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9C" w:rsidRDefault="00675FBC" w:rsidP="002A689C">
      <w:pPr>
        <w:pStyle w:val="a3"/>
        <w:shd w:val="clear" w:color="auto" w:fill="FFFFFF"/>
        <w:spacing w:line="301" w:lineRule="atLeast"/>
        <w:jc w:val="center"/>
        <w:rPr>
          <w:rStyle w:val="a4"/>
          <w:color w:val="000000"/>
        </w:rPr>
      </w:pPr>
      <w:r w:rsidRPr="00675FBC">
        <w:rPr>
          <w:rStyle w:val="a4"/>
          <w:color w:val="000000"/>
        </w:rPr>
        <w:t xml:space="preserve">Самоанализ урока ИНФОРМАТИКИ во 2 классе </w:t>
      </w:r>
      <w:r w:rsidR="002A689C">
        <w:rPr>
          <w:rStyle w:val="a4"/>
          <w:color w:val="000000"/>
        </w:rPr>
        <w:t>«</w:t>
      </w:r>
      <w:r w:rsidRPr="00675FBC">
        <w:rPr>
          <w:rStyle w:val="a4"/>
          <w:color w:val="000000"/>
        </w:rPr>
        <w:t>Г</w:t>
      </w:r>
      <w:r w:rsidR="002A689C">
        <w:rPr>
          <w:rStyle w:val="a4"/>
          <w:color w:val="000000"/>
        </w:rPr>
        <w:t>»</w:t>
      </w:r>
    </w:p>
    <w:p w:rsidR="00675FBC" w:rsidRDefault="00675FBC" w:rsidP="002A689C">
      <w:pPr>
        <w:pStyle w:val="a3"/>
        <w:shd w:val="clear" w:color="auto" w:fill="FFFFFF"/>
        <w:spacing w:line="301" w:lineRule="atLeast"/>
        <w:jc w:val="center"/>
        <w:rPr>
          <w:rStyle w:val="a4"/>
          <w:color w:val="000000"/>
        </w:rPr>
      </w:pPr>
      <w:r w:rsidRPr="00675FBC">
        <w:rPr>
          <w:rStyle w:val="a4"/>
          <w:color w:val="000000"/>
        </w:rPr>
        <w:t xml:space="preserve">учителя </w:t>
      </w:r>
      <w:proofErr w:type="spellStart"/>
      <w:r w:rsidRPr="00675FBC">
        <w:rPr>
          <w:rStyle w:val="a4"/>
          <w:color w:val="000000"/>
        </w:rPr>
        <w:t>Шашковой</w:t>
      </w:r>
      <w:proofErr w:type="spellEnd"/>
      <w:r w:rsidRPr="00675FBC">
        <w:rPr>
          <w:rStyle w:val="a4"/>
          <w:color w:val="000000"/>
        </w:rPr>
        <w:t xml:space="preserve"> Марины Вячеславовны.</w:t>
      </w:r>
    </w:p>
    <w:p w:rsidR="00AF205E" w:rsidRDefault="00675FBC" w:rsidP="00675FBC">
      <w:pPr>
        <w:pStyle w:val="a3"/>
        <w:shd w:val="clear" w:color="auto" w:fill="FFFFFF"/>
        <w:spacing w:line="301" w:lineRule="atLeast"/>
        <w:rPr>
          <w:rStyle w:val="a4"/>
          <w:color w:val="000000"/>
        </w:rPr>
      </w:pPr>
      <w:r>
        <w:rPr>
          <w:rStyle w:val="a4"/>
          <w:color w:val="000000"/>
        </w:rPr>
        <w:t>Тема урока</w:t>
      </w:r>
      <w:proofErr w:type="gramStart"/>
      <w:r>
        <w:rPr>
          <w:rStyle w:val="a4"/>
          <w:color w:val="000000"/>
        </w:rPr>
        <w:t xml:space="preserve"> :</w:t>
      </w:r>
      <w:proofErr w:type="gramEnd"/>
      <w:r>
        <w:rPr>
          <w:rStyle w:val="a4"/>
          <w:color w:val="000000"/>
        </w:rPr>
        <w:t xml:space="preserve"> Отображение множеств.</w:t>
      </w:r>
    </w:p>
    <w:p w:rsidR="00675FBC" w:rsidRPr="00AF205E" w:rsidRDefault="00675FBC" w:rsidP="00675FBC">
      <w:pPr>
        <w:pStyle w:val="a3"/>
        <w:shd w:val="clear" w:color="auto" w:fill="FFFFFF"/>
        <w:spacing w:line="301" w:lineRule="atLeast"/>
        <w:rPr>
          <w:b/>
          <w:bCs/>
          <w:color w:val="000000"/>
        </w:rPr>
      </w:pPr>
      <w:r w:rsidRPr="00675FBC">
        <w:rPr>
          <w:rStyle w:val="a4"/>
          <w:color w:val="000000"/>
        </w:rPr>
        <w:t>Тип урока:</w:t>
      </w:r>
      <w:r w:rsidRPr="00675FBC">
        <w:rPr>
          <w:b/>
          <w:bCs/>
          <w:color w:val="000000"/>
        </w:rPr>
        <w:t> </w:t>
      </w:r>
      <w:r>
        <w:rPr>
          <w:color w:val="000000"/>
        </w:rPr>
        <w:t>урок изучения новых знаний третий в теме «множество»</w:t>
      </w:r>
      <w:r w:rsidRPr="00675FBC">
        <w:rPr>
          <w:color w:val="000000"/>
        </w:rPr>
        <w:t>.</w:t>
      </w:r>
      <w:r w:rsidRPr="00675FBC">
        <w:rPr>
          <w:color w:val="000000"/>
        </w:rPr>
        <w:br/>
        <w:t>Свой урок я строила в соответствии с ФГОС, используя информационно-коммуникативные технологии.</w:t>
      </w:r>
      <w:r w:rsidRPr="00675FBC">
        <w:rPr>
          <w:color w:val="000000"/>
        </w:rPr>
        <w:br/>
        <w:t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</w:t>
      </w:r>
      <w:r>
        <w:rPr>
          <w:color w:val="000000"/>
        </w:rPr>
        <w:t xml:space="preserve"> (анализ и синтез ситуации, работа с иллюстрациями и схемами учебника</w:t>
      </w:r>
      <w:r w:rsidR="002A689C">
        <w:rPr>
          <w:color w:val="000000"/>
        </w:rPr>
        <w:t>, работа в парах</w:t>
      </w:r>
      <w:r>
        <w:rPr>
          <w:color w:val="000000"/>
        </w:rPr>
        <w:t>)</w:t>
      </w:r>
    </w:p>
    <w:p w:rsidR="00675FBC" w:rsidRDefault="00675FBC" w:rsidP="00675FBC">
      <w:pPr>
        <w:pStyle w:val="a3"/>
        <w:shd w:val="clear" w:color="auto" w:fill="FFFFFF"/>
        <w:spacing w:line="301" w:lineRule="atLeast"/>
        <w:rPr>
          <w:color w:val="000000"/>
        </w:rPr>
      </w:pPr>
      <w:r w:rsidRPr="00675FBC">
        <w:rPr>
          <w:color w:val="000000"/>
        </w:rPr>
        <w:t xml:space="preserve">На данном уроке применялся </w:t>
      </w:r>
      <w:proofErr w:type="spellStart"/>
      <w:r w:rsidRPr="00675FBC">
        <w:rPr>
          <w:color w:val="000000"/>
        </w:rPr>
        <w:t>деятельностный</w:t>
      </w:r>
      <w:proofErr w:type="spellEnd"/>
      <w:r w:rsidRPr="00675FBC">
        <w:rPr>
          <w:color w:val="000000"/>
        </w:rPr>
        <w:t xml:space="preserve"> метод обучения, </w:t>
      </w:r>
      <w:r w:rsidR="002A689C">
        <w:rPr>
          <w:color w:val="000000"/>
        </w:rPr>
        <w:t xml:space="preserve">который был реализован в </w:t>
      </w:r>
      <w:r w:rsidRPr="00675FBC">
        <w:rPr>
          <w:color w:val="000000"/>
        </w:rPr>
        <w:t xml:space="preserve"> учебно-исследовательской</w:t>
      </w:r>
      <w:r w:rsidR="002A689C">
        <w:rPr>
          <w:color w:val="000000"/>
        </w:rPr>
        <w:t xml:space="preserve"> деятельности</w:t>
      </w:r>
      <w:r w:rsidRPr="00675FBC">
        <w:rPr>
          <w:color w:val="000000"/>
        </w:rPr>
        <w:t>.</w:t>
      </w:r>
      <w:r w:rsidRPr="00675FBC">
        <w:rPr>
          <w:rStyle w:val="apple-converted-space"/>
          <w:color w:val="000000"/>
        </w:rPr>
        <w:t> </w:t>
      </w:r>
      <w:r w:rsidRPr="00675FBC">
        <w:rPr>
          <w:color w:val="000000"/>
          <w:shd w:val="clear" w:color="auto" w:fill="FFFFFF"/>
        </w:rPr>
        <w:t> </w:t>
      </w:r>
      <w:r w:rsidRPr="00675FBC">
        <w:rPr>
          <w:rStyle w:val="apple-converted-space"/>
          <w:color w:val="000000"/>
        </w:rPr>
        <w:t> </w:t>
      </w:r>
      <w:r w:rsidRPr="00675FBC">
        <w:rPr>
          <w:color w:val="000000"/>
        </w:rPr>
        <w:t xml:space="preserve">Учащиеся выполняли </w:t>
      </w:r>
      <w:r>
        <w:rPr>
          <w:color w:val="000000"/>
        </w:rPr>
        <w:t>задания по соотношению элементов множест</w:t>
      </w:r>
      <w:r w:rsidR="002A689C">
        <w:rPr>
          <w:color w:val="000000"/>
        </w:rPr>
        <w:t>в</w:t>
      </w:r>
      <w:r>
        <w:rPr>
          <w:color w:val="000000"/>
        </w:rPr>
        <w:t xml:space="preserve"> между собой и на основе выполненных заданий делали выводы.</w:t>
      </w:r>
      <w:r w:rsidRPr="00675FBC">
        <w:rPr>
          <w:color w:val="000000"/>
        </w:rPr>
        <w:t xml:space="preserve"> М</w:t>
      </w:r>
      <w:r>
        <w:rPr>
          <w:color w:val="000000"/>
        </w:rPr>
        <w:t xml:space="preserve">ною была организована </w:t>
      </w:r>
      <w:r w:rsidRPr="00675FBC">
        <w:rPr>
          <w:color w:val="000000"/>
        </w:rPr>
        <w:t xml:space="preserve">работа </w:t>
      </w:r>
      <w:r>
        <w:rPr>
          <w:color w:val="000000"/>
        </w:rPr>
        <w:t>в парах для первичного закрепления знаний.</w:t>
      </w:r>
      <w:r w:rsidR="00AF205E">
        <w:rPr>
          <w:color w:val="000000"/>
        </w:rPr>
        <w:t xml:space="preserve"> </w:t>
      </w:r>
      <w:r w:rsidRPr="00675FBC">
        <w:rPr>
          <w:color w:val="000000"/>
        </w:rPr>
        <w:t xml:space="preserve">Любой процесс познания начинается с импульса, </w:t>
      </w:r>
      <w:r w:rsidR="002A689C">
        <w:rPr>
          <w:color w:val="000000"/>
        </w:rPr>
        <w:t xml:space="preserve">побуждающего к действию. </w:t>
      </w:r>
      <w:r w:rsidRPr="00675FBC">
        <w:rPr>
          <w:color w:val="000000"/>
        </w:rPr>
        <w:t>Помня об этом, я  продумывала каждый этап урока, составляла задания, подбирала вопросы, использовала различные приёмы активизации учеников.</w:t>
      </w:r>
      <w:r>
        <w:rPr>
          <w:color w:val="000000"/>
        </w:rPr>
        <w:t xml:space="preserve"> Урок был начат с разминки – занимательных заданий, переход к изучению новой темы сопровождался загадками.</w:t>
      </w:r>
      <w:r w:rsidRPr="00675FBC">
        <w:rPr>
          <w:color w:val="000000"/>
        </w:rPr>
        <w:br/>
      </w:r>
    </w:p>
    <w:p w:rsidR="00675FBC" w:rsidRPr="00675FBC" w:rsidRDefault="00675FBC" w:rsidP="00675FBC">
      <w:pPr>
        <w:pStyle w:val="a3"/>
        <w:shd w:val="clear" w:color="auto" w:fill="FFFFFF"/>
        <w:spacing w:line="301" w:lineRule="atLeast"/>
        <w:rPr>
          <w:color w:val="000000"/>
        </w:rPr>
      </w:pPr>
      <w:r w:rsidRPr="00675FBC">
        <w:rPr>
          <w:color w:val="000000"/>
        </w:rPr>
        <w:t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</w:t>
      </w:r>
      <w:r>
        <w:rPr>
          <w:color w:val="000000"/>
        </w:rPr>
        <w:t>ания, но и найти различные варианты выполнения задания.</w:t>
      </w:r>
      <w:r w:rsidRPr="00675FBC">
        <w:rPr>
          <w:color w:val="000000"/>
        </w:rPr>
        <w:t xml:space="preserve"> 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675FBC">
        <w:rPr>
          <w:color w:val="000000"/>
        </w:rPr>
        <w:t>практическими</w:t>
      </w:r>
      <w:proofErr w:type="gramEnd"/>
      <w:r w:rsidRPr="00675FBC">
        <w:rPr>
          <w:color w:val="000000"/>
        </w:rPr>
        <w:t>.</w:t>
      </w:r>
      <w:r w:rsidR="002A689C">
        <w:rPr>
          <w:color w:val="000000"/>
        </w:rPr>
        <w:t xml:space="preserve"> </w:t>
      </w:r>
      <w:r w:rsidRPr="00675FBC">
        <w:rPr>
          <w:color w:val="000000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 Учебная информация</w:t>
      </w:r>
      <w:r w:rsidR="002A689C">
        <w:rPr>
          <w:color w:val="000000"/>
        </w:rPr>
        <w:t xml:space="preserve"> была </w:t>
      </w:r>
      <w:r>
        <w:rPr>
          <w:color w:val="000000"/>
        </w:rPr>
        <w:t>привлекательна для детей, т.к.</w:t>
      </w:r>
      <w:r w:rsidR="002A689C">
        <w:rPr>
          <w:color w:val="000000"/>
        </w:rPr>
        <w:t xml:space="preserve"> использовались техническое осна</w:t>
      </w:r>
      <w:r>
        <w:rPr>
          <w:color w:val="000000"/>
        </w:rPr>
        <w:t>щение кабинета.</w:t>
      </w:r>
      <w:r w:rsidR="00AF205E" w:rsidRPr="00675FBC">
        <w:rPr>
          <w:color w:val="000000"/>
        </w:rPr>
        <w:t xml:space="preserve"> </w:t>
      </w:r>
      <w:r w:rsidRPr="00675FBC">
        <w:rPr>
          <w:color w:val="000000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детей. Мною были до</w:t>
      </w:r>
      <w:r w:rsidR="00AF205E">
        <w:rPr>
          <w:color w:val="000000"/>
        </w:rPr>
        <w:t>стигнуты поставленные задачи урока.</w:t>
      </w:r>
    </w:p>
    <w:p w:rsidR="00675FBC" w:rsidRPr="00AF205E" w:rsidRDefault="00675FBC" w:rsidP="00675FBC">
      <w:pPr>
        <w:pStyle w:val="a3"/>
        <w:shd w:val="clear" w:color="auto" w:fill="FFFFFF"/>
        <w:spacing w:line="301" w:lineRule="atLeast"/>
        <w:rPr>
          <w:b/>
          <w:color w:val="000000"/>
        </w:rPr>
      </w:pPr>
      <w:r w:rsidRPr="00AF205E">
        <w:rPr>
          <w:b/>
          <w:color w:val="212121"/>
        </w:rPr>
        <w:t>Так же мною были сформированы следующие универсальные учебные действия у детей:</w:t>
      </w:r>
    </w:p>
    <w:p w:rsidR="00AF205E" w:rsidRDefault="00675FBC" w:rsidP="00675FBC">
      <w:pPr>
        <w:pStyle w:val="a3"/>
        <w:shd w:val="clear" w:color="auto" w:fill="FFFFFF"/>
        <w:spacing w:line="301" w:lineRule="atLeast"/>
        <w:rPr>
          <w:rStyle w:val="a4"/>
          <w:b w:val="0"/>
          <w:bCs w:val="0"/>
          <w:color w:val="000000"/>
        </w:rPr>
      </w:pPr>
      <w:r w:rsidRPr="00675FBC">
        <w:rPr>
          <w:rStyle w:val="a4"/>
          <w:b w:val="0"/>
          <w:bCs w:val="0"/>
          <w:color w:val="000000"/>
        </w:rPr>
        <w:t>Личностные УУД:</w:t>
      </w:r>
      <w:r w:rsidRPr="00675FBC">
        <w:rPr>
          <w:color w:val="000000"/>
        </w:rPr>
        <w:br/>
        <w:t>- учебно-познавательный интерес к новому учебному материалу</w:t>
      </w:r>
      <w:r w:rsidR="00AF205E">
        <w:rPr>
          <w:color w:val="000000"/>
        </w:rPr>
        <w:t>.</w:t>
      </w:r>
      <w:proofErr w:type="gramStart"/>
      <w:r w:rsidRPr="00675FBC">
        <w:rPr>
          <w:color w:val="000000"/>
        </w:rPr>
        <w:br/>
        <w:t>-</w:t>
      </w:r>
      <w:proofErr w:type="gramEnd"/>
      <w:r w:rsidRPr="00675FBC">
        <w:rPr>
          <w:color w:val="000000"/>
        </w:rPr>
        <w:t>ориентация на понимание причин успеха в учебной деятельности;</w:t>
      </w:r>
      <w:r w:rsidRPr="00675FBC">
        <w:rPr>
          <w:color w:val="000000"/>
        </w:rPr>
        <w:br/>
        <w:t>-самоанализ и самоконтроль результата;</w:t>
      </w:r>
      <w:r w:rsidR="00AF205E">
        <w:rPr>
          <w:color w:val="000000"/>
        </w:rPr>
        <w:br/>
      </w:r>
      <w:r w:rsidRPr="00675FBC">
        <w:rPr>
          <w:color w:val="000000"/>
        </w:rPr>
        <w:br/>
      </w:r>
      <w:r w:rsidRPr="00675FBC">
        <w:rPr>
          <w:rStyle w:val="a4"/>
          <w:b w:val="0"/>
          <w:bCs w:val="0"/>
          <w:color w:val="000000"/>
        </w:rPr>
        <w:t>Познавательные УУД:</w:t>
      </w:r>
      <w:r w:rsidRPr="00675FBC">
        <w:rPr>
          <w:color w:val="000000"/>
        </w:rPr>
        <w:br/>
        <w:t>-поиск и выделение необходимой информации;</w:t>
      </w:r>
      <w:r w:rsidRPr="00675FBC">
        <w:rPr>
          <w:color w:val="000000"/>
        </w:rPr>
        <w:br/>
        <w:t>- способность и умение учащихся производить простые логические действия ( анализ, сравнение).</w:t>
      </w:r>
      <w:r w:rsidRPr="00675FBC">
        <w:rPr>
          <w:color w:val="000000"/>
        </w:rPr>
        <w:br/>
      </w:r>
      <w:r w:rsidRPr="00675FBC">
        <w:rPr>
          <w:rStyle w:val="a4"/>
          <w:b w:val="0"/>
          <w:bCs w:val="0"/>
          <w:color w:val="000000"/>
        </w:rPr>
        <w:lastRenderedPageBreak/>
        <w:t>Коммуникативные УУД:</w:t>
      </w:r>
      <w:proofErr w:type="gramStart"/>
      <w:r w:rsidRPr="00675FBC">
        <w:rPr>
          <w:color w:val="000000"/>
        </w:rPr>
        <w:br/>
      </w:r>
      <w:r w:rsidRPr="00675FBC">
        <w:rPr>
          <w:rStyle w:val="a4"/>
          <w:color w:val="000000"/>
        </w:rPr>
        <w:t>-</w:t>
      </w:r>
      <w:proofErr w:type="gramEnd"/>
      <w:r w:rsidR="00AF205E">
        <w:rPr>
          <w:color w:val="000000"/>
        </w:rPr>
        <w:t>формирование</w:t>
      </w:r>
      <w:r w:rsidRPr="00675FBC">
        <w:rPr>
          <w:color w:val="000000"/>
        </w:rPr>
        <w:t xml:space="preserve"> умения объяснять свой выбор, строить фразы, отвечать на поставленный вопрос, аргументир</w:t>
      </w:r>
      <w:r w:rsidR="00AF205E">
        <w:rPr>
          <w:color w:val="000000"/>
        </w:rPr>
        <w:t>овать; умение работать в паре</w:t>
      </w:r>
      <w:r w:rsidRPr="00675FBC">
        <w:rPr>
          <w:color w:val="000000"/>
        </w:rPr>
        <w:t>, учитывая позицию собеседника; организовать и осуществить сотрудничество с учителем и сверстниками.</w:t>
      </w:r>
      <w:r w:rsidRPr="00675FBC">
        <w:rPr>
          <w:color w:val="000000"/>
        </w:rPr>
        <w:br/>
      </w:r>
    </w:p>
    <w:p w:rsidR="00675FBC" w:rsidRPr="00675FBC" w:rsidRDefault="00675FBC" w:rsidP="00675FBC">
      <w:pPr>
        <w:pStyle w:val="a3"/>
        <w:shd w:val="clear" w:color="auto" w:fill="FFFFFF"/>
        <w:spacing w:line="301" w:lineRule="atLeast"/>
        <w:rPr>
          <w:color w:val="000000"/>
        </w:rPr>
      </w:pPr>
      <w:r w:rsidRPr="00675FBC">
        <w:rPr>
          <w:rStyle w:val="a4"/>
          <w:b w:val="0"/>
          <w:bCs w:val="0"/>
          <w:color w:val="000000"/>
        </w:rPr>
        <w:t>Регулятивные УУД:</w:t>
      </w:r>
      <w:proofErr w:type="gramStart"/>
      <w:r w:rsidRPr="00675FBC">
        <w:rPr>
          <w:color w:val="000000"/>
        </w:rPr>
        <w:br/>
      </w:r>
      <w:r w:rsidRPr="00675FBC">
        <w:rPr>
          <w:rStyle w:val="a4"/>
          <w:color w:val="000000"/>
        </w:rPr>
        <w:t>-</w:t>
      </w:r>
      <w:proofErr w:type="gramEnd"/>
      <w:r w:rsidRPr="00675FBC">
        <w:rPr>
          <w:color w:val="000000"/>
        </w:rPr>
        <w:t>контроль в форме сличения способа действия и его результата с заданным эталоном</w:t>
      </w:r>
      <w:r w:rsidR="00AF205E">
        <w:rPr>
          <w:color w:val="000000"/>
        </w:rPr>
        <w:t xml:space="preserve"> на доске</w:t>
      </w:r>
      <w:r w:rsidRPr="00675FBC">
        <w:rPr>
          <w:color w:val="000000"/>
        </w:rPr>
        <w:t>;</w:t>
      </w:r>
      <w:r w:rsidRPr="00675FBC">
        <w:rPr>
          <w:color w:val="000000"/>
        </w:rPr>
        <w:br/>
        <w:t>-коррекция</w:t>
      </w:r>
      <w:r w:rsidR="00AF205E">
        <w:rPr>
          <w:color w:val="000000"/>
        </w:rPr>
        <w:t xml:space="preserve"> выполнения самостоятельной работы</w:t>
      </w:r>
      <w:r w:rsidRPr="00675FBC">
        <w:rPr>
          <w:color w:val="000000"/>
        </w:rPr>
        <w:t>;</w:t>
      </w:r>
      <w:r w:rsidRPr="00675FBC">
        <w:rPr>
          <w:color w:val="000000"/>
        </w:rPr>
        <w:br/>
        <w:t>-оценка</w:t>
      </w:r>
      <w:r w:rsidR="00AF205E">
        <w:rPr>
          <w:color w:val="000000"/>
        </w:rPr>
        <w:t xml:space="preserve"> своего результата на уроке</w:t>
      </w:r>
      <w:r w:rsidRPr="00675FBC">
        <w:rPr>
          <w:color w:val="000000"/>
        </w:rPr>
        <w:t>.</w:t>
      </w:r>
    </w:p>
    <w:p w:rsidR="00675FBC" w:rsidRPr="00675FBC" w:rsidRDefault="00675FBC" w:rsidP="00675FBC">
      <w:pPr>
        <w:pStyle w:val="a3"/>
        <w:shd w:val="clear" w:color="auto" w:fill="FFFFFF"/>
        <w:spacing w:line="301" w:lineRule="atLeast"/>
        <w:rPr>
          <w:color w:val="000000"/>
        </w:rPr>
      </w:pPr>
      <w:r w:rsidRPr="00675FBC">
        <w:rPr>
          <w:color w:val="000000"/>
        </w:rPr>
        <w:br/>
      </w:r>
      <w:r w:rsidRPr="00675FBC">
        <w:rPr>
          <w:color w:val="000000"/>
        </w:rPr>
        <w:br/>
      </w:r>
    </w:p>
    <w:p w:rsidR="00675FBC" w:rsidRPr="00675FBC" w:rsidRDefault="00675FBC" w:rsidP="00675FBC">
      <w:pPr>
        <w:pStyle w:val="a3"/>
        <w:rPr>
          <w:color w:val="000000"/>
        </w:rPr>
      </w:pPr>
    </w:p>
    <w:p w:rsidR="00675FBC" w:rsidRPr="00675FBC" w:rsidRDefault="00675FBC" w:rsidP="00675FBC">
      <w:pPr>
        <w:pStyle w:val="a3"/>
        <w:shd w:val="clear" w:color="auto" w:fill="FFFFFF"/>
        <w:spacing w:line="301" w:lineRule="atLeast"/>
        <w:rPr>
          <w:color w:val="000000"/>
        </w:rPr>
      </w:pPr>
      <w:r w:rsidRPr="00675FBC">
        <w:rPr>
          <w:color w:val="000000"/>
        </w:rPr>
        <w:br/>
      </w:r>
    </w:p>
    <w:p w:rsidR="00675FBC" w:rsidRPr="00675FBC" w:rsidRDefault="00675FBC" w:rsidP="00675FBC">
      <w:pPr>
        <w:pStyle w:val="a3"/>
        <w:shd w:val="clear" w:color="auto" w:fill="FFFFFF"/>
        <w:spacing w:line="301" w:lineRule="atLeast"/>
        <w:jc w:val="center"/>
        <w:rPr>
          <w:color w:val="000000"/>
        </w:rPr>
      </w:pPr>
      <w:r w:rsidRPr="00675FBC">
        <w:rPr>
          <w:color w:val="000000"/>
        </w:rPr>
        <w:br/>
      </w:r>
    </w:p>
    <w:p w:rsidR="00564810" w:rsidRPr="00675FBC" w:rsidRDefault="00564810">
      <w:pPr>
        <w:rPr>
          <w:rFonts w:ascii="Times New Roman" w:hAnsi="Times New Roman" w:cs="Times New Roman"/>
          <w:sz w:val="24"/>
          <w:szCs w:val="24"/>
        </w:rPr>
      </w:pPr>
    </w:p>
    <w:sectPr w:rsidR="00564810" w:rsidRPr="00675FBC" w:rsidSect="0056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466CD"/>
    <w:multiLevelType w:val="multilevel"/>
    <w:tmpl w:val="1CC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FBC"/>
    <w:rsid w:val="002A689C"/>
    <w:rsid w:val="00564810"/>
    <w:rsid w:val="00675FBC"/>
    <w:rsid w:val="00AF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FBC"/>
    <w:rPr>
      <w:b/>
      <w:bCs/>
    </w:rPr>
  </w:style>
  <w:style w:type="character" w:customStyle="1" w:styleId="apple-converted-space">
    <w:name w:val="apple-converted-space"/>
    <w:basedOn w:val="a0"/>
    <w:rsid w:val="00675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2016-02-09T13:09:00Z</dcterms:created>
  <dcterms:modified xsi:type="dcterms:W3CDTF">2016-02-09T13:27:00Z</dcterms:modified>
</cp:coreProperties>
</file>