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9F" w:rsidRPr="006933A4" w:rsidRDefault="00AE319F" w:rsidP="00AE319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6933A4">
        <w:rPr>
          <w:rFonts w:ascii="Times New Roman" w:hAnsi="Times New Roman"/>
          <w:b/>
          <w:i/>
          <w:sz w:val="36"/>
          <w:szCs w:val="36"/>
        </w:rPr>
        <w:t>Пояснительная записка.</w:t>
      </w:r>
    </w:p>
    <w:p w:rsidR="000B6320" w:rsidRPr="006933A4" w:rsidRDefault="00AE319F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Рабочая программа по окружающему миру</w:t>
      </w:r>
      <w:r w:rsidRPr="006933A4">
        <w:rPr>
          <w:rFonts w:ascii="Times New Roman" w:hAnsi="Times New Roman"/>
          <w:b/>
          <w:sz w:val="28"/>
          <w:szCs w:val="28"/>
        </w:rPr>
        <w:t xml:space="preserve"> </w:t>
      </w:r>
      <w:r w:rsidRPr="006933A4">
        <w:rPr>
          <w:rFonts w:ascii="Times New Roman" w:hAnsi="Times New Roman"/>
          <w:sz w:val="28"/>
          <w:szCs w:val="28"/>
        </w:rPr>
        <w:t xml:space="preserve"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</w:t>
      </w:r>
      <w:proofErr w:type="spellStart"/>
      <w:r w:rsidRPr="006933A4">
        <w:rPr>
          <w:rFonts w:ascii="Times New Roman" w:hAnsi="Times New Roman"/>
          <w:sz w:val="28"/>
          <w:szCs w:val="28"/>
        </w:rPr>
        <w:t>БУПа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2004 года (приказ Минобразования России от 05.03.2004 г. №1089), примерных программ начального общего образования (письмо </w:t>
      </w:r>
      <w:proofErr w:type="spellStart"/>
      <w:r w:rsidRPr="006933A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России от 07.07.2005 г.) и авторской программы «Окружающий мир</w:t>
      </w:r>
      <w:proofErr w:type="gramStart"/>
      <w:r w:rsidRPr="006933A4">
        <w:rPr>
          <w:rFonts w:ascii="Times New Roman" w:hAnsi="Times New Roman"/>
          <w:sz w:val="28"/>
          <w:szCs w:val="28"/>
        </w:rPr>
        <w:t>»Ф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едотовой О.Н.,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Трафимовой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С.А. (образовательная программа «Перспективная начальная школа»). Курс рассчитан на 68 часов (2 часа в неделю).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 боками: «Человек и природа», «Человек и общество», «Правила безопасной жизни».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Специфика предмета 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знания.   Интегрированный характер самого курса, а также реализация </w:t>
      </w:r>
      <w:proofErr w:type="spellStart"/>
      <w:r w:rsidRPr="006933A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связей с литературным чтением, русским языком, математикой, технологией в УМК «Перспективная начальная школа»  обеспечивают в полной мере формирование у детей целостной картины мира, осознание места человека в этом мире, с людьми, обществом и  природой. 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Цель изучения курса «Окружающий мир»  в начальной школе – формирование исходных представлений о природных и социальных объектах и явлениях как компонентах единого мира; </w:t>
      </w:r>
      <w:proofErr w:type="spellStart"/>
      <w:r w:rsidRPr="006933A4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- ориентированных знаний о природе, человеке, обществе; </w:t>
      </w:r>
      <w:proofErr w:type="spellStart"/>
      <w:r w:rsidRPr="006933A4">
        <w:rPr>
          <w:rFonts w:ascii="Times New Roman" w:hAnsi="Times New Roman"/>
          <w:sz w:val="28"/>
          <w:szCs w:val="28"/>
        </w:rPr>
        <w:t>метапредметов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способов действий (личностных, познавательных, коммуникативных, регулятивных). 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 Это, прежде всего: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последовательное формирование у школьников </w:t>
      </w:r>
      <w:proofErr w:type="spellStart"/>
      <w:r w:rsidRPr="006933A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дисциплин;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воспитание у школьников бережного отношения к объектам природы и результатам труда людей, сознательного отношения к здоровому образу жизни, </w:t>
      </w:r>
      <w:r w:rsidRPr="006933A4">
        <w:rPr>
          <w:rFonts w:ascii="Times New Roman" w:hAnsi="Times New Roman"/>
          <w:sz w:val="28"/>
          <w:szCs w:val="28"/>
        </w:rPr>
        <w:lastRenderedPageBreak/>
        <w:t>формирование элементарной экологической культуры, навыков нравственного поведения в природе, быту, обществе;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охрана и укрепление психического и физического здоровья детей.      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Во 2-м классе учащиеся знакомятся с тем, что различия природных объектов, особенности протекания сезонных изменений обусловлены вращением Земли и её движением вокруг Солнца. Во 2-м классе все знания, полученные в первом, систематизируются и углубляются на основе источников информации об окружающем мире.   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– растения – животные (насекомые, рыбы, птицы, звери) – труд человека – образцы поведения в природе.             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Приоритетная задача курса 2-го класса - вызвать интерес к  изучению родного края,  дать  первоначальное представление о Родине</w:t>
      </w:r>
      <w:proofErr w:type="gramStart"/>
      <w:r w:rsidRPr="006933A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 познакомить с терминами «государство», «государственные символы : герб, гимн, флаг», Красная книга», «права и обязанности граждан», «законы страны».  Срок реализации данной программы - 1 год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На уроках используются элементы следующих технологий: личностно ориентированное обучение, проектно - исследовательское обучение, ИКТ. Для развития устойчивого интереса к учебному процессу на уроках окружающего мира используются электронные образовательные ресурсы. </w:t>
      </w:r>
    </w:p>
    <w:p w:rsidR="00990D07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Каждая  новая тема  начинается с вводного вопроса (или задания), цель которого – повторение и углубление учебного материала. Заканчивается тема заданиями или вопросом для системного обобщения материала. Предусмотрены задания повышенной сложности. Кроме того, курс предусматривает 4 экскурсии и 3 </w:t>
      </w:r>
      <w:proofErr w:type="gramStart"/>
      <w:r w:rsidRPr="006933A4">
        <w:rPr>
          <w:rFonts w:ascii="Times New Roman" w:hAnsi="Times New Roman"/>
          <w:sz w:val="28"/>
          <w:szCs w:val="28"/>
        </w:rPr>
        <w:t>практических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 занятия. </w:t>
      </w:r>
    </w:p>
    <w:p w:rsidR="00AE319F" w:rsidRPr="006933A4" w:rsidRDefault="00990D07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Данное планирование определяет достаточный объем знаний и умений, необходимых для применения в практической деятельности, изучения смежных дисциплин.</w:t>
      </w:r>
    </w:p>
    <w:p w:rsidR="00AE319F" w:rsidRPr="006933A4" w:rsidRDefault="00AE319F" w:rsidP="00990D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319F" w:rsidRPr="006933A4" w:rsidRDefault="00AE319F" w:rsidP="00AE31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933A4">
        <w:rPr>
          <w:rFonts w:ascii="Times New Roman" w:hAnsi="Times New Roman"/>
          <w:b/>
          <w:bCs/>
          <w:i/>
          <w:sz w:val="36"/>
          <w:szCs w:val="36"/>
        </w:rPr>
        <w:t>Содержание программы  учебного курса.</w:t>
      </w:r>
    </w:p>
    <w:p w:rsidR="00507B69" w:rsidRPr="006933A4" w:rsidRDefault="00507B69" w:rsidP="00507B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Человек и природа (40ч)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Звезды и планеты. Солнце - ближайшая к нам звезда, источник тепла и света для всего живого на Земле. Земля - планета; общие представления о размерах и форме Земли. Глобус 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 xml:space="preserve"> Неживая и живая природа Земли. Условия жизни на планете Земля.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Возду</w:t>
      </w:r>
      <w:proofErr w:type="gramStart"/>
      <w:r w:rsidRPr="006933A4">
        <w:rPr>
          <w:rFonts w:ascii="Times New Roman" w:hAnsi="Times New Roman"/>
          <w:sz w:val="28"/>
          <w:szCs w:val="28"/>
        </w:rPr>
        <w:t>х-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 смесь газов. Свойства воздуха. Значение воздуха для растений, животных, человека.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 xml:space="preserve"> Вода. Свойства воды. Значение воды для живых организмов и хозяйственной жизни человека.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lastRenderedPageBreak/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 xml:space="preserve"> Растения родного края. Названия и краткая характеристика на основе наблюдений.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</w:r>
    </w:p>
    <w:p w:rsidR="00507B69" w:rsidRPr="006933A4" w:rsidRDefault="00507B69" w:rsidP="00507B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Человек и общество (24ч)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6933A4">
        <w:rPr>
          <w:rFonts w:ascii="Times New Roman" w:hAnsi="Times New Roman"/>
          <w:sz w:val="28"/>
          <w:szCs w:val="28"/>
        </w:rPr>
        <w:tab/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Родословная. Имена и фамилии членов семьи. Составление схемы родословного дерева.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Человек 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Родной край 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Наша Родин</w:t>
      </w:r>
      <w:proofErr w:type="gramStart"/>
      <w:r w:rsidRPr="006933A4">
        <w:rPr>
          <w:rFonts w:ascii="Times New Roman" w:hAnsi="Times New Roman"/>
          <w:sz w:val="28"/>
          <w:szCs w:val="28"/>
        </w:rPr>
        <w:t>а-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507B69" w:rsidRPr="006933A4" w:rsidRDefault="00507B69" w:rsidP="00507B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Правила безопасного поведения (4ч)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lastRenderedPageBreak/>
        <w:tab/>
        <w:t xml:space="preserve"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</w:t>
      </w:r>
      <w:proofErr w:type="gramStart"/>
      <w:r w:rsidRPr="006933A4">
        <w:rPr>
          <w:rFonts w:ascii="Times New Roman" w:hAnsi="Times New Roman"/>
          <w:sz w:val="28"/>
          <w:szCs w:val="28"/>
        </w:rPr>
        <w:t>кипяченная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507B69" w:rsidRPr="006933A4" w:rsidRDefault="00507B69" w:rsidP="00507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AE319F" w:rsidRPr="006933A4" w:rsidRDefault="00AE319F" w:rsidP="00AE31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319F" w:rsidRPr="006933A4" w:rsidRDefault="00AE319F" w:rsidP="006933A4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933A4">
        <w:rPr>
          <w:rFonts w:ascii="Times New Roman" w:hAnsi="Times New Roman"/>
          <w:b/>
          <w:bCs/>
          <w:i/>
          <w:sz w:val="36"/>
          <w:szCs w:val="36"/>
        </w:rPr>
        <w:t>Требования к уровню подготовки учащихся по курсу «Окружающий мир» к концу первого года обучения</w:t>
      </w:r>
    </w:p>
    <w:p w:rsidR="00507B69" w:rsidRPr="006933A4" w:rsidRDefault="00507B69" w:rsidP="006933A4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33A4">
        <w:rPr>
          <w:rFonts w:ascii="Times New Roman" w:hAnsi="Times New Roman"/>
          <w:b/>
          <w:sz w:val="28"/>
          <w:szCs w:val="28"/>
          <w:lang w:val="ru-RU"/>
        </w:rPr>
        <w:t>В результате изучения раздела «Человек и природа»</w:t>
      </w:r>
    </w:p>
    <w:p w:rsidR="00507B69" w:rsidRPr="006933A4" w:rsidRDefault="00507B69" w:rsidP="006933A4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33A4">
        <w:rPr>
          <w:rFonts w:ascii="Times New Roman" w:hAnsi="Times New Roman"/>
          <w:b/>
          <w:sz w:val="28"/>
          <w:szCs w:val="28"/>
          <w:lang w:val="ru-RU"/>
        </w:rPr>
        <w:t>Учащиеся научатся: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различать объекты неживой и живой природы, приводить примеры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взаимосвязи между объектами неживой и живой природы (смена времен года,</w:t>
      </w:r>
      <w:proofErr w:type="gramEnd"/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влияние Солнца на жизнь растений и животных и т.д.);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устанавливать связи между сезонными изменениями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в</w:t>
      </w:r>
      <w:proofErr w:type="gramEnd"/>
      <w:r w:rsidRPr="006933A4">
        <w:rPr>
          <w:rStyle w:val="FontStyle18"/>
          <w:rFonts w:ascii="Times New Roman" w:hAnsi="Times New Roman" w:cs="Times New Roman"/>
          <w:b w:val="0"/>
        </w:rPr>
        <w:t xml:space="preserve"> нежи</w:t>
      </w:r>
      <w:r w:rsidRPr="006933A4">
        <w:rPr>
          <w:rStyle w:val="FontStyle18"/>
          <w:rFonts w:ascii="Times New Roman" w:hAnsi="Times New Roman" w:cs="Times New Roman"/>
          <w:b w:val="0"/>
        </w:rPr>
        <w:softHyphen/>
      </w:r>
      <w:r w:rsidRPr="006933A4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вой и </w:t>
      </w:r>
      <w:r w:rsidRPr="006933A4">
        <w:rPr>
          <w:rStyle w:val="FontStyle18"/>
          <w:rFonts w:ascii="Times New Roman" w:hAnsi="Times New Roman" w:cs="Times New Roman"/>
          <w:b w:val="0"/>
        </w:rPr>
        <w:t>живой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природе;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сравнивать внешний вид и характерные особенности насекомых, рыб, птиц,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млекопитающих;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группировать объекты природы по их  признакам (насекомые, рыбы, птицы,</w:t>
      </w:r>
      <w:proofErr w:type="gramEnd"/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млекопитающие)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назвать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признаки</w:t>
      </w:r>
      <w:proofErr w:type="gramEnd"/>
      <w:r w:rsidRPr="006933A4">
        <w:rPr>
          <w:rStyle w:val="FontStyle18"/>
          <w:rFonts w:ascii="Times New Roman" w:hAnsi="Times New Roman" w:cs="Times New Roman"/>
          <w:b w:val="0"/>
        </w:rPr>
        <w:t xml:space="preserve"> отличающие домашних животных от диких;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сравнивать характерные для животных способы питания;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характеризовать роль грибов в жизни человека;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ставить простейшие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опыты</w:t>
      </w:r>
      <w:proofErr w:type="gramEnd"/>
      <w:r w:rsidRPr="006933A4">
        <w:rPr>
          <w:rStyle w:val="FontStyle18"/>
          <w:rFonts w:ascii="Times New Roman" w:hAnsi="Times New Roman" w:cs="Times New Roman"/>
          <w:b w:val="0"/>
        </w:rPr>
        <w:t xml:space="preserve"> исследуя свойства воды;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наблюдать и делать выводы по изучению свойств воздуха;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наблюдать и выявлять условия, необходимые для жизни растений;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учиться работать со справочной литературой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определять характер взаимоотношений человека и объектов природы, называть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представителей растительного и животного мира занесенных в Красную книгу;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понимать необходимость вести здоровый образ жизни.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6933A4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6933A4">
        <w:rPr>
          <w:rFonts w:ascii="Times New Roman" w:hAnsi="Times New Roman"/>
          <w:b/>
          <w:sz w:val="28"/>
          <w:szCs w:val="28"/>
        </w:rPr>
        <w:t xml:space="preserve"> получат возможность научиться: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655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обнаруживать различие между наблюдением и опытом как разными способа</w:t>
      </w:r>
      <w:r w:rsidRPr="006933A4">
        <w:rPr>
          <w:rStyle w:val="FontStyle18"/>
          <w:rFonts w:ascii="Times New Roman" w:hAnsi="Times New Roman" w:cs="Times New Roman"/>
          <w:b w:val="0"/>
        </w:rPr>
        <w:softHyphen/>
        <w:t>ми получение ответов на вопросы об окружающем мире;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655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характеризовать общие условия, необходимые для жизни живых организмов;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655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называть основные, легко определяемые свойства воздуха и воды;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655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lastRenderedPageBreak/>
        <w:t>отличать разнообразие жизненных форм растений (деревья, кустарники, травы) и грибов своей местности;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655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называть группы растений по их характерным признакам (цветковые</w:t>
      </w:r>
      <w:r w:rsidRPr="006933A4">
        <w:rPr>
          <w:rStyle w:val="FontStyle18"/>
          <w:rFonts w:ascii="Times New Roman" w:hAnsi="Times New Roman" w:cs="Times New Roman"/>
          <w:b w:val="0"/>
          <w:vertAlign w:val="superscript"/>
        </w:rPr>
        <w:t xml:space="preserve"> </w:t>
      </w:r>
      <w:r w:rsidRPr="006933A4">
        <w:rPr>
          <w:rStyle w:val="FontStyle18"/>
          <w:rFonts w:ascii="Times New Roman" w:hAnsi="Times New Roman" w:cs="Times New Roman"/>
          <w:b w:val="0"/>
        </w:rPr>
        <w:t>растения, хвойные растения, папоротники, мхи, водоросли);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называть группы животных по их характерным признакам (насекомые, рыбы, земноводные, пресмыкающиеся, птицы, млекопитающие);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иметь представление о значении природы для здоровья и жизни человека;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иметь представление об отдельных видах труда, связанных с природой; о значении </w:t>
      </w:r>
      <w:r w:rsidRPr="006933A4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этого </w:t>
      </w:r>
      <w:r w:rsidRPr="006933A4">
        <w:rPr>
          <w:rStyle w:val="FontStyle18"/>
          <w:rFonts w:ascii="Times New Roman" w:hAnsi="Times New Roman" w:cs="Times New Roman"/>
          <w:b w:val="0"/>
        </w:rPr>
        <w:t>труда;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знать средства сохранения и укрепления здоровья человека (личная гигиена, режим труда и отдыха, физкультура);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знать фамилии, имена и отчества членов своей семьи, включая стар</w:t>
      </w:r>
      <w:r w:rsidRPr="006933A4">
        <w:rPr>
          <w:rStyle w:val="FontStyle18"/>
          <w:rFonts w:ascii="Times New Roman" w:hAnsi="Times New Roman" w:cs="Times New Roman"/>
          <w:b w:val="0"/>
        </w:rPr>
        <w:softHyphen/>
        <w:t>шее поколение;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bCs/>
          <w:spacing w:val="-10"/>
          <w:sz w:val="28"/>
          <w:szCs w:val="28"/>
        </w:rPr>
      </w:pPr>
    </w:p>
    <w:p w:rsidR="00507B69" w:rsidRPr="006933A4" w:rsidRDefault="00507B69" w:rsidP="006933A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общество» </w:t>
      </w:r>
    </w:p>
    <w:p w:rsidR="00507B69" w:rsidRPr="006933A4" w:rsidRDefault="00507B69" w:rsidP="006933A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Обучающиеся научатся: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рассказывать об отдельных видах труда, связанных с природой; о значении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</w:t>
      </w:r>
      <w:r w:rsidRPr="006933A4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этого </w:t>
      </w:r>
      <w:r w:rsidRPr="006933A4">
        <w:rPr>
          <w:rStyle w:val="FontStyle18"/>
          <w:rFonts w:ascii="Times New Roman" w:hAnsi="Times New Roman" w:cs="Times New Roman"/>
          <w:b w:val="0"/>
        </w:rPr>
        <w:t>труда;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знать средства сохранения и укрепления здоровья человека (личная гигиена,</w:t>
      </w:r>
      <w:proofErr w:type="gramEnd"/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режим труда и отдыха, физкультура);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Fonts w:ascii="Times New Roman" w:hAnsi="Times New Roman"/>
          <w:bCs/>
          <w:spacing w:val="-10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названия: своего государства (Россия), его столицы (Москва), главной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  площади столицы (Красная площадь), главной достопримечательности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  столицы (Кремль), исторической достопримечательности Кремля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bCs/>
          <w:spacing w:val="-10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 (Спасская башня);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Fonts w:ascii="Times New Roman" w:hAnsi="Times New Roman"/>
          <w:bCs/>
          <w:spacing w:val="-10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принимать участие и знать важнейшие событие страны и города: день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bCs/>
          <w:spacing w:val="-10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   Победы, День города и т.д.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название родной страны, ее столицы; региона, где живут уча</w:t>
      </w:r>
      <w:r w:rsidRPr="006933A4">
        <w:rPr>
          <w:rStyle w:val="FontStyle18"/>
          <w:rFonts w:ascii="Times New Roman" w:hAnsi="Times New Roman" w:cs="Times New Roman"/>
          <w:b w:val="0"/>
        </w:rPr>
        <w:softHyphen/>
        <w:t>щиеся, родного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bCs/>
          <w:spacing w:val="-10"/>
          <w:sz w:val="28"/>
          <w:szCs w:val="28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города (села);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использовать дополнительные средства информации (словари, хрестоматию), а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также учиться работать с оглавлением учебника;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* называть своих ближайших родственников;</w:t>
      </w:r>
    </w:p>
    <w:p w:rsidR="00507B69" w:rsidRPr="006933A4" w:rsidRDefault="00507B69" w:rsidP="006933A4">
      <w:pPr>
        <w:pStyle w:val="Style3"/>
        <w:widowControl/>
        <w:shd w:val="clear" w:color="auto" w:fill="FFFFFF"/>
        <w:tabs>
          <w:tab w:val="left" w:pos="284"/>
          <w:tab w:val="left" w:pos="492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* знать профессии взрослых и важность каждой профессии.</w:t>
      </w:r>
    </w:p>
    <w:p w:rsidR="00507B69" w:rsidRPr="006933A4" w:rsidRDefault="00507B69" w:rsidP="006933A4">
      <w:pPr>
        <w:pStyle w:val="Style7"/>
        <w:widowControl/>
        <w:shd w:val="clear" w:color="auto" w:fill="FFFFFF"/>
        <w:tabs>
          <w:tab w:val="left" w:pos="284"/>
          <w:tab w:val="left" w:pos="1982"/>
        </w:tabs>
        <w:spacing w:line="240" w:lineRule="auto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  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* описывать изученные события из истории Отечества (история Московского</w:t>
      </w:r>
      <w:proofErr w:type="gramEnd"/>
    </w:p>
    <w:p w:rsidR="00507B69" w:rsidRPr="006933A4" w:rsidRDefault="00507B69" w:rsidP="006933A4">
      <w:pPr>
        <w:pStyle w:val="Style7"/>
        <w:widowControl/>
        <w:shd w:val="clear" w:color="auto" w:fill="FFFFFF"/>
        <w:tabs>
          <w:tab w:val="left" w:pos="284"/>
          <w:tab w:val="left" w:pos="1982"/>
        </w:tabs>
        <w:spacing w:line="240" w:lineRule="auto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       </w:t>
      </w:r>
      <w:proofErr w:type="gramStart"/>
      <w:r w:rsidRPr="006933A4">
        <w:rPr>
          <w:rStyle w:val="FontStyle18"/>
          <w:rFonts w:ascii="Times New Roman" w:hAnsi="Times New Roman" w:cs="Times New Roman"/>
          <w:b w:val="0"/>
        </w:rPr>
        <w:t>Кремля, Великая Отечественная война);</w:t>
      </w:r>
      <w:proofErr w:type="gramEnd"/>
    </w:p>
    <w:p w:rsidR="00507B69" w:rsidRPr="006933A4" w:rsidRDefault="00507B69" w:rsidP="006933A4">
      <w:pPr>
        <w:tabs>
          <w:tab w:val="left" w:pos="284"/>
        </w:tabs>
        <w:spacing w:after="0" w:line="240" w:lineRule="auto"/>
        <w:jc w:val="both"/>
        <w:rPr>
          <w:rStyle w:val="FontStyle18"/>
          <w:rFonts w:ascii="Times New Roman" w:hAnsi="Times New Roman" w:cs="Times New Roman"/>
          <w:b w:val="0"/>
          <w:bCs w:val="0"/>
        </w:rPr>
      </w:pPr>
      <w:proofErr w:type="gramStart"/>
      <w:r w:rsidRPr="006933A4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6933A4">
        <w:rPr>
          <w:rFonts w:ascii="Times New Roman" w:hAnsi="Times New Roman"/>
          <w:b/>
          <w:sz w:val="28"/>
          <w:szCs w:val="28"/>
        </w:rPr>
        <w:t xml:space="preserve"> получат возможность научиться: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знать основные права ребенка (право на жилье, обучение, лечение, защиту от насилия старших);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называть  государственные праздники, дни памятных дат (День Конституции, День Победы, День защитников Отечества);</w:t>
      </w:r>
    </w:p>
    <w:p w:rsidR="00507B69" w:rsidRPr="006933A4" w:rsidRDefault="00507B69" w:rsidP="006933A4">
      <w:pPr>
        <w:pStyle w:val="Style3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492"/>
        </w:tabs>
        <w:spacing w:line="240" w:lineRule="auto"/>
        <w:ind w:left="0" w:firstLine="0"/>
        <w:jc w:val="left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 xml:space="preserve">  узнать правила безопасного поведения в природе.</w:t>
      </w:r>
    </w:p>
    <w:p w:rsidR="00507B69" w:rsidRPr="006933A4" w:rsidRDefault="00507B69" w:rsidP="006933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933A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6933A4">
        <w:rPr>
          <w:rFonts w:ascii="Times New Roman" w:hAnsi="Times New Roman"/>
          <w:b/>
          <w:sz w:val="28"/>
          <w:szCs w:val="28"/>
        </w:rPr>
        <w:t>: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1982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выполнения изученных правил охраны и укрепления здоровья, безопасного поведения;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1982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выполнения правил поведения в природе и участия в ее охра</w:t>
      </w:r>
      <w:r w:rsidRPr="006933A4">
        <w:rPr>
          <w:rStyle w:val="FontStyle18"/>
          <w:rFonts w:ascii="Times New Roman" w:hAnsi="Times New Roman" w:cs="Times New Roman"/>
          <w:b w:val="0"/>
        </w:rPr>
        <w:softHyphen/>
        <w:t>не.</w:t>
      </w:r>
    </w:p>
    <w:p w:rsidR="00507B69" w:rsidRPr="006933A4" w:rsidRDefault="00507B69" w:rsidP="006933A4">
      <w:pPr>
        <w:pStyle w:val="Style7"/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1982"/>
        </w:tabs>
        <w:spacing w:line="240" w:lineRule="auto"/>
        <w:ind w:left="0" w:firstLine="0"/>
        <w:rPr>
          <w:rStyle w:val="FontStyle18"/>
          <w:rFonts w:ascii="Times New Roman" w:hAnsi="Times New Roman" w:cs="Times New Roman"/>
          <w:b w:val="0"/>
        </w:rPr>
      </w:pPr>
      <w:r w:rsidRPr="006933A4">
        <w:rPr>
          <w:rStyle w:val="FontStyle18"/>
          <w:rFonts w:ascii="Times New Roman" w:hAnsi="Times New Roman" w:cs="Times New Roman"/>
          <w:b w:val="0"/>
        </w:rPr>
        <w:t>удовлетворения познавательных интересов, поиска дополни</w:t>
      </w:r>
      <w:r w:rsidRPr="006933A4">
        <w:rPr>
          <w:rStyle w:val="FontStyle18"/>
          <w:rFonts w:ascii="Times New Roman" w:hAnsi="Times New Roman" w:cs="Times New Roman"/>
          <w:b w:val="0"/>
        </w:rPr>
        <w:softHyphen/>
        <w:t>тельной информации о родном крае.</w:t>
      </w:r>
    </w:p>
    <w:p w:rsidR="00507B69" w:rsidRPr="006933A4" w:rsidRDefault="00507B69" w:rsidP="006933A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6933A4">
        <w:rPr>
          <w:rStyle w:val="FontStyle18"/>
          <w:rFonts w:ascii="Times New Roman" w:hAnsi="Times New Roman" w:cs="Times New Roman"/>
          <w:b w:val="0"/>
        </w:rPr>
        <w:lastRenderedPageBreak/>
        <w:t>выполнения изученных правил охраны и укрепления здоровья, безопасного поведения;</w:t>
      </w:r>
    </w:p>
    <w:p w:rsidR="00507B69" w:rsidRPr="006933A4" w:rsidRDefault="00507B69" w:rsidP="006933A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933A4">
        <w:rPr>
          <w:rFonts w:ascii="Times New Roman" w:hAnsi="Times New Roman"/>
          <w:b/>
          <w:i/>
          <w:sz w:val="36"/>
          <w:szCs w:val="36"/>
        </w:rPr>
        <w:t>Ожидаемые результаты формирования УУД к концу второго года обучения</w:t>
      </w:r>
    </w:p>
    <w:p w:rsidR="00507B69" w:rsidRPr="006933A4" w:rsidRDefault="00507B69" w:rsidP="006933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Личностными результатами изучения курса «Окружающий мир» во 2-м классе является формирование следующих умений: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Оценивать</w:t>
      </w:r>
      <w:r w:rsidRPr="006933A4">
        <w:rPr>
          <w:b w:val="0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6933A4">
        <w:rPr>
          <w:b w:val="0"/>
          <w:bCs/>
          <w:szCs w:val="28"/>
        </w:rPr>
        <w:t xml:space="preserve">можно  </w:t>
      </w:r>
      <w:r w:rsidRPr="006933A4">
        <w:rPr>
          <w:b w:val="0"/>
          <w:bCs/>
          <w:i/>
          <w:szCs w:val="28"/>
        </w:rPr>
        <w:t>оценить</w:t>
      </w:r>
      <w:r w:rsidRPr="006933A4">
        <w:rPr>
          <w:b w:val="0"/>
          <w:szCs w:val="28"/>
        </w:rPr>
        <w:t xml:space="preserve"> как хорошие или плохие.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Объяснять</w:t>
      </w:r>
      <w:r w:rsidRPr="006933A4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Самостоятельно </w:t>
      </w:r>
      <w:r w:rsidRPr="006933A4">
        <w:rPr>
          <w:b w:val="0"/>
          <w:i/>
          <w:szCs w:val="28"/>
        </w:rPr>
        <w:t>определять</w:t>
      </w:r>
      <w:r w:rsidRPr="006933A4">
        <w:rPr>
          <w:b w:val="0"/>
          <w:szCs w:val="28"/>
        </w:rPr>
        <w:t xml:space="preserve"> и </w:t>
      </w:r>
      <w:r w:rsidRPr="006933A4">
        <w:rPr>
          <w:b w:val="0"/>
          <w:i/>
          <w:szCs w:val="28"/>
        </w:rPr>
        <w:t>высказывать</w:t>
      </w:r>
      <w:r w:rsidRPr="006933A4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В предложенных ситуациях, опираясь на общие для всех простые правила поведения,  </w:t>
      </w:r>
      <w:r w:rsidRPr="006933A4">
        <w:rPr>
          <w:b w:val="0"/>
          <w:i/>
          <w:szCs w:val="28"/>
        </w:rPr>
        <w:t>делать выбор</w:t>
      </w:r>
      <w:r w:rsidRPr="006933A4">
        <w:rPr>
          <w:b w:val="0"/>
          <w:szCs w:val="28"/>
        </w:rPr>
        <w:t>, какой поступок совершить.</w:t>
      </w:r>
    </w:p>
    <w:p w:rsidR="00507B69" w:rsidRPr="006933A4" w:rsidRDefault="00507B69" w:rsidP="00507B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07B69" w:rsidRPr="006933A4" w:rsidRDefault="00507B69" w:rsidP="00507B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6933A4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6933A4">
        <w:rPr>
          <w:rFonts w:ascii="Times New Roman" w:hAnsi="Times New Roman"/>
          <w:b/>
          <w:sz w:val="28"/>
          <w:szCs w:val="28"/>
        </w:rPr>
        <w:t xml:space="preserve"> результатами изучения курса «Окружающий мир» </w:t>
      </w:r>
    </w:p>
    <w:p w:rsidR="00507B69" w:rsidRPr="006933A4" w:rsidRDefault="00507B69" w:rsidP="00507B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 xml:space="preserve">во 2-м классе является формирование следующих универсальных учебных действий. </w:t>
      </w:r>
    </w:p>
    <w:p w:rsidR="00507B69" w:rsidRPr="006933A4" w:rsidRDefault="00507B69" w:rsidP="00507B69">
      <w:pPr>
        <w:pStyle w:val="3"/>
        <w:spacing w:before="0"/>
        <w:ind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  <w:u w:val="single"/>
        </w:rPr>
        <w:t>Регулятивные УУД</w:t>
      </w:r>
      <w:r w:rsidRPr="006933A4">
        <w:rPr>
          <w:b w:val="0"/>
          <w:szCs w:val="28"/>
        </w:rPr>
        <w:t>: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Определять</w:t>
      </w:r>
      <w:r w:rsidRPr="006933A4">
        <w:rPr>
          <w:b w:val="0"/>
          <w:szCs w:val="28"/>
        </w:rPr>
        <w:t xml:space="preserve"> цель деятельности на уроке с помощью учителя и самостоятельно. 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proofErr w:type="gramStart"/>
      <w:r w:rsidRPr="006933A4">
        <w:rPr>
          <w:b w:val="0"/>
          <w:szCs w:val="28"/>
        </w:rPr>
        <w:t>Учиться совместно с учителем обнаруживать</w:t>
      </w:r>
      <w:proofErr w:type="gramEnd"/>
      <w:r w:rsidRPr="006933A4">
        <w:rPr>
          <w:b w:val="0"/>
          <w:szCs w:val="28"/>
        </w:rPr>
        <w:t xml:space="preserve"> и </w:t>
      </w:r>
      <w:r w:rsidRPr="006933A4">
        <w:rPr>
          <w:b w:val="0"/>
          <w:i/>
          <w:szCs w:val="28"/>
        </w:rPr>
        <w:t>формулировать</w:t>
      </w:r>
      <w:r w:rsidRPr="006933A4">
        <w:rPr>
          <w:b w:val="0"/>
          <w:szCs w:val="28"/>
        </w:rPr>
        <w:t xml:space="preserve"> </w:t>
      </w:r>
      <w:r w:rsidRPr="006933A4">
        <w:rPr>
          <w:b w:val="0"/>
          <w:i/>
          <w:szCs w:val="28"/>
        </w:rPr>
        <w:t>учебную</w:t>
      </w:r>
      <w:r w:rsidRPr="006933A4">
        <w:rPr>
          <w:b w:val="0"/>
          <w:szCs w:val="28"/>
        </w:rPr>
        <w:t xml:space="preserve"> </w:t>
      </w:r>
      <w:r w:rsidRPr="006933A4">
        <w:rPr>
          <w:b w:val="0"/>
          <w:i/>
          <w:szCs w:val="28"/>
        </w:rPr>
        <w:t>проблему</w:t>
      </w:r>
      <w:r w:rsidRPr="006933A4">
        <w:rPr>
          <w:b w:val="0"/>
          <w:szCs w:val="28"/>
        </w:rPr>
        <w:t xml:space="preserve"> совместно с учителем (для этого в учебнике специально предусмотрен ряд уроков).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Учиться </w:t>
      </w:r>
      <w:r w:rsidRPr="006933A4">
        <w:rPr>
          <w:b w:val="0"/>
          <w:i/>
          <w:szCs w:val="28"/>
        </w:rPr>
        <w:t>планировать</w:t>
      </w:r>
      <w:r w:rsidRPr="006933A4">
        <w:rPr>
          <w:b w:val="0"/>
          <w:szCs w:val="28"/>
        </w:rPr>
        <w:t xml:space="preserve"> учебную деятельность на уроке. 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Высказывать</w:t>
      </w:r>
      <w:r w:rsidRPr="006933A4">
        <w:rPr>
          <w:b w:val="0"/>
          <w:szCs w:val="28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Работая по предложенному плану, </w:t>
      </w:r>
      <w:r w:rsidRPr="006933A4">
        <w:rPr>
          <w:b w:val="0"/>
          <w:i/>
          <w:szCs w:val="28"/>
        </w:rPr>
        <w:t>использовать</w:t>
      </w:r>
      <w:r w:rsidRPr="006933A4">
        <w:rPr>
          <w:b w:val="0"/>
          <w:szCs w:val="28"/>
        </w:rPr>
        <w:t xml:space="preserve"> необходимые средства (учебник, простейшие приборы и инструменты).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Определять</w:t>
      </w:r>
      <w:r w:rsidRPr="006933A4">
        <w:rPr>
          <w:b w:val="0"/>
          <w:szCs w:val="28"/>
        </w:rPr>
        <w:t xml:space="preserve"> успешность выполнения своего задания в диалоге с учителем.</w:t>
      </w:r>
    </w:p>
    <w:p w:rsidR="00507B69" w:rsidRPr="006933A4" w:rsidRDefault="00507B69" w:rsidP="00507B69">
      <w:pPr>
        <w:pStyle w:val="3"/>
        <w:spacing w:before="0"/>
        <w:ind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  <w:u w:val="single"/>
        </w:rPr>
        <w:t>Познавательные УУД</w:t>
      </w:r>
      <w:r w:rsidRPr="006933A4">
        <w:rPr>
          <w:b w:val="0"/>
          <w:szCs w:val="28"/>
        </w:rPr>
        <w:t>: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Ориентироваться в своей системе знаний: </w:t>
      </w:r>
      <w:r w:rsidRPr="006933A4">
        <w:rPr>
          <w:b w:val="0"/>
          <w:i/>
          <w:szCs w:val="28"/>
        </w:rPr>
        <w:t>понимать</w:t>
      </w:r>
      <w:r w:rsidRPr="006933A4">
        <w:rPr>
          <w:b w:val="0"/>
          <w:szCs w:val="28"/>
        </w:rPr>
        <w:t>, что нужна  дополнительная информация (знания) для решения учебной  задачи в один шаг.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Делать</w:t>
      </w:r>
      <w:r w:rsidRPr="006933A4">
        <w:rPr>
          <w:b w:val="0"/>
          <w:szCs w:val="28"/>
        </w:rPr>
        <w:t xml:space="preserve"> предварительный </w:t>
      </w:r>
      <w:r w:rsidRPr="006933A4">
        <w:rPr>
          <w:b w:val="0"/>
          <w:i/>
          <w:szCs w:val="28"/>
        </w:rPr>
        <w:t>отбор</w:t>
      </w:r>
      <w:r w:rsidRPr="006933A4">
        <w:rPr>
          <w:b w:val="0"/>
          <w:szCs w:val="28"/>
        </w:rPr>
        <w:t xml:space="preserve"> источников информации для  решения учебной задачи. 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Добывать новые знания: </w:t>
      </w:r>
      <w:r w:rsidRPr="006933A4">
        <w:rPr>
          <w:b w:val="0"/>
          <w:i/>
          <w:szCs w:val="28"/>
        </w:rPr>
        <w:t>находить</w:t>
      </w:r>
      <w:r w:rsidRPr="006933A4">
        <w:rPr>
          <w:b w:val="0"/>
          <w:szCs w:val="28"/>
        </w:rPr>
        <w:t xml:space="preserve"> необходимую </w:t>
      </w:r>
      <w:proofErr w:type="gramStart"/>
      <w:r w:rsidRPr="006933A4">
        <w:rPr>
          <w:b w:val="0"/>
          <w:szCs w:val="28"/>
        </w:rPr>
        <w:t>информацию</w:t>
      </w:r>
      <w:proofErr w:type="gramEnd"/>
      <w:r w:rsidRPr="006933A4">
        <w:rPr>
          <w:b w:val="0"/>
          <w:szCs w:val="28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Добывать новые знания: </w:t>
      </w:r>
      <w:r w:rsidRPr="006933A4">
        <w:rPr>
          <w:b w:val="0"/>
          <w:i/>
          <w:szCs w:val="28"/>
        </w:rPr>
        <w:t>извлекать</w:t>
      </w:r>
      <w:r w:rsidRPr="006933A4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Перерабатывать полученную информацию: </w:t>
      </w:r>
      <w:r w:rsidRPr="006933A4">
        <w:rPr>
          <w:b w:val="0"/>
          <w:i/>
          <w:szCs w:val="28"/>
        </w:rPr>
        <w:t>наблюдать</w:t>
      </w:r>
      <w:r w:rsidRPr="006933A4">
        <w:rPr>
          <w:b w:val="0"/>
          <w:szCs w:val="28"/>
        </w:rPr>
        <w:t xml:space="preserve"> и </w:t>
      </w:r>
      <w:r w:rsidRPr="006933A4">
        <w:rPr>
          <w:b w:val="0"/>
          <w:i/>
          <w:szCs w:val="28"/>
        </w:rPr>
        <w:t>делать</w:t>
      </w:r>
      <w:r w:rsidRPr="006933A4">
        <w:rPr>
          <w:b w:val="0"/>
          <w:szCs w:val="28"/>
        </w:rPr>
        <w:t xml:space="preserve">  самостоятельные  </w:t>
      </w:r>
      <w:r w:rsidRPr="006933A4">
        <w:rPr>
          <w:b w:val="0"/>
          <w:i/>
          <w:szCs w:val="28"/>
        </w:rPr>
        <w:t>выводы</w:t>
      </w:r>
      <w:r w:rsidRPr="006933A4">
        <w:rPr>
          <w:b w:val="0"/>
          <w:szCs w:val="28"/>
        </w:rPr>
        <w:t>.</w:t>
      </w:r>
    </w:p>
    <w:p w:rsidR="00507B69" w:rsidRPr="006933A4" w:rsidRDefault="00507B69" w:rsidP="00507B69">
      <w:pPr>
        <w:pStyle w:val="3"/>
        <w:spacing w:before="0"/>
        <w:ind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  <w:u w:val="single"/>
        </w:rPr>
        <w:t>Коммуникативные УУД</w:t>
      </w:r>
      <w:r w:rsidRPr="006933A4">
        <w:rPr>
          <w:b w:val="0"/>
          <w:szCs w:val="28"/>
        </w:rPr>
        <w:t>: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>Донести свою позицию до других:</w:t>
      </w:r>
      <w:r w:rsidRPr="006933A4">
        <w:rPr>
          <w:b w:val="0"/>
          <w:i/>
          <w:szCs w:val="28"/>
        </w:rPr>
        <w:t xml:space="preserve"> оформлять</w:t>
      </w:r>
      <w:r w:rsidRPr="006933A4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lastRenderedPageBreak/>
        <w:t>Слушать</w:t>
      </w:r>
      <w:r w:rsidRPr="006933A4">
        <w:rPr>
          <w:b w:val="0"/>
          <w:szCs w:val="28"/>
        </w:rPr>
        <w:t xml:space="preserve"> и </w:t>
      </w:r>
      <w:r w:rsidRPr="006933A4">
        <w:rPr>
          <w:b w:val="0"/>
          <w:i/>
          <w:szCs w:val="28"/>
        </w:rPr>
        <w:t>понимать</w:t>
      </w:r>
      <w:r w:rsidRPr="006933A4">
        <w:rPr>
          <w:b w:val="0"/>
          <w:szCs w:val="28"/>
        </w:rPr>
        <w:t xml:space="preserve"> речь других.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 xml:space="preserve">Выразительно </w:t>
      </w:r>
      <w:r w:rsidRPr="006933A4">
        <w:rPr>
          <w:b w:val="0"/>
          <w:i/>
          <w:szCs w:val="28"/>
        </w:rPr>
        <w:t>читать</w:t>
      </w:r>
      <w:r w:rsidRPr="006933A4">
        <w:rPr>
          <w:b w:val="0"/>
          <w:szCs w:val="28"/>
        </w:rPr>
        <w:t xml:space="preserve"> и </w:t>
      </w:r>
      <w:r w:rsidRPr="006933A4">
        <w:rPr>
          <w:b w:val="0"/>
          <w:i/>
          <w:szCs w:val="28"/>
        </w:rPr>
        <w:t>пересказывать</w:t>
      </w:r>
      <w:r w:rsidRPr="006933A4">
        <w:rPr>
          <w:b w:val="0"/>
          <w:szCs w:val="28"/>
        </w:rPr>
        <w:t xml:space="preserve"> текст.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i/>
          <w:szCs w:val="28"/>
        </w:rPr>
        <w:t>Вступать</w:t>
      </w:r>
      <w:r w:rsidRPr="006933A4">
        <w:rPr>
          <w:b w:val="0"/>
          <w:szCs w:val="28"/>
        </w:rPr>
        <w:t xml:space="preserve"> в беседу на уроке и в жизни. 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507B69" w:rsidRPr="006933A4" w:rsidRDefault="00507B69" w:rsidP="00507B69">
      <w:pPr>
        <w:pStyle w:val="3"/>
        <w:numPr>
          <w:ilvl w:val="0"/>
          <w:numId w:val="3"/>
        </w:numPr>
        <w:spacing w:before="0"/>
        <w:ind w:left="0" w:firstLine="709"/>
        <w:jc w:val="left"/>
        <w:rPr>
          <w:b w:val="0"/>
          <w:szCs w:val="28"/>
        </w:rPr>
      </w:pPr>
      <w:r w:rsidRPr="006933A4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507B69" w:rsidRPr="006933A4" w:rsidRDefault="00507B69" w:rsidP="00507B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07B69" w:rsidRPr="006933A4" w:rsidRDefault="00507B69" w:rsidP="00507B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i/>
          <w:sz w:val="28"/>
          <w:szCs w:val="28"/>
        </w:rPr>
        <w:t>Предметными</w:t>
      </w:r>
      <w:r w:rsidRPr="006933A4">
        <w:rPr>
          <w:rFonts w:ascii="Times New Roman" w:hAnsi="Times New Roman"/>
          <w:b/>
          <w:sz w:val="28"/>
          <w:szCs w:val="28"/>
        </w:rPr>
        <w:t xml:space="preserve"> результатами изучения курса «Окружающий мир» </w:t>
      </w:r>
    </w:p>
    <w:p w:rsidR="00507B69" w:rsidRPr="006933A4" w:rsidRDefault="00507B69" w:rsidP="00507B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во 2-м классе является формирование следующих умений:</w:t>
      </w:r>
    </w:p>
    <w:p w:rsidR="00507B69" w:rsidRPr="006933A4" w:rsidRDefault="00507B69" w:rsidP="009773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объяснять отличия твёрдых, жидких и газообразных веществ; 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объяснять влияние притяжения Земли; 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связывать события на Земле с расположением и движением Солнца и Земли;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наблюдать за погодой и описывать её;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уметь  определять стороны света по солнцу и по компасу;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пользоваться глобусом и картами, находить и показывать на них  части света, материки и океаны;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называть основные природные зоны и их особенности.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оценивать правильность поведения людей в природе;</w:t>
      </w:r>
    </w:p>
    <w:p w:rsidR="00507B69" w:rsidRPr="006933A4" w:rsidRDefault="00507B69" w:rsidP="00507B6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уважительно относиться к другим народам, живущим на Земле.</w:t>
      </w:r>
    </w:p>
    <w:p w:rsidR="00507B69" w:rsidRPr="006933A4" w:rsidRDefault="00507B69" w:rsidP="00507B69">
      <w:pPr>
        <w:pStyle w:val="3"/>
        <w:spacing w:before="0"/>
        <w:ind w:firstLine="709"/>
        <w:jc w:val="left"/>
        <w:rPr>
          <w:b w:val="0"/>
          <w:szCs w:val="28"/>
        </w:rPr>
      </w:pPr>
    </w:p>
    <w:p w:rsidR="00AE319F" w:rsidRPr="006933A4" w:rsidRDefault="00AE319F" w:rsidP="00AE319F">
      <w:pPr>
        <w:spacing w:after="0" w:line="240" w:lineRule="auto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b/>
          <w:sz w:val="28"/>
          <w:szCs w:val="28"/>
        </w:rPr>
        <w:t>Перечень учебн</w:t>
      </w:r>
      <w:proofErr w:type="gramStart"/>
      <w:r w:rsidRPr="006933A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6933A4">
        <w:rPr>
          <w:rFonts w:ascii="Times New Roman" w:hAnsi="Times New Roman"/>
          <w:b/>
          <w:sz w:val="28"/>
          <w:szCs w:val="28"/>
        </w:rPr>
        <w:t xml:space="preserve"> методических средств обучения.</w:t>
      </w:r>
    </w:p>
    <w:p w:rsidR="00AE319F" w:rsidRPr="006933A4" w:rsidRDefault="00AE319F" w:rsidP="00AE31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 следующие  учебн</w:t>
      </w:r>
      <w:proofErr w:type="gramStart"/>
      <w:r w:rsidRPr="006933A4">
        <w:rPr>
          <w:rFonts w:ascii="Times New Roman" w:hAnsi="Times New Roman"/>
          <w:sz w:val="28"/>
          <w:szCs w:val="28"/>
        </w:rPr>
        <w:t>о-</w:t>
      </w:r>
      <w:proofErr w:type="gramEnd"/>
      <w:r w:rsidRPr="006933A4">
        <w:rPr>
          <w:rFonts w:ascii="Times New Roman" w:hAnsi="Times New Roman"/>
          <w:sz w:val="28"/>
          <w:szCs w:val="28"/>
        </w:rPr>
        <w:t xml:space="preserve"> методические средства обучения:</w:t>
      </w:r>
    </w:p>
    <w:p w:rsidR="0097738D" w:rsidRPr="006933A4" w:rsidRDefault="0097738D" w:rsidP="009773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С.А. Окружающий мир. 2 класс: Методическое пособие для учителя. – М: </w:t>
      </w:r>
      <w:proofErr w:type="spellStart"/>
      <w:r w:rsidRPr="006933A4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/ Учебник </w:t>
      </w:r>
    </w:p>
    <w:p w:rsidR="0097738D" w:rsidRPr="006933A4" w:rsidRDefault="0097738D" w:rsidP="009773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Биологический энциклопедический словарь. – М.: Советская энциклопедия, 1986</w:t>
      </w:r>
    </w:p>
    <w:p w:rsidR="0097738D" w:rsidRPr="006933A4" w:rsidRDefault="0097738D" w:rsidP="009773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С любовью к природе: Хрестоматия/ под редакцией И.Д.Зверева.- М.: Педагогика, 1986</w:t>
      </w:r>
    </w:p>
    <w:p w:rsidR="0097738D" w:rsidRPr="006933A4" w:rsidRDefault="0097738D" w:rsidP="009773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С.А., Окружающий мир. 2класс: Учебник. В 2 ч. – М: </w:t>
      </w:r>
      <w:proofErr w:type="spellStart"/>
      <w:r w:rsidRPr="006933A4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/ Учебник. </w:t>
      </w:r>
    </w:p>
    <w:p w:rsidR="0097738D" w:rsidRPr="006933A4" w:rsidRDefault="0097738D" w:rsidP="009773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Примерные программы по учебным предметам. Начальная школа. В 2 ч. Ч.1.- 4-е изд., </w:t>
      </w:r>
      <w:proofErr w:type="spellStart"/>
      <w:r w:rsidRPr="006933A4">
        <w:rPr>
          <w:rFonts w:ascii="Times New Roman" w:hAnsi="Times New Roman"/>
          <w:sz w:val="28"/>
          <w:szCs w:val="28"/>
        </w:rPr>
        <w:t>перераб.-М.:Просвещение</w:t>
      </w:r>
      <w:proofErr w:type="spellEnd"/>
      <w:r w:rsidRPr="006933A4">
        <w:rPr>
          <w:rFonts w:ascii="Times New Roman" w:hAnsi="Times New Roman"/>
          <w:sz w:val="28"/>
          <w:szCs w:val="28"/>
        </w:rPr>
        <w:t>, 2010.- 400с.- (Стандарты второго поколения).</w:t>
      </w:r>
    </w:p>
    <w:p w:rsidR="0097738D" w:rsidRPr="006933A4" w:rsidRDefault="0097738D" w:rsidP="009773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6933A4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 С.А., Окружающий  мир. 2 класс: Хрестоматия. – М: </w:t>
      </w:r>
      <w:proofErr w:type="spellStart"/>
      <w:r w:rsidRPr="006933A4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6933A4">
        <w:rPr>
          <w:rFonts w:ascii="Times New Roman" w:hAnsi="Times New Roman"/>
          <w:sz w:val="28"/>
          <w:szCs w:val="28"/>
        </w:rPr>
        <w:t xml:space="preserve">/ Учебник. 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3A4">
        <w:rPr>
          <w:rFonts w:ascii="Times New Roman" w:hAnsi="Times New Roman"/>
          <w:sz w:val="28"/>
          <w:szCs w:val="28"/>
        </w:rPr>
        <w:t>к</w:t>
      </w:r>
      <w:proofErr w:type="gramEnd"/>
      <w:r w:rsidRPr="006933A4">
        <w:rPr>
          <w:rFonts w:ascii="Times New Roman" w:hAnsi="Times New Roman"/>
          <w:sz w:val="28"/>
          <w:szCs w:val="28"/>
        </w:rPr>
        <w:t>оллекции и гербарии,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натуральные объекты, 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 xml:space="preserve">учебные модели,  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33A4">
        <w:rPr>
          <w:rFonts w:ascii="Times New Roman" w:hAnsi="Times New Roman"/>
          <w:sz w:val="28"/>
          <w:szCs w:val="28"/>
        </w:rPr>
        <w:t>компьютерные</w:t>
      </w:r>
      <w:r w:rsidRPr="006933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3A4">
        <w:rPr>
          <w:rFonts w:ascii="Times New Roman" w:hAnsi="Times New Roman"/>
          <w:sz w:val="28"/>
          <w:szCs w:val="28"/>
        </w:rPr>
        <w:t>программы</w:t>
      </w:r>
      <w:r w:rsidRPr="006933A4">
        <w:rPr>
          <w:rFonts w:ascii="Times New Roman" w:hAnsi="Times New Roman"/>
          <w:sz w:val="28"/>
          <w:szCs w:val="28"/>
          <w:lang w:val="en-US"/>
        </w:rPr>
        <w:t xml:space="preserve">(Word, Paint, PowerPoint ,Media Player Classic </w:t>
      </w:r>
      <w:r w:rsidRPr="006933A4">
        <w:rPr>
          <w:rFonts w:ascii="Times New Roman" w:hAnsi="Times New Roman"/>
          <w:sz w:val="28"/>
          <w:szCs w:val="28"/>
        </w:rPr>
        <w:t>и</w:t>
      </w:r>
      <w:r w:rsidRPr="006933A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33A4">
        <w:rPr>
          <w:rFonts w:ascii="Times New Roman" w:hAnsi="Times New Roman"/>
          <w:sz w:val="28"/>
          <w:szCs w:val="28"/>
        </w:rPr>
        <w:t>др</w:t>
      </w:r>
      <w:proofErr w:type="spellEnd"/>
      <w:r w:rsidRPr="006933A4">
        <w:rPr>
          <w:rFonts w:ascii="Times New Roman" w:hAnsi="Times New Roman"/>
          <w:sz w:val="28"/>
          <w:szCs w:val="28"/>
          <w:lang w:val="en-US"/>
        </w:rPr>
        <w:t>.)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DVD-фильмы,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раздаточные карточки;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проектор;</w:t>
      </w:r>
    </w:p>
    <w:p w:rsidR="00AE319F" w:rsidRPr="006933A4" w:rsidRDefault="00AE319F" w:rsidP="009773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3A4">
        <w:rPr>
          <w:rFonts w:ascii="Times New Roman" w:hAnsi="Times New Roman"/>
          <w:sz w:val="28"/>
          <w:szCs w:val="28"/>
        </w:rPr>
        <w:t>компьютер.</w:t>
      </w:r>
    </w:p>
    <w:p w:rsidR="0097738D" w:rsidRPr="006933A4" w:rsidRDefault="0097738D" w:rsidP="00AE319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38D" w:rsidRPr="006933A4" w:rsidRDefault="0097738D" w:rsidP="00AE319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21970" w:rsidRPr="006933A4" w:rsidRDefault="00821970" w:rsidP="00AE319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7738D" w:rsidRPr="006933A4" w:rsidRDefault="0097738D" w:rsidP="00AE319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38D" w:rsidRPr="006933A4" w:rsidRDefault="0097738D" w:rsidP="00AE319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7738D" w:rsidRPr="006933A4" w:rsidSect="006933A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A4" w:rsidRDefault="006933A4" w:rsidP="006933A4">
      <w:pPr>
        <w:spacing w:after="0" w:line="240" w:lineRule="auto"/>
      </w:pPr>
      <w:r>
        <w:separator/>
      </w:r>
    </w:p>
  </w:endnote>
  <w:endnote w:type="continuationSeparator" w:id="0">
    <w:p w:rsidR="006933A4" w:rsidRDefault="006933A4" w:rsidP="0069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0547"/>
      <w:docPartObj>
        <w:docPartGallery w:val="Page Numbers (Bottom of Page)"/>
        <w:docPartUnique/>
      </w:docPartObj>
    </w:sdtPr>
    <w:sdtContent>
      <w:p w:rsidR="006933A4" w:rsidRDefault="006933A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933A4" w:rsidRDefault="006933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A4" w:rsidRDefault="006933A4" w:rsidP="006933A4">
      <w:pPr>
        <w:spacing w:after="0" w:line="240" w:lineRule="auto"/>
      </w:pPr>
      <w:r>
        <w:separator/>
      </w:r>
    </w:p>
  </w:footnote>
  <w:footnote w:type="continuationSeparator" w:id="0">
    <w:p w:rsidR="006933A4" w:rsidRDefault="006933A4" w:rsidP="0069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A02"/>
    <w:multiLevelType w:val="hybridMultilevel"/>
    <w:tmpl w:val="0B0E8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24743C1E"/>
    <w:multiLevelType w:val="hybridMultilevel"/>
    <w:tmpl w:val="8B66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23881"/>
    <w:multiLevelType w:val="hybridMultilevel"/>
    <w:tmpl w:val="E1F281DE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5F0D2E18"/>
    <w:multiLevelType w:val="hybridMultilevel"/>
    <w:tmpl w:val="629EC22E"/>
    <w:lvl w:ilvl="0" w:tplc="25D24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139AE"/>
    <w:multiLevelType w:val="hybridMultilevel"/>
    <w:tmpl w:val="F46C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19F"/>
    <w:rsid w:val="00063DB5"/>
    <w:rsid w:val="000B6320"/>
    <w:rsid w:val="000D4750"/>
    <w:rsid w:val="00140156"/>
    <w:rsid w:val="00175635"/>
    <w:rsid w:val="001B2F48"/>
    <w:rsid w:val="002432F8"/>
    <w:rsid w:val="002F122E"/>
    <w:rsid w:val="00353DCC"/>
    <w:rsid w:val="003C6F34"/>
    <w:rsid w:val="003F42EE"/>
    <w:rsid w:val="004159D9"/>
    <w:rsid w:val="00470724"/>
    <w:rsid w:val="00484305"/>
    <w:rsid w:val="00507B69"/>
    <w:rsid w:val="005355D4"/>
    <w:rsid w:val="00586401"/>
    <w:rsid w:val="005D1C6E"/>
    <w:rsid w:val="005E23A7"/>
    <w:rsid w:val="006141BF"/>
    <w:rsid w:val="00642F03"/>
    <w:rsid w:val="00654AAE"/>
    <w:rsid w:val="00665FC8"/>
    <w:rsid w:val="00675F56"/>
    <w:rsid w:val="006933A4"/>
    <w:rsid w:val="006C0A07"/>
    <w:rsid w:val="006E02C0"/>
    <w:rsid w:val="006E6263"/>
    <w:rsid w:val="007502CB"/>
    <w:rsid w:val="00821970"/>
    <w:rsid w:val="0082298F"/>
    <w:rsid w:val="00833586"/>
    <w:rsid w:val="00852FB7"/>
    <w:rsid w:val="0086376A"/>
    <w:rsid w:val="0090520C"/>
    <w:rsid w:val="00945190"/>
    <w:rsid w:val="0097738D"/>
    <w:rsid w:val="00983C61"/>
    <w:rsid w:val="00990D07"/>
    <w:rsid w:val="00AA640C"/>
    <w:rsid w:val="00AE319F"/>
    <w:rsid w:val="00B005EA"/>
    <w:rsid w:val="00C17351"/>
    <w:rsid w:val="00CB1F32"/>
    <w:rsid w:val="00CD1614"/>
    <w:rsid w:val="00CE40A8"/>
    <w:rsid w:val="00DA2B4D"/>
    <w:rsid w:val="00E43C34"/>
    <w:rsid w:val="00F54A6E"/>
    <w:rsid w:val="00F66DA1"/>
    <w:rsid w:val="00F73DA0"/>
    <w:rsid w:val="00FB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F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E319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9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AE319F"/>
    <w:rPr>
      <w:rFonts w:eastAsia="Times New Roman"/>
      <w:i/>
      <w:iCs/>
      <w:lang w:val="en-US" w:bidi="en-US"/>
    </w:rPr>
  </w:style>
  <w:style w:type="paragraph" w:customStyle="1" w:styleId="3">
    <w:name w:val="Заголовок 3+"/>
    <w:basedOn w:val="a"/>
    <w:rsid w:val="00507B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507B69"/>
    <w:pPr>
      <w:ind w:left="720"/>
    </w:pPr>
    <w:rPr>
      <w:rFonts w:eastAsia="Times New Roman"/>
      <w:kern w:val="1"/>
      <w:lang w:val="en-US" w:eastAsia="ar-SA" w:bidi="en-US"/>
    </w:rPr>
  </w:style>
  <w:style w:type="paragraph" w:customStyle="1" w:styleId="Style3">
    <w:name w:val="Style3"/>
    <w:basedOn w:val="a"/>
    <w:rsid w:val="00507B69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507B69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hAnsi="Microsoft Sans Serif"/>
      <w:sz w:val="24"/>
      <w:szCs w:val="24"/>
      <w:lang w:eastAsia="ru-RU"/>
    </w:rPr>
  </w:style>
  <w:style w:type="character" w:customStyle="1" w:styleId="FontStyle18">
    <w:name w:val="Font Style18"/>
    <w:basedOn w:val="a0"/>
    <w:rsid w:val="00507B69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507B69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No Spacing"/>
    <w:basedOn w:val="a"/>
    <w:qFormat/>
    <w:rsid w:val="0097738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69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3A4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9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A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8C1D-A7A2-46D2-BA70-62EEDA39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34</cp:revision>
  <cp:lastPrinted>2015-11-15T05:25:00Z</cp:lastPrinted>
  <dcterms:created xsi:type="dcterms:W3CDTF">2013-08-27T10:51:00Z</dcterms:created>
  <dcterms:modified xsi:type="dcterms:W3CDTF">2015-11-15T05:26:00Z</dcterms:modified>
</cp:coreProperties>
</file>