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детский сад комбинированного вида № 32 г.Ейска МО Ейский район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Pr="00153E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</w:t>
      </w: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 старшей</w:t>
      </w:r>
      <w:r w:rsidRPr="00886A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группе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6A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Тема: «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Посуда</w:t>
      </w:r>
      <w:r w:rsidRPr="00886A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Ласман Оксана Владимировна</w:t>
      </w: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                                  дата проведения: 19.11.2015г.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86A4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86A46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1. Учить сравнивать предметы по материалу и назначению.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2. Учить составлять рассказ по сюжетной картинке с опорой на схемы.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3. Закрепить знания детей о посуде, расширить и активизировать словарь по теме.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4. Закрепить практический навык использования предлогов в, на, под, за, над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5. Закрепить умение  использовать предложно-падежные конструкции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6. Совершенствовать развитие общей и пальчиковой моторики.</w:t>
      </w: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7. Воспитывать культуру речевого общения.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86A4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886A46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презентация по стихотворению С.Капутикян «Маша обедает»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наборы посуды для сравнения (ложка- деревянная, металлическая; тарелка- глубокая, мелкая; стакан, чашка)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1. Организационный момент</w:t>
      </w:r>
    </w:p>
    <w:p w:rsidR="00DF70DF" w:rsidRPr="00886A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6A4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Ребята!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Посмотрите, сколько у нас гостей, давайте им подарим свои улыбки, хорошее настроение (воздушный поцелуй)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6A46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2. Основная часть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013DF">
        <w:rPr>
          <w:rStyle w:val="c6"/>
          <w:rFonts w:ascii="Times New Roman" w:hAnsi="Times New Roman" w:cs="Times New Roman"/>
          <w:color w:val="000000"/>
          <w:sz w:val="28"/>
          <w:szCs w:val="28"/>
        </w:rPr>
        <w:t>-Ребята, где мы находимся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B013DF">
        <w:rPr>
          <w:rStyle w:val="c6"/>
          <w:rFonts w:ascii="Times New Roman" w:hAnsi="Times New Roman" w:cs="Times New Roman"/>
          <w:color w:val="000000"/>
          <w:sz w:val="28"/>
          <w:szCs w:val="28"/>
        </w:rPr>
        <w:t>(на экране заставка кухня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). Почему вы считаете, что это кухня?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Воспитатель читает стихи С.Капутикян «Маша обедает»(с показом  картинок на экране телевизора)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-О чём это стихотворение?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-Ребята, о чём это стихотворение?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Кто главный герой стихотворения?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 чём Машенька подавала обед собачке? (в миске),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киске? (в блюдечке), а курочке? (в черепушке). А из чего обедает Маша? (из тарелки). Как можно назвать одним словом миску, блюдце, тарелку, черепушку? (посуда)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кухне стоит разная посуда, посмотрите 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её сравним. 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нижней полке стоят тарелки. Чем они отличаются? (глубокая., мелкая)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похожи тарелки? (из них едят, круглая форма, у тарелок есть донышко, края)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тарелки? (глубокая, мелкая)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ещё бывает мелким и глубоким? (река, море, лужа). Как вы понимаете выражение: глубокая река (большая глубина), глубокое чувство(сильное), мелкая река (небольшая глубина), мелкий дождь (несильный), мелкий песок (некрупный)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средней полке стоят ложки. Давайте сравним их (металлическая и деревянная).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они похожи? Чем отличаются? 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третьей полке стоит что (стакан и чашка) Чем эта посуда похожа, чем отличается? 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много знаете о посуде.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Pr="00B013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13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д/и «Где находится предмет?»</w:t>
      </w:r>
    </w:p>
    <w:p w:rsidR="00DF70DF" w:rsidRDefault="00DF70DF" w:rsidP="00375E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D8413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8413F">
        <w:rPr>
          <w:rStyle w:val="c7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использование экрана) Где находится ложка? (в стакане, за стаканом, перед стаканом, над стаканом, под стаканом)</w:t>
      </w:r>
    </w:p>
    <w:p w:rsidR="00DF70DF" w:rsidRPr="00D8413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86A4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Физминутка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«Посуда»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C0D11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Вот большой стеклянный чайник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Очень важный, как начальник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Вот фарфоровые чашки, очень хрупкие бедняжки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Вот фарфоровые блюдца, только стукни, разобьются</w:t>
      </w:r>
    </w:p>
    <w:p w:rsidR="00DF70DF" w:rsidRPr="00EC0D11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Вот серебряная ложка, вот пластмассовый поднос, он посуду нам принёс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Д/и «Назови правильно»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-Чем едят суп? (ложкой). Чем наливают суп, борщ? (половником). Куда кладут сахар? (в сахарницу). Где лежат конфеты? (в конфетнице). Куда наливают чай? (чашку) и т.д.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75E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Рассказ по сюжетной картине «Мамины помощники», используя схему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-Что делают дети?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-Какие имена можно придумать мальчику и девочке?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-Что делает Петя?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-Что делает Маша?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-Чем Маша вытирает чашки?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-Куда мама убирает посуду?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А теперь давайте составим рассказ, используя схемы.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DF70DF" w:rsidRDefault="00DF70DF" w:rsidP="00375E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E4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д/и «Без чего?»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3E46">
        <w:rPr>
          <w:rStyle w:val="c7"/>
          <w:rFonts w:ascii="Times New Roman" w:hAnsi="Times New Roman" w:cs="Times New Roman"/>
          <w:color w:val="000000"/>
          <w:sz w:val="28"/>
          <w:szCs w:val="28"/>
        </w:rPr>
        <w:t>(работа с раздаточным материалом)</w:t>
      </w:r>
    </w:p>
    <w:p w:rsidR="00DF70DF" w:rsidRPr="00375EAA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46">
        <w:rPr>
          <w:rFonts w:ascii="Times New Roman" w:hAnsi="Times New Roman" w:cs="Times New Roman"/>
          <w:sz w:val="28"/>
          <w:szCs w:val="28"/>
        </w:rPr>
        <w:t>(чашка без дна, ложка без ручки и т.д.)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Подведение итога.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Чем мы сегодня занимались? </w:t>
      </w: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F70DF" w:rsidRPr="00153E46" w:rsidRDefault="00DF70DF" w:rsidP="003938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DF70DF" w:rsidRPr="00153E46" w:rsidSect="003938F8">
      <w:pgSz w:w="11906" w:h="16838"/>
      <w:pgMar w:top="1134" w:right="566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A46"/>
    <w:rsid w:val="000F4166"/>
    <w:rsid w:val="00153E46"/>
    <w:rsid w:val="002B0D61"/>
    <w:rsid w:val="00375EAA"/>
    <w:rsid w:val="003938F8"/>
    <w:rsid w:val="003A16F4"/>
    <w:rsid w:val="003D43DD"/>
    <w:rsid w:val="00441BFB"/>
    <w:rsid w:val="00464169"/>
    <w:rsid w:val="005E6C52"/>
    <w:rsid w:val="00612C06"/>
    <w:rsid w:val="00723006"/>
    <w:rsid w:val="00882CB3"/>
    <w:rsid w:val="00886A46"/>
    <w:rsid w:val="00922F67"/>
    <w:rsid w:val="009B2B61"/>
    <w:rsid w:val="00A674F5"/>
    <w:rsid w:val="00B013DF"/>
    <w:rsid w:val="00BB29C4"/>
    <w:rsid w:val="00D8413F"/>
    <w:rsid w:val="00DF70DF"/>
    <w:rsid w:val="00EC0D11"/>
    <w:rsid w:val="00FA6A7B"/>
    <w:rsid w:val="00FD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88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86A46"/>
  </w:style>
  <w:style w:type="character" w:customStyle="1" w:styleId="c7">
    <w:name w:val="c7"/>
    <w:basedOn w:val="DefaultParagraphFont"/>
    <w:uiPriority w:val="99"/>
    <w:rsid w:val="00886A46"/>
  </w:style>
  <w:style w:type="character" w:customStyle="1" w:styleId="c4">
    <w:name w:val="c4"/>
    <w:basedOn w:val="DefaultParagraphFont"/>
    <w:uiPriority w:val="99"/>
    <w:rsid w:val="00886A46"/>
  </w:style>
  <w:style w:type="character" w:customStyle="1" w:styleId="c6">
    <w:name w:val="c6"/>
    <w:basedOn w:val="DefaultParagraphFont"/>
    <w:uiPriority w:val="99"/>
    <w:rsid w:val="00886A46"/>
  </w:style>
  <w:style w:type="character" w:customStyle="1" w:styleId="c8">
    <w:name w:val="c8"/>
    <w:basedOn w:val="DefaultParagraphFont"/>
    <w:uiPriority w:val="99"/>
    <w:rsid w:val="00886A46"/>
  </w:style>
  <w:style w:type="paragraph" w:styleId="NoSpacing">
    <w:name w:val="No Spacing"/>
    <w:uiPriority w:val="99"/>
    <w:qFormat/>
    <w:rsid w:val="00886A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517</Words>
  <Characters>2950</Characters>
  <Application>Microsoft Office Outlook</Application>
  <DocSecurity>0</DocSecurity>
  <Lines>0</Lines>
  <Paragraphs>0</Paragraphs>
  <ScaleCrop>false</ScaleCrop>
  <Company>$L!DER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</cp:lastModifiedBy>
  <cp:revision>11</cp:revision>
  <cp:lastPrinted>2015-11-20T09:24:00Z</cp:lastPrinted>
  <dcterms:created xsi:type="dcterms:W3CDTF">2015-10-11T21:01:00Z</dcterms:created>
  <dcterms:modified xsi:type="dcterms:W3CDTF">2015-12-10T09:09:00Z</dcterms:modified>
</cp:coreProperties>
</file>