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2921" w:rsidRDefault="00946C5F" w:rsidP="00F12921">
      <w:pPr>
        <w:pStyle w:val="Style1"/>
        <w:widowControl/>
        <w:spacing w:before="43" w:line="240" w:lineRule="auto"/>
        <w:rPr>
          <w:rStyle w:val="FontStyle13"/>
          <w:sz w:val="28"/>
          <w:szCs w:val="28"/>
        </w:rPr>
      </w:pPr>
      <w:r w:rsidRPr="00F12921">
        <w:rPr>
          <w:rStyle w:val="FontStyle11"/>
          <w:sz w:val="28"/>
          <w:szCs w:val="28"/>
        </w:rPr>
        <w:t xml:space="preserve">Организационный момент, введение в игровую ситуацию Воспитатель. </w:t>
      </w:r>
      <w:r w:rsidRPr="00F12921">
        <w:rPr>
          <w:rStyle w:val="FontStyle13"/>
          <w:sz w:val="28"/>
          <w:szCs w:val="28"/>
        </w:rPr>
        <w:t xml:space="preserve">Посмотрите, сколько книг </w:t>
      </w:r>
      <w:r w:rsidRPr="00F12921">
        <w:rPr>
          <w:rStyle w:val="FontStyle13"/>
          <w:sz w:val="28"/>
          <w:szCs w:val="28"/>
        </w:rPr>
        <w:t xml:space="preserve">в нашем книжном уголке </w:t>
      </w:r>
      <w:r w:rsidRPr="00F12921">
        <w:rPr>
          <w:rStyle w:val="FontStyle12"/>
          <w:sz w:val="28"/>
          <w:szCs w:val="28"/>
        </w:rPr>
        <w:t xml:space="preserve">(вместе с детьми рассматривает книги). </w:t>
      </w:r>
      <w:r w:rsidRPr="00F12921">
        <w:rPr>
          <w:rStyle w:val="FontStyle13"/>
          <w:sz w:val="28"/>
          <w:szCs w:val="28"/>
        </w:rPr>
        <w:t>Чтобы книга появила</w:t>
      </w:r>
      <w:r w:rsidRPr="00F12921">
        <w:rPr>
          <w:rStyle w:val="FontStyle13"/>
          <w:sz w:val="28"/>
          <w:szCs w:val="28"/>
        </w:rPr>
        <w:t>сь на книжной полке, потрудиться должен не только писатель. Послушайте, как поэт К.Мухоммади написал об этом в своем стихотворении «Кто трудится над книгой»:</w:t>
      </w:r>
    </w:p>
    <w:p w:rsidR="00000000" w:rsidRPr="00F12921" w:rsidRDefault="00946C5F" w:rsidP="00F12921">
      <w:pPr>
        <w:pStyle w:val="Style2"/>
        <w:widowControl/>
        <w:spacing w:line="240" w:lineRule="auto"/>
        <w:ind w:left="1421" w:right="1210"/>
        <w:rPr>
          <w:sz w:val="28"/>
          <w:szCs w:val="28"/>
        </w:rPr>
      </w:pPr>
    </w:p>
    <w:p w:rsidR="00F12921" w:rsidRDefault="00946C5F" w:rsidP="00F12921">
      <w:pPr>
        <w:pStyle w:val="Style2"/>
        <w:widowControl/>
        <w:spacing w:before="10" w:line="240" w:lineRule="auto"/>
        <w:ind w:left="1421" w:right="1210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 xml:space="preserve">Я всех людей, что трудятся над книгой, </w:t>
      </w:r>
    </w:p>
    <w:p w:rsidR="00F12921" w:rsidRDefault="00946C5F" w:rsidP="00F12921">
      <w:pPr>
        <w:pStyle w:val="Style2"/>
        <w:widowControl/>
        <w:spacing w:before="10" w:line="240" w:lineRule="auto"/>
        <w:ind w:left="1421" w:right="1210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Л</w:t>
      </w:r>
      <w:r w:rsidRPr="00F12921">
        <w:rPr>
          <w:rStyle w:val="FontStyle13"/>
          <w:sz w:val="28"/>
          <w:szCs w:val="28"/>
        </w:rPr>
        <w:t xml:space="preserve">юблю, и уважаю, и ценю. </w:t>
      </w:r>
    </w:p>
    <w:p w:rsidR="00F12921" w:rsidRDefault="00946C5F" w:rsidP="00F12921">
      <w:pPr>
        <w:pStyle w:val="Style2"/>
        <w:widowControl/>
        <w:spacing w:before="10" w:line="240" w:lineRule="auto"/>
        <w:ind w:left="1421" w:right="1210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 xml:space="preserve">А книги — у меня уже их много — </w:t>
      </w:r>
    </w:p>
    <w:p w:rsidR="00F12921" w:rsidRDefault="00946C5F" w:rsidP="00F12921">
      <w:pPr>
        <w:pStyle w:val="Style2"/>
        <w:widowControl/>
        <w:spacing w:before="10" w:line="240" w:lineRule="auto"/>
        <w:ind w:left="1421" w:right="1210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Н</w:t>
      </w:r>
      <w:r w:rsidRPr="00F12921">
        <w:rPr>
          <w:rStyle w:val="FontStyle13"/>
          <w:sz w:val="28"/>
          <w:szCs w:val="28"/>
        </w:rPr>
        <w:t xml:space="preserve">а книжной полке бережно храню. </w:t>
      </w:r>
    </w:p>
    <w:p w:rsidR="00F12921" w:rsidRDefault="00946C5F" w:rsidP="00F12921">
      <w:pPr>
        <w:pStyle w:val="Style2"/>
        <w:widowControl/>
        <w:spacing w:before="10" w:line="240" w:lineRule="auto"/>
        <w:ind w:left="1421" w:right="1210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Покамест книгой сделается книга,</w:t>
      </w:r>
    </w:p>
    <w:p w:rsidR="00F12921" w:rsidRDefault="00946C5F" w:rsidP="00F12921">
      <w:pPr>
        <w:pStyle w:val="Style2"/>
        <w:widowControl/>
        <w:spacing w:before="10" w:line="240" w:lineRule="auto"/>
        <w:ind w:left="1421" w:right="1210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 xml:space="preserve">Огромный путь она пройти должна. </w:t>
      </w:r>
    </w:p>
    <w:p w:rsidR="00F12921" w:rsidRDefault="00946C5F" w:rsidP="00F12921">
      <w:pPr>
        <w:pStyle w:val="Style2"/>
        <w:widowControl/>
        <w:spacing w:before="10" w:line="240" w:lineRule="auto"/>
        <w:ind w:left="1421" w:right="1210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 xml:space="preserve">И сколько знаний требуется разных, </w:t>
      </w:r>
    </w:p>
    <w:p w:rsidR="00000000" w:rsidRPr="00F12921" w:rsidRDefault="00946C5F" w:rsidP="00F12921">
      <w:pPr>
        <w:pStyle w:val="Style2"/>
        <w:widowControl/>
        <w:spacing w:before="10" w:line="240" w:lineRule="auto"/>
        <w:ind w:left="1421" w:right="1210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Труда, забот, чтоб родилась она...</w:t>
      </w:r>
    </w:p>
    <w:p w:rsidR="00000000" w:rsidRPr="00F12921" w:rsidRDefault="00946C5F" w:rsidP="00F12921">
      <w:pPr>
        <w:pStyle w:val="Style3"/>
        <w:widowControl/>
        <w:spacing w:line="240" w:lineRule="auto"/>
        <w:rPr>
          <w:sz w:val="28"/>
          <w:szCs w:val="28"/>
        </w:rPr>
      </w:pPr>
    </w:p>
    <w:p w:rsidR="00000000" w:rsidRPr="00F12921" w:rsidRDefault="00946C5F" w:rsidP="00F12921">
      <w:pPr>
        <w:pStyle w:val="Style3"/>
        <w:widowControl/>
        <w:spacing w:before="5" w:line="240" w:lineRule="auto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— Давайте вспомним, каким образом книга попадает на нашу книжную полку. Отправляемся в п</w:t>
      </w:r>
      <w:r w:rsidR="00F12921">
        <w:rPr>
          <w:rStyle w:val="FontStyle13"/>
          <w:sz w:val="28"/>
          <w:szCs w:val="28"/>
        </w:rPr>
        <w:t>утешествие в Книжное царство.</w:t>
      </w:r>
    </w:p>
    <w:p w:rsidR="00000000" w:rsidRPr="00F12921" w:rsidRDefault="00946C5F" w:rsidP="00F12921">
      <w:pPr>
        <w:pStyle w:val="Style4"/>
        <w:widowControl/>
        <w:rPr>
          <w:sz w:val="28"/>
          <w:szCs w:val="28"/>
        </w:rPr>
      </w:pPr>
    </w:p>
    <w:p w:rsidR="00000000" w:rsidRPr="00F12921" w:rsidRDefault="00946C5F" w:rsidP="00F12921">
      <w:pPr>
        <w:pStyle w:val="Style4"/>
        <w:widowControl/>
        <w:spacing w:before="5"/>
        <w:rPr>
          <w:rStyle w:val="FontStyle11"/>
          <w:sz w:val="28"/>
          <w:szCs w:val="28"/>
        </w:rPr>
      </w:pPr>
      <w:r w:rsidRPr="00F12921">
        <w:rPr>
          <w:rStyle w:val="FontStyle11"/>
          <w:sz w:val="28"/>
          <w:szCs w:val="28"/>
        </w:rPr>
        <w:t>Основная часть</w:t>
      </w:r>
    </w:p>
    <w:p w:rsidR="00000000" w:rsidRPr="00F12921" w:rsidRDefault="00946C5F" w:rsidP="00F12921">
      <w:pPr>
        <w:pStyle w:val="Style3"/>
        <w:widowControl/>
        <w:spacing w:line="240" w:lineRule="auto"/>
        <w:ind w:firstLine="158"/>
        <w:rPr>
          <w:rStyle w:val="FontStyle13"/>
          <w:sz w:val="28"/>
          <w:szCs w:val="28"/>
        </w:rPr>
      </w:pPr>
      <w:r w:rsidRPr="00F12921">
        <w:rPr>
          <w:rStyle w:val="FontStyle11"/>
          <w:sz w:val="28"/>
          <w:szCs w:val="28"/>
        </w:rPr>
        <w:t xml:space="preserve">Воспитатель </w:t>
      </w:r>
      <w:r w:rsidRPr="00F12921">
        <w:rPr>
          <w:rStyle w:val="FontStyle12"/>
          <w:sz w:val="28"/>
          <w:szCs w:val="28"/>
        </w:rPr>
        <w:t xml:space="preserve">(показывает контурное изображение шести домов). </w:t>
      </w:r>
      <w:r w:rsidRPr="00F12921">
        <w:rPr>
          <w:rStyle w:val="FontStyle13"/>
          <w:sz w:val="28"/>
          <w:szCs w:val="28"/>
        </w:rPr>
        <w:t>На этой</w:t>
      </w:r>
      <w:r w:rsidRPr="00F12921">
        <w:rPr>
          <w:rStyle w:val="FontStyle13"/>
          <w:sz w:val="28"/>
          <w:szCs w:val="28"/>
        </w:rPr>
        <w:t xml:space="preserve"> улице живут книжные волшебники. </w:t>
      </w:r>
      <w:r w:rsidRPr="00F12921">
        <w:rPr>
          <w:rStyle w:val="FontStyle11"/>
          <w:sz w:val="28"/>
          <w:szCs w:val="28"/>
        </w:rPr>
        <w:t xml:space="preserve">В </w:t>
      </w:r>
      <w:r w:rsidRPr="00F12921">
        <w:rPr>
          <w:rStyle w:val="FontStyle13"/>
          <w:sz w:val="28"/>
          <w:szCs w:val="28"/>
        </w:rPr>
        <w:t xml:space="preserve">первом доме живут авторы книг — поэт и писатель. Кто они и чем занимаются? </w:t>
      </w:r>
      <w:r w:rsidRPr="00F12921">
        <w:rPr>
          <w:rStyle w:val="FontStyle12"/>
          <w:sz w:val="28"/>
          <w:szCs w:val="28"/>
        </w:rPr>
        <w:t xml:space="preserve">(Ответы детей.) </w:t>
      </w:r>
      <w:r w:rsidRPr="00F12921">
        <w:rPr>
          <w:rStyle w:val="FontStyle13"/>
          <w:sz w:val="28"/>
          <w:szCs w:val="28"/>
        </w:rPr>
        <w:t>Да, писатель —человек, придумавший и записавший на бума</w:t>
      </w:r>
      <w:r w:rsidRPr="00F12921">
        <w:rPr>
          <w:rStyle w:val="FontStyle13"/>
          <w:sz w:val="28"/>
          <w:szCs w:val="28"/>
        </w:rPr>
        <w:softHyphen/>
        <w:t>ге историю, которую потом мы читаем в книге. Поэт — человек, который пишет</w:t>
      </w:r>
      <w:r w:rsidRPr="00F12921">
        <w:rPr>
          <w:rStyle w:val="FontStyle13"/>
          <w:sz w:val="28"/>
          <w:szCs w:val="28"/>
        </w:rPr>
        <w:t xml:space="preserve"> стихи. Авторы детских книг — люди необычные, потому что они умеют интересно и образно рассказывать о неверо</w:t>
      </w:r>
      <w:r w:rsidRPr="00F12921">
        <w:rPr>
          <w:rStyle w:val="FontStyle13"/>
          <w:sz w:val="28"/>
          <w:szCs w:val="28"/>
        </w:rPr>
        <w:softHyphen/>
        <w:t>ятных путешествиях в дальние страны, описывать свои наблюдения в природе, рассуждать о том, «что такое хорошо и что такое плохо». Каким знаком мы о</w:t>
      </w:r>
      <w:r w:rsidRPr="00F12921">
        <w:rPr>
          <w:rStyle w:val="FontStyle13"/>
          <w:sz w:val="28"/>
          <w:szCs w:val="28"/>
        </w:rPr>
        <w:t>тметим этот дом? (Рисунок карандаша, ручки, компьютера.)</w:t>
      </w:r>
    </w:p>
    <w:p w:rsidR="00000000" w:rsidRPr="00F12921" w:rsidRDefault="00946C5F" w:rsidP="00F12921">
      <w:pPr>
        <w:pStyle w:val="Style3"/>
        <w:widowControl/>
        <w:tabs>
          <w:tab w:val="left" w:pos="427"/>
        </w:tabs>
        <w:spacing w:line="240" w:lineRule="auto"/>
        <w:ind w:firstLine="178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—</w:t>
      </w:r>
      <w:r w:rsidRPr="00F12921">
        <w:rPr>
          <w:rStyle w:val="FontStyle13"/>
          <w:sz w:val="28"/>
          <w:szCs w:val="28"/>
        </w:rPr>
        <w:tab/>
      </w:r>
      <w:r w:rsidRPr="00F12921">
        <w:rPr>
          <w:rStyle w:val="FontStyle13"/>
          <w:sz w:val="28"/>
          <w:szCs w:val="28"/>
        </w:rPr>
        <w:t>Когда рукопись — текст, написанный от руки или напечатанный автором на компьютере, — готова, писатель относит ее редактору. Редактор — человек, который первым читает рукопись, проверяет и исправляе</w:t>
      </w:r>
      <w:r w:rsidRPr="00F12921">
        <w:rPr>
          <w:rStyle w:val="FontStyle13"/>
          <w:sz w:val="28"/>
          <w:szCs w:val="28"/>
        </w:rPr>
        <w:t>т текст при подготовке к печати (редактирует). Каким знаком мы отметим дом, в котором работает редактор?</w:t>
      </w:r>
    </w:p>
    <w:p w:rsidR="00F12921" w:rsidRPr="00F12921" w:rsidRDefault="00946C5F" w:rsidP="00F12921">
      <w:pPr>
        <w:pStyle w:val="Style5"/>
        <w:widowControl/>
        <w:numPr>
          <w:ilvl w:val="0"/>
          <w:numId w:val="1"/>
        </w:numPr>
        <w:tabs>
          <w:tab w:val="left" w:pos="408"/>
        </w:tabs>
        <w:spacing w:line="240" w:lineRule="auto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Редактор внимательно смотрит, нет ли ошибок, можно подзор</w:t>
      </w:r>
      <w:r w:rsidRPr="00F12921">
        <w:rPr>
          <w:rStyle w:val="FontStyle13"/>
          <w:sz w:val="28"/>
          <w:szCs w:val="28"/>
        </w:rPr>
        <w:softHyphen/>
        <w:t>ную трубу нарисовать.</w:t>
      </w:r>
    </w:p>
    <w:p w:rsidR="00000000" w:rsidRPr="00F12921" w:rsidRDefault="00946C5F" w:rsidP="00F12921">
      <w:pPr>
        <w:pStyle w:val="Style5"/>
        <w:widowControl/>
        <w:numPr>
          <w:ilvl w:val="0"/>
          <w:numId w:val="1"/>
        </w:numPr>
        <w:tabs>
          <w:tab w:val="left" w:pos="408"/>
        </w:tabs>
        <w:spacing w:line="240" w:lineRule="auto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Лупу, потому что она помогает увидеть редактору ошибки, которые</w:t>
      </w:r>
      <w:r w:rsidRPr="00F12921">
        <w:rPr>
          <w:rStyle w:val="FontStyle13"/>
          <w:sz w:val="28"/>
          <w:szCs w:val="28"/>
        </w:rPr>
        <w:t xml:space="preserve"> не увидел автор.</w:t>
      </w:r>
    </w:p>
    <w:p w:rsidR="00000000" w:rsidRPr="00F12921" w:rsidRDefault="00946C5F" w:rsidP="00F12921">
      <w:pPr>
        <w:pStyle w:val="Style5"/>
        <w:widowControl/>
        <w:numPr>
          <w:ilvl w:val="0"/>
          <w:numId w:val="1"/>
        </w:numPr>
        <w:tabs>
          <w:tab w:val="left" w:pos="408"/>
        </w:tabs>
        <w:spacing w:line="240" w:lineRule="auto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Очки: редактор читает много рукописей каждый день, у него глаза могут уставать и портиться зрение...</w:t>
      </w:r>
    </w:p>
    <w:p w:rsidR="00000000" w:rsidRPr="00F12921" w:rsidRDefault="00946C5F" w:rsidP="00F12921">
      <w:pPr>
        <w:widowControl/>
        <w:rPr>
          <w:sz w:val="28"/>
          <w:szCs w:val="28"/>
        </w:rPr>
      </w:pPr>
    </w:p>
    <w:p w:rsidR="00000000" w:rsidRPr="00F12921" w:rsidRDefault="00946C5F" w:rsidP="00F12921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240" w:lineRule="auto"/>
        <w:ind w:firstLine="178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В третьем доме живет художник. Он читает текст и придумыва</w:t>
      </w:r>
      <w:r w:rsidRPr="00F12921">
        <w:rPr>
          <w:rStyle w:val="FontStyle13"/>
          <w:sz w:val="28"/>
          <w:szCs w:val="28"/>
        </w:rPr>
        <w:softHyphen/>
        <w:t>ет иллюстрации — картинки в книге, на которых художник изобра</w:t>
      </w:r>
      <w:r w:rsidRPr="00F12921">
        <w:rPr>
          <w:rStyle w:val="FontStyle13"/>
          <w:sz w:val="28"/>
          <w:szCs w:val="28"/>
        </w:rPr>
        <w:softHyphen/>
        <w:t>жает вс</w:t>
      </w:r>
      <w:r w:rsidRPr="00F12921">
        <w:rPr>
          <w:rStyle w:val="FontStyle13"/>
          <w:sz w:val="28"/>
          <w:szCs w:val="28"/>
        </w:rPr>
        <w:t>е то, о чем рассказывает в своем произведении автор.</w:t>
      </w:r>
    </w:p>
    <w:p w:rsidR="00000000" w:rsidRPr="00F12921" w:rsidRDefault="00946C5F" w:rsidP="00F12921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240" w:lineRule="auto"/>
        <w:ind w:firstLine="178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lastRenderedPageBreak/>
        <w:t>Иногда художники рисуют необычные буквы. Вот такие кра</w:t>
      </w:r>
      <w:r w:rsidRPr="00F12921">
        <w:rPr>
          <w:rStyle w:val="FontStyle13"/>
          <w:sz w:val="28"/>
          <w:szCs w:val="28"/>
        </w:rPr>
        <w:softHyphen/>
        <w:t>сивые крупные буквы в начале сказки или рассказа в старину назы</w:t>
      </w:r>
      <w:r w:rsidRPr="00F12921">
        <w:rPr>
          <w:rStyle w:val="FontStyle13"/>
          <w:sz w:val="28"/>
          <w:szCs w:val="28"/>
        </w:rPr>
        <w:softHyphen/>
        <w:t xml:space="preserve">вали буквицами </w:t>
      </w:r>
      <w:r w:rsidRPr="00F12921">
        <w:rPr>
          <w:rStyle w:val="FontStyle12"/>
          <w:sz w:val="28"/>
          <w:szCs w:val="28"/>
        </w:rPr>
        <w:t xml:space="preserve">(показывает). </w:t>
      </w:r>
      <w:r w:rsidRPr="00F12921">
        <w:rPr>
          <w:rStyle w:val="FontStyle13"/>
          <w:sz w:val="28"/>
          <w:szCs w:val="28"/>
        </w:rPr>
        <w:t xml:space="preserve">Художники могут составлять из букв целые картинки. </w:t>
      </w:r>
      <w:r w:rsidRPr="00F12921">
        <w:rPr>
          <w:rStyle w:val="FontStyle13"/>
          <w:sz w:val="28"/>
          <w:szCs w:val="28"/>
        </w:rPr>
        <w:t>Взгляните на это перышко. Какие буквы спрятал в рисунке художник?</w:t>
      </w:r>
    </w:p>
    <w:p w:rsidR="00000000" w:rsidRPr="00F12921" w:rsidRDefault="00946C5F" w:rsidP="00F12921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240" w:lineRule="auto"/>
        <w:ind w:firstLine="178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Возьмите листок бумаги и нарисуйте первую букву имени сво</w:t>
      </w:r>
      <w:r w:rsidRPr="00F12921">
        <w:rPr>
          <w:rStyle w:val="FontStyle13"/>
          <w:sz w:val="28"/>
          <w:szCs w:val="28"/>
        </w:rPr>
        <w:softHyphen/>
        <w:t xml:space="preserve">его самого любимого человека, например мамы, папы или бабушки. Рисуйте так красиво, чтобы сразу было видно, как вы любите этого </w:t>
      </w:r>
      <w:r w:rsidRPr="00F12921">
        <w:rPr>
          <w:rStyle w:val="FontStyle13"/>
          <w:sz w:val="28"/>
          <w:szCs w:val="28"/>
        </w:rPr>
        <w:t>человека.</w:t>
      </w:r>
    </w:p>
    <w:p w:rsidR="00000000" w:rsidRPr="00F12921" w:rsidRDefault="00946C5F" w:rsidP="00F12921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240" w:lineRule="auto"/>
        <w:ind w:firstLine="178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Какой знак мы выберем для дома, в котором работает худож</w:t>
      </w:r>
      <w:r w:rsidRPr="00F12921">
        <w:rPr>
          <w:rStyle w:val="FontStyle13"/>
          <w:sz w:val="28"/>
          <w:szCs w:val="28"/>
        </w:rPr>
        <w:softHyphen/>
        <w:t>ник? (Кисточку, радугу и т.д.)</w:t>
      </w:r>
    </w:p>
    <w:p w:rsidR="00000000" w:rsidRPr="00F12921" w:rsidRDefault="00946C5F" w:rsidP="00F12921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240" w:lineRule="auto"/>
        <w:ind w:firstLine="178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Затем рукопись попадает в типографию — здание, где печатают проверенный редактором текст. Работники типографии помогают рукописи превратиться в настоя</w:t>
      </w:r>
      <w:r w:rsidRPr="00F12921">
        <w:rPr>
          <w:rStyle w:val="FontStyle13"/>
          <w:sz w:val="28"/>
          <w:szCs w:val="28"/>
        </w:rPr>
        <w:t>щую книгу. С помощью специаль</w:t>
      </w:r>
      <w:r w:rsidRPr="00F12921">
        <w:rPr>
          <w:rStyle w:val="FontStyle13"/>
          <w:sz w:val="28"/>
          <w:szCs w:val="28"/>
        </w:rPr>
        <w:softHyphen/>
        <w:t>ной машины — печатного станка — они печатают отдельные листы, затем все эти листы складывают, сшивают, с двух сторон закрывают обложкой. Так получается книга.</w:t>
      </w:r>
    </w:p>
    <w:p w:rsidR="00000000" w:rsidRPr="00F12921" w:rsidRDefault="00946C5F" w:rsidP="00F12921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240" w:lineRule="auto"/>
        <w:ind w:firstLine="178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Возьмите в руки свою любимую книгу. Рассмотрите ее вни</w:t>
      </w:r>
      <w:r w:rsidRPr="00F12921">
        <w:rPr>
          <w:rStyle w:val="FontStyle13"/>
          <w:sz w:val="28"/>
          <w:szCs w:val="28"/>
        </w:rPr>
        <w:softHyphen/>
        <w:t>мательно</w:t>
      </w:r>
      <w:r w:rsidRPr="00F12921">
        <w:rPr>
          <w:rStyle w:val="FontStyle13"/>
          <w:sz w:val="28"/>
          <w:szCs w:val="28"/>
        </w:rPr>
        <w:t>. Какая обложка у вашей книги — жесткая или мягкая, бумажная? Мягкая, бумажная обложка так и называется - обложка. Жесткую обложку из картона называют переплет. Иногда твердую</w:t>
      </w:r>
    </w:p>
    <w:p w:rsidR="00000000" w:rsidRPr="00F12921" w:rsidRDefault="00946C5F" w:rsidP="00F12921">
      <w:pPr>
        <w:pStyle w:val="Style3"/>
        <w:widowControl/>
        <w:spacing w:before="43" w:line="240" w:lineRule="auto"/>
        <w:ind w:firstLine="0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обложку обтягивают мягким материалом: картон покрывают с</w:t>
      </w:r>
      <w:r w:rsidRPr="00F12921">
        <w:rPr>
          <w:rStyle w:val="FontStyle13"/>
          <w:sz w:val="28"/>
          <w:szCs w:val="28"/>
        </w:rPr>
        <w:t>вер</w:t>
      </w:r>
      <w:r w:rsidRPr="00F12921">
        <w:rPr>
          <w:rStyle w:val="FontStyle13"/>
          <w:sz w:val="28"/>
          <w:szCs w:val="28"/>
        </w:rPr>
        <w:softHyphen/>
        <w:t xml:space="preserve">ху тканью, кожей или пленкой </w:t>
      </w:r>
      <w:r w:rsidRPr="00F12921">
        <w:rPr>
          <w:rStyle w:val="FontStyle12"/>
          <w:sz w:val="28"/>
          <w:szCs w:val="28"/>
        </w:rPr>
        <w:t xml:space="preserve">(показывает). </w:t>
      </w:r>
      <w:r w:rsidRPr="00F12921">
        <w:rPr>
          <w:rStyle w:val="FontStyle13"/>
          <w:sz w:val="28"/>
          <w:szCs w:val="28"/>
        </w:rPr>
        <w:t>Обложка и переплет закрывают книгу спереди и сзади. Что обычно пишут на перед</w:t>
      </w:r>
      <w:r w:rsidRPr="00F12921">
        <w:rPr>
          <w:rStyle w:val="FontStyle13"/>
          <w:sz w:val="28"/>
          <w:szCs w:val="28"/>
        </w:rPr>
        <w:softHyphen/>
        <w:t>ней стороне обложки? (Фамилию автора, название книги.) Какой условный знак вы можете предложить для здания типографии?</w:t>
      </w:r>
    </w:p>
    <w:p w:rsidR="00000000" w:rsidRPr="00F12921" w:rsidRDefault="00946C5F" w:rsidP="00F12921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240" w:lineRule="auto"/>
        <w:ind w:firstLine="178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Как вы д</w:t>
      </w:r>
      <w:r w:rsidRPr="00F12921">
        <w:rPr>
          <w:rStyle w:val="FontStyle13"/>
          <w:sz w:val="28"/>
          <w:szCs w:val="28"/>
        </w:rPr>
        <w:t>умаете, куда после типографии отправится новая книга? (В книжный магазин, библиотеку.) Когда вы приходите в книжный магазин или библиотеку, на какие книги вы обращаете внимание в первую очередь? Какие книги вам нравятся? (С картинка</w:t>
      </w:r>
      <w:r w:rsidRPr="00F12921">
        <w:rPr>
          <w:rStyle w:val="FontStyle13"/>
          <w:sz w:val="28"/>
          <w:szCs w:val="28"/>
        </w:rPr>
        <w:softHyphen/>
        <w:t>ми, яркой обложкой.) Кр</w:t>
      </w:r>
      <w:r w:rsidRPr="00F12921">
        <w:rPr>
          <w:rStyle w:val="FontStyle13"/>
          <w:sz w:val="28"/>
          <w:szCs w:val="28"/>
        </w:rPr>
        <w:t>асивые надписи и рисунки на передней сто</w:t>
      </w:r>
      <w:r w:rsidRPr="00F12921">
        <w:rPr>
          <w:rStyle w:val="FontStyle13"/>
          <w:sz w:val="28"/>
          <w:szCs w:val="28"/>
        </w:rPr>
        <w:softHyphen/>
        <w:t>роне обложки сразу привлекают наше внимание. Обложка - словно лицо книги, а хорошие иллюстрации внутри книги могут рассказать вам о ее содержании, даже если вы еще не научились читать. Как вы думаете, о чем может бы</w:t>
      </w:r>
      <w:r w:rsidRPr="00F12921">
        <w:rPr>
          <w:rStyle w:val="FontStyle13"/>
          <w:sz w:val="28"/>
          <w:szCs w:val="28"/>
        </w:rPr>
        <w:t xml:space="preserve">ть эта книга? </w:t>
      </w:r>
      <w:r w:rsidRPr="00F12921">
        <w:rPr>
          <w:rStyle w:val="FontStyle12"/>
          <w:sz w:val="28"/>
          <w:szCs w:val="28"/>
        </w:rPr>
        <w:t xml:space="preserve">(Показывает.) </w:t>
      </w:r>
      <w:r w:rsidRPr="00F12921">
        <w:rPr>
          <w:rStyle w:val="FontStyle13"/>
          <w:sz w:val="28"/>
          <w:szCs w:val="28"/>
        </w:rPr>
        <w:t xml:space="preserve">Захотели бы вы купить ее, если бы увидели в магазине? Какими знаками мы отметим книжный магазин и библиотеку? </w:t>
      </w:r>
      <w:r w:rsidRPr="00F12921">
        <w:rPr>
          <w:rStyle w:val="FontStyle12"/>
          <w:sz w:val="28"/>
          <w:szCs w:val="28"/>
        </w:rPr>
        <w:t>(Ответы детей.)</w:t>
      </w:r>
    </w:p>
    <w:p w:rsidR="00F12921" w:rsidRPr="00F12921" w:rsidRDefault="00946C5F" w:rsidP="00F12921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240" w:lineRule="auto"/>
        <w:ind w:firstLine="178"/>
        <w:rPr>
          <w:rStyle w:val="FontStyle13"/>
          <w:sz w:val="28"/>
          <w:szCs w:val="28"/>
        </w:rPr>
      </w:pPr>
      <w:r w:rsidRPr="00F12921">
        <w:rPr>
          <w:rStyle w:val="FontStyle13"/>
          <w:sz w:val="28"/>
          <w:szCs w:val="28"/>
        </w:rPr>
        <w:t>Обычно в детских книгах много картинок, иногда их гораздо больше, чем букв. Бывают даже книжки-кар</w:t>
      </w:r>
      <w:r w:rsidRPr="00F12921">
        <w:rPr>
          <w:rStyle w:val="FontStyle13"/>
          <w:sz w:val="28"/>
          <w:szCs w:val="28"/>
        </w:rPr>
        <w:t>тинки, состоящие из одних только иллюстраций.</w:t>
      </w:r>
    </w:p>
    <w:sectPr w:rsidR="00F12921" w:rsidRPr="00F12921" w:rsidSect="00F12921">
      <w:pgSz w:w="16839" w:h="11907" w:orient="landscape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C5F" w:rsidRDefault="00946C5F">
      <w:r>
        <w:separator/>
      </w:r>
    </w:p>
  </w:endnote>
  <w:endnote w:type="continuationSeparator" w:id="1">
    <w:p w:rsidR="00946C5F" w:rsidRDefault="0094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C5F" w:rsidRDefault="00946C5F">
      <w:r>
        <w:separator/>
      </w:r>
    </w:p>
  </w:footnote>
  <w:footnote w:type="continuationSeparator" w:id="1">
    <w:p w:rsidR="00946C5F" w:rsidRDefault="00946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6AA8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12921"/>
    <w:rsid w:val="00946C5F"/>
    <w:rsid w:val="00F1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49" w:lineRule="exact"/>
      <w:jc w:val="both"/>
    </w:pPr>
  </w:style>
  <w:style w:type="paragraph" w:customStyle="1" w:styleId="Style2">
    <w:name w:val="Style2"/>
    <w:basedOn w:val="a"/>
    <w:uiPriority w:val="99"/>
    <w:pPr>
      <w:spacing w:line="248" w:lineRule="exact"/>
    </w:pPr>
  </w:style>
  <w:style w:type="paragraph" w:customStyle="1" w:styleId="Style3">
    <w:name w:val="Style3"/>
    <w:basedOn w:val="a"/>
    <w:uiPriority w:val="99"/>
    <w:pPr>
      <w:spacing w:line="248" w:lineRule="exact"/>
      <w:ind w:firstLine="163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50" w:lineRule="exact"/>
      <w:ind w:firstLine="211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2013-03-25T08:19:00Z</cp:lastPrinted>
  <dcterms:created xsi:type="dcterms:W3CDTF">2013-03-25T08:10:00Z</dcterms:created>
  <dcterms:modified xsi:type="dcterms:W3CDTF">2013-03-25T08:20:00Z</dcterms:modified>
</cp:coreProperties>
</file>