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A" w:rsidRPr="001D21EA" w:rsidRDefault="001D21EA" w:rsidP="001D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EA">
        <w:rPr>
          <w:rFonts w:ascii="Times New Roman" w:hAnsi="Times New Roman" w:cs="Times New Roman"/>
          <w:b/>
          <w:sz w:val="32"/>
          <w:szCs w:val="32"/>
        </w:rPr>
        <w:t>Конспект занятия  по развитию речи в старшей группе</w:t>
      </w:r>
    </w:p>
    <w:p w:rsidR="001D21EA" w:rsidRPr="001D21EA" w:rsidRDefault="001D21EA" w:rsidP="001D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EA">
        <w:rPr>
          <w:rFonts w:ascii="Times New Roman" w:hAnsi="Times New Roman" w:cs="Times New Roman"/>
          <w:b/>
          <w:sz w:val="32"/>
          <w:szCs w:val="32"/>
        </w:rPr>
        <w:t>Продукты питания.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Pr="001D21EA">
        <w:rPr>
          <w:rFonts w:ascii="Times New Roman" w:hAnsi="Times New Roman" w:cs="Times New Roman"/>
          <w:sz w:val="24"/>
          <w:szCs w:val="24"/>
        </w:rPr>
        <w:t xml:space="preserve"> расширять и уточнять знания детей об окружающем мире. Расширять представления о продуктах питания, их значении для здоровья человека. Знакомить детей с разными способами образования слов. Учить образовывать относительные прилагательные и включать их в предложения. Развивать зрительное восприятие, любознательность.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Кукла в костюме повара, пальчиковая игрушка «Лягушка», кастрюля (чугунок), баночки с сыпучими продуктами, банка обклеенная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EA">
        <w:rPr>
          <w:rFonts w:ascii="Times New Roman" w:hAnsi="Times New Roman" w:cs="Times New Roman"/>
          <w:sz w:val="24"/>
          <w:szCs w:val="24"/>
        </w:rPr>
        <w:t>бумагой, иллюстрации ягод, «дети кушают за столом», профессии повар, карточки заданий.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21EA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Ребята. Наше сегодняшнее занятие посвящено продуктам. Мы вспомним, какие они бывают и как из них готовят пищу. Но сначала посмотрите, кто к нам пришел! К нам в гости пришел дядя Миша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>кукла в одежде повара) Посмотрите на него и попробуйте угадать, чем он занимается, какая у него профессия? (на доске иллюстрации «дети кушают за столом», «профессия повар»). (ответы детей)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Правильно. Его профессия повар. Он готовит еду, пищу. Прежде чем продолжить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1EA">
        <w:rPr>
          <w:rFonts w:ascii="Times New Roman" w:hAnsi="Times New Roman" w:cs="Times New Roman"/>
          <w:sz w:val="24"/>
          <w:szCs w:val="24"/>
        </w:rPr>
        <w:t xml:space="preserve"> давайте с вами выполним дыхательное упражнение.</w:t>
      </w:r>
    </w:p>
    <w:p w:rsidR="001D21EA" w:rsidRPr="001D21EA" w:rsidRDefault="001D21EA" w:rsidP="001D21EA">
      <w:pPr>
        <w:rPr>
          <w:rFonts w:ascii="Times New Roman" w:hAnsi="Times New Roman" w:cs="Times New Roman"/>
          <w:i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21EA">
        <w:rPr>
          <w:rFonts w:ascii="Times New Roman" w:hAnsi="Times New Roman" w:cs="Times New Roman"/>
          <w:i/>
          <w:sz w:val="24"/>
          <w:szCs w:val="24"/>
        </w:rPr>
        <w:t>Дыхательное упражнение «Каша кипит»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Дети, сидя на стульчиках, кладут одну руку на живот, другую – на грудь и, втягивая живот, делают вдох; а выпячивая его, - выдох, произнося звук «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>-ф-ф».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Ребята скажите, а для чего мы едим, зачем нам нужно есть? (чтобы быть сильными, не болеть, быть красивыми)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Послушайте стихотворение: Ходит Митя как кощей, Ни супов не ест, ни щей, Падает от слабости, А любит только сладости. Как вы думаете, почему мальчик Митя был худой и слабый? (ответы детей)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 xml:space="preserve">Чтобы быть здоровыми, сколько нам нужно </w:t>
      </w:r>
      <w:r>
        <w:rPr>
          <w:rFonts w:ascii="Times New Roman" w:hAnsi="Times New Roman" w:cs="Times New Roman"/>
          <w:sz w:val="24"/>
          <w:szCs w:val="24"/>
        </w:rPr>
        <w:t xml:space="preserve">раз в день есть? (ответы детей) </w:t>
      </w:r>
      <w:r w:rsidRPr="001D21EA">
        <w:rPr>
          <w:rFonts w:ascii="Times New Roman" w:hAnsi="Times New Roman" w:cs="Times New Roman"/>
          <w:sz w:val="24"/>
          <w:szCs w:val="24"/>
        </w:rPr>
        <w:t>Как называется прием пищи утром? (завтрак) Утром завтрак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1EA">
        <w:rPr>
          <w:rFonts w:ascii="Times New Roman" w:hAnsi="Times New Roman" w:cs="Times New Roman"/>
          <w:sz w:val="24"/>
          <w:szCs w:val="24"/>
        </w:rPr>
        <w:t xml:space="preserve"> и мы завтракаем, днем у нас…(обед) и мы …(обедаем), после дневного сна у нас… (полдник) и мы…(полдничаем), вече</w:t>
      </w:r>
      <w:r>
        <w:rPr>
          <w:rFonts w:ascii="Times New Roman" w:hAnsi="Times New Roman" w:cs="Times New Roman"/>
          <w:sz w:val="24"/>
          <w:szCs w:val="24"/>
        </w:rPr>
        <w:t>ром - …(ужин) и мы … (ужинаем).</w:t>
      </w:r>
      <w:proofErr w:type="gramEnd"/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Давайте мы с вами встанем в хоровод и вместе с дядей Мишей сварим кашу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>оспитатель берет кастрюлю (чугунок), спрашивая при этом что это, ставит на пол, рядом дядю Мишу. Дети вокруг них встают в хоровод, распределяются роли)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EA">
        <w:rPr>
          <w:rFonts w:ascii="Times New Roman" w:hAnsi="Times New Roman" w:cs="Times New Roman"/>
          <w:sz w:val="24"/>
          <w:szCs w:val="24"/>
        </w:rPr>
        <w:t xml:space="preserve">1, 2, 3 Кашу нам горшок вари. Мы внимательными будем – Ничего не позабудем.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 xml:space="preserve">Держась за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Наливаем молоко.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>Выходит молоко в центр 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lastRenderedPageBreak/>
        <w:t xml:space="preserve">Мы внимательными будем – Ничего не позабудем.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 xml:space="preserve">Держась за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Сыпем соль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>Выходит соль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Мы внимательными будем – Ничего не позабудем.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 xml:space="preserve">Держась за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Сыпем сахар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>Выходит сахар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Мы внимательными будем – Ничего не позабудем.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 xml:space="preserve">Держась за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Насыпаем мы крупу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>Выходит крупа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Мы внимательными будем – Ничего не позабудем.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 xml:space="preserve">Держась за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Каша варится пых-пых,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Пых-пых</w:t>
      </w:r>
      <w:proofErr w:type="gramEnd"/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Для друзей и для родных.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21EA">
        <w:rPr>
          <w:rFonts w:ascii="Times New Roman" w:hAnsi="Times New Roman" w:cs="Times New Roman"/>
          <w:sz w:val="24"/>
          <w:szCs w:val="24"/>
        </w:rPr>
        <w:t>Руки к верху, приседаем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Дети, пока мы с вами варили кашу, к нам в гости пришла лягушка. - Откуда идешь ты, лягушка-квакушка?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С базара домой, дорогая подружка.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А что ты купила?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Всего понемножку: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Купила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-крупы,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-кофе и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ква-кароны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>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(В. Орлов «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Лягушкины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покупки» с внесенными изменениями)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На стол выкладываются разные сыпучие продукты. Дети рассматривают баночки с продуктами. Берут по баночке и отвечают на вопрос.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Как называется этот продукт и что можно из него приготовить?</w:t>
      </w:r>
    </w:p>
    <w:p w:rsidR="001D21EA" w:rsidRPr="001D21EA" w:rsidRDefault="001D21EA" w:rsidP="001D21EA">
      <w:pPr>
        <w:rPr>
          <w:rFonts w:ascii="Times New Roman" w:hAnsi="Times New Roman" w:cs="Times New Roman"/>
          <w:i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Как будет называться суп из вермишели? (вермишелевый)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Какой напиток можно приготовить из кофе? (кофейный)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Какую запеканку можно сделать из макарон? (макаронную)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- Какую кашу можно сварить из крупы? (рисовую, манную, пшенную, гречневую, геркулесовую)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Кому что нравится? (ответы детей)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Нам повар хочет загадать загадку, но прежде чем он это 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сделает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давайте разомнемся, приготовим и поедим капусту.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Мы капусту рубим-рубим,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Мы капусту солим-солим,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lastRenderedPageBreak/>
        <w:t>Мы капусту трем-трем,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Мы капусту жмем-жмем,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А потом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Мы капусту в рот кладем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21E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>!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Ребята давайте сядем на стульчики и посмотрим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1EA">
        <w:rPr>
          <w:rFonts w:ascii="Times New Roman" w:hAnsi="Times New Roman" w:cs="Times New Roman"/>
          <w:sz w:val="24"/>
          <w:szCs w:val="24"/>
        </w:rPr>
        <w:t xml:space="preserve"> какую загадку хочет загадать нам повар. (</w:t>
      </w:r>
      <w:r w:rsidRPr="001D21EA">
        <w:rPr>
          <w:rFonts w:ascii="Times New Roman" w:hAnsi="Times New Roman" w:cs="Times New Roman"/>
          <w:sz w:val="24"/>
          <w:szCs w:val="24"/>
        </w:rPr>
        <w:t>Б</w:t>
      </w:r>
      <w:r w:rsidRPr="001D21EA">
        <w:rPr>
          <w:rFonts w:ascii="Times New Roman" w:hAnsi="Times New Roman" w:cs="Times New Roman"/>
          <w:sz w:val="24"/>
          <w:szCs w:val="24"/>
        </w:rPr>
        <w:t>анка с вареньем заклеена бумагой).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Какое варенье в банке, мы не знаем, но попробуем догадаться. Я буду показывать картинки, а вы скажете, какое варенье из этого можно сварить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21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1EA">
        <w:rPr>
          <w:rFonts w:ascii="Times New Roman" w:hAnsi="Times New Roman" w:cs="Times New Roman"/>
          <w:sz w:val="24"/>
          <w:szCs w:val="24"/>
        </w:rPr>
        <w:t>лубничное, малиновое, смородиновое, и т.п.)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Чтение стихотворения "Варенье" О. Григорьев (можно текст сопровождать действиями вместе с детьми)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У Сергея нет терпенья,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Он руками ест варенье.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Слиплись пальцы у Сережи,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Приросла рубашка к коже.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Ног от пола не отнять,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Рук от ног не оторвать.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Слиплись локти и колени.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Уши склеило варенье.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Раздается жалкий всхлип.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>Сам к себе Сергей прилип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21EA">
        <w:rPr>
          <w:rFonts w:ascii="Times New Roman" w:hAnsi="Times New Roman" w:cs="Times New Roman"/>
          <w:sz w:val="24"/>
          <w:szCs w:val="24"/>
          <w:u w:val="single"/>
        </w:rPr>
        <w:t>Итог занятия: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Давайте с вами подведем итог занятия. Что сегодня нового вы узнали?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sz w:val="24"/>
          <w:szCs w:val="24"/>
        </w:rPr>
        <w:t xml:space="preserve"> (Акцент делать, что у дяди Миши профессия повар, что есть нужно разнообразную пищу, завтрак – завтракаем, обед – обедаем, полдник – полдничаем, ужин – ужинаем, название блюд из разных продуктов)</w:t>
      </w:r>
    </w:p>
    <w:p w:rsidR="001D21EA" w:rsidRPr="001D21EA" w:rsidRDefault="001D21EA" w:rsidP="001D21EA">
      <w:pPr>
        <w:rPr>
          <w:rFonts w:ascii="Times New Roman" w:hAnsi="Times New Roman" w:cs="Times New Roman"/>
          <w:sz w:val="24"/>
          <w:szCs w:val="24"/>
        </w:rPr>
      </w:pPr>
      <w:r w:rsidRPr="001D21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D21EA">
        <w:rPr>
          <w:rFonts w:ascii="Times New Roman" w:hAnsi="Times New Roman" w:cs="Times New Roman"/>
          <w:sz w:val="24"/>
          <w:szCs w:val="24"/>
        </w:rPr>
        <w:t xml:space="preserve"> Прежде чем попрощаться лягушка и повар вам приготовили проверочное задание. Сварить кашу, правильно подберите продукты для каши. Сделайте это вместе со своими мамами и папами. (Раздаются листочки с набором продуктов, необходимо нужные п</w:t>
      </w:r>
      <w:r>
        <w:rPr>
          <w:rFonts w:ascii="Times New Roman" w:hAnsi="Times New Roman" w:cs="Times New Roman"/>
          <w:sz w:val="24"/>
          <w:szCs w:val="24"/>
        </w:rPr>
        <w:t>родукты соединить с кастрюлей.)</w:t>
      </w:r>
      <w:bookmarkStart w:id="0" w:name="_GoBack"/>
      <w:bookmarkEnd w:id="0"/>
    </w:p>
    <w:p w:rsidR="00CF7D99" w:rsidRPr="001D21EA" w:rsidRDefault="00CF7D99">
      <w:pPr>
        <w:rPr>
          <w:rFonts w:ascii="Times New Roman" w:hAnsi="Times New Roman" w:cs="Times New Roman"/>
          <w:sz w:val="24"/>
          <w:szCs w:val="24"/>
        </w:rPr>
      </w:pPr>
    </w:p>
    <w:sectPr w:rsidR="00CF7D99" w:rsidRPr="001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80"/>
    <w:rsid w:val="001D21EA"/>
    <w:rsid w:val="005A1F80"/>
    <w:rsid w:val="00C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4361</Characters>
  <Application>Microsoft Office Word</Application>
  <DocSecurity>0</DocSecurity>
  <Lines>36</Lines>
  <Paragraphs>10</Paragraphs>
  <ScaleCrop>false</ScaleCrop>
  <Company>*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2016-02-09T13:26:00Z</dcterms:created>
  <dcterms:modified xsi:type="dcterms:W3CDTF">2016-02-09T13:34:00Z</dcterms:modified>
</cp:coreProperties>
</file>