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54" w:rsidRDefault="00222654" w:rsidP="00FE5A23">
      <w:pPr>
        <w:jc w:val="center"/>
      </w:pPr>
      <w:r>
        <w:t>Календарно-тематическое планирование образовательной деятельности в старшей группе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1784"/>
        <w:gridCol w:w="3281"/>
        <w:gridCol w:w="7105"/>
        <w:gridCol w:w="1816"/>
        <w:gridCol w:w="1685"/>
      </w:tblGrid>
      <w:tr w:rsidR="00222654" w:rsidTr="00FE5A23">
        <w:trPr>
          <w:trHeight w:val="600"/>
        </w:trPr>
        <w:tc>
          <w:tcPr>
            <w:tcW w:w="736" w:type="dxa"/>
            <w:vMerge w:val="restart"/>
            <w:textDirection w:val="btLr"/>
          </w:tcPr>
          <w:p w:rsidR="00222654" w:rsidRPr="00E84634" w:rsidRDefault="00222654" w:rsidP="00981B12">
            <w:pPr>
              <w:ind w:left="113" w:right="113"/>
              <w:rPr>
                <w:b/>
                <w:sz w:val="20"/>
                <w:szCs w:val="20"/>
              </w:rPr>
            </w:pPr>
            <w:r w:rsidRPr="00E84634">
              <w:rPr>
                <w:b/>
                <w:sz w:val="20"/>
                <w:szCs w:val="20"/>
              </w:rPr>
              <w:t>Дата Тема</w:t>
            </w:r>
          </w:p>
        </w:tc>
        <w:tc>
          <w:tcPr>
            <w:tcW w:w="1784" w:type="dxa"/>
            <w:vMerge w:val="restart"/>
            <w:textDirection w:val="btLr"/>
          </w:tcPr>
          <w:p w:rsidR="00222654" w:rsidRPr="00E84634" w:rsidRDefault="00222654" w:rsidP="00981B12">
            <w:pPr>
              <w:ind w:left="113" w:right="113"/>
              <w:rPr>
                <w:b/>
                <w:sz w:val="20"/>
                <w:szCs w:val="20"/>
              </w:rPr>
            </w:pPr>
            <w:r w:rsidRPr="00E84634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0386" w:type="dxa"/>
            <w:gridSpan w:val="2"/>
          </w:tcPr>
          <w:p w:rsidR="00222654" w:rsidRPr="00E84634" w:rsidRDefault="00222654" w:rsidP="00981B12">
            <w:pPr>
              <w:jc w:val="center"/>
              <w:rPr>
                <w:b/>
                <w:sz w:val="20"/>
                <w:szCs w:val="20"/>
              </w:rPr>
            </w:pPr>
            <w:r w:rsidRPr="00E84634">
              <w:rPr>
                <w:b/>
                <w:sz w:val="20"/>
                <w:szCs w:val="20"/>
              </w:rPr>
              <w:t>Организованная образовательная деятельность детей</w:t>
            </w:r>
          </w:p>
        </w:tc>
        <w:tc>
          <w:tcPr>
            <w:tcW w:w="1816" w:type="dxa"/>
            <w:vMerge w:val="restart"/>
          </w:tcPr>
          <w:p w:rsidR="00222654" w:rsidRPr="00E84634" w:rsidRDefault="00222654" w:rsidP="00981B12">
            <w:pPr>
              <w:rPr>
                <w:b/>
                <w:sz w:val="20"/>
                <w:szCs w:val="20"/>
              </w:rPr>
            </w:pPr>
            <w:r w:rsidRPr="00E84634">
              <w:rPr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85" w:type="dxa"/>
            <w:vMerge w:val="restart"/>
          </w:tcPr>
          <w:p w:rsidR="00222654" w:rsidRPr="00E84634" w:rsidRDefault="00222654" w:rsidP="00981B12">
            <w:pPr>
              <w:rPr>
                <w:b/>
                <w:sz w:val="20"/>
                <w:szCs w:val="20"/>
              </w:rPr>
            </w:pPr>
            <w:r w:rsidRPr="00E84634">
              <w:rPr>
                <w:b/>
                <w:sz w:val="20"/>
                <w:szCs w:val="20"/>
              </w:rPr>
              <w:t xml:space="preserve">Взаимодействие с </w:t>
            </w:r>
            <w:proofErr w:type="spellStart"/>
            <w:r w:rsidRPr="00E84634">
              <w:rPr>
                <w:b/>
                <w:sz w:val="20"/>
                <w:szCs w:val="20"/>
              </w:rPr>
              <w:t>родителями\</w:t>
            </w:r>
            <w:proofErr w:type="spellEnd"/>
            <w:r w:rsidRPr="00E84634">
              <w:rPr>
                <w:b/>
                <w:sz w:val="20"/>
                <w:szCs w:val="20"/>
              </w:rPr>
              <w:t xml:space="preserve"> социальными партнерами</w:t>
            </w:r>
          </w:p>
        </w:tc>
      </w:tr>
      <w:tr w:rsidR="00E84634" w:rsidTr="00FE5A23">
        <w:trPr>
          <w:trHeight w:val="1341"/>
        </w:trPr>
        <w:tc>
          <w:tcPr>
            <w:tcW w:w="736" w:type="dxa"/>
            <w:vMerge/>
          </w:tcPr>
          <w:p w:rsidR="00222654" w:rsidRDefault="00222654" w:rsidP="00981B12"/>
        </w:tc>
        <w:tc>
          <w:tcPr>
            <w:tcW w:w="1784" w:type="dxa"/>
            <w:vMerge/>
          </w:tcPr>
          <w:p w:rsidR="00222654" w:rsidRDefault="00222654" w:rsidP="00981B12"/>
        </w:tc>
        <w:tc>
          <w:tcPr>
            <w:tcW w:w="3281" w:type="dxa"/>
          </w:tcPr>
          <w:p w:rsidR="00222654" w:rsidRPr="00E84634" w:rsidRDefault="00222654" w:rsidP="00981B12">
            <w:pPr>
              <w:rPr>
                <w:b/>
              </w:rPr>
            </w:pPr>
            <w:r w:rsidRPr="00E84634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7105" w:type="dxa"/>
          </w:tcPr>
          <w:p w:rsidR="00222654" w:rsidRPr="00E84634" w:rsidRDefault="00222654" w:rsidP="00981B12">
            <w:pPr>
              <w:rPr>
                <w:b/>
              </w:rPr>
            </w:pPr>
            <w:r w:rsidRPr="00E84634">
              <w:rPr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1816" w:type="dxa"/>
            <w:vMerge/>
          </w:tcPr>
          <w:p w:rsidR="00222654" w:rsidRDefault="00222654" w:rsidP="00981B12"/>
        </w:tc>
        <w:tc>
          <w:tcPr>
            <w:tcW w:w="1685" w:type="dxa"/>
            <w:vMerge/>
          </w:tcPr>
          <w:p w:rsidR="00222654" w:rsidRDefault="00222654" w:rsidP="00981B12"/>
        </w:tc>
      </w:tr>
      <w:tr w:rsidR="00E84634" w:rsidTr="00FE5A23">
        <w:trPr>
          <w:cantSplit/>
          <w:trHeight w:val="870"/>
        </w:trPr>
        <w:tc>
          <w:tcPr>
            <w:tcW w:w="736" w:type="dxa"/>
            <w:vMerge w:val="restart"/>
            <w:textDirection w:val="btLr"/>
          </w:tcPr>
          <w:p w:rsidR="00222654" w:rsidRDefault="00222654" w:rsidP="00FE5A23">
            <w:pPr>
              <w:spacing w:after="0" w:line="240" w:lineRule="auto"/>
              <w:ind w:left="113" w:right="113"/>
              <w:jc w:val="center"/>
            </w:pPr>
            <w:r>
              <w:t>08.10 – 12.10      Я в мире человек. Я вырасту здоровым.</w:t>
            </w:r>
          </w:p>
        </w:tc>
        <w:tc>
          <w:tcPr>
            <w:tcW w:w="1784" w:type="dxa"/>
          </w:tcPr>
          <w:p w:rsidR="00222654" w:rsidRDefault="00222654" w:rsidP="00E84634">
            <w:pPr>
              <w:spacing w:after="0" w:line="240" w:lineRule="auto"/>
            </w:pPr>
            <w:r>
              <w:t>Познание.</w:t>
            </w:r>
          </w:p>
        </w:tc>
        <w:tc>
          <w:tcPr>
            <w:tcW w:w="3281" w:type="dxa"/>
          </w:tcPr>
          <w:p w:rsidR="00222654" w:rsidRPr="00E251D3" w:rsidRDefault="00222654" w:rsidP="00E846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ПИПД  - Пн. 8</w:t>
            </w:r>
            <w:r w:rsidRPr="00E251D3">
              <w:rPr>
                <w:b/>
              </w:rPr>
              <w:t>.10</w:t>
            </w:r>
          </w:p>
          <w:p w:rsidR="00222654" w:rsidRDefault="00222654" w:rsidP="00E84634">
            <w:pPr>
              <w:spacing w:after="0" w:line="240" w:lineRule="auto"/>
            </w:pPr>
            <w:r w:rsidRPr="00222654">
              <w:rPr>
                <w:b/>
                <w:u w:val="single"/>
              </w:rPr>
              <w:t xml:space="preserve"> Тема</w:t>
            </w:r>
            <w:r>
              <w:t xml:space="preserve"> «Наши помощники – органы чувств»</w:t>
            </w:r>
          </w:p>
          <w:p w:rsidR="00222654" w:rsidRDefault="00222654" w:rsidP="00E84634">
            <w:pPr>
              <w:spacing w:after="0" w:line="240" w:lineRule="auto"/>
            </w:pPr>
            <w:r w:rsidRPr="00222654">
              <w:rPr>
                <w:b/>
                <w:u w:val="single"/>
              </w:rPr>
              <w:t>Цель:</w:t>
            </w:r>
            <w:r>
              <w:t xml:space="preserve"> на основе исследовательской деятельности развивать представления о том, что человек – часть природы. Дать элементарное представление об  органах чувств, об их основных функциях. Воспитывать бережное отношение к своему здоровью. (</w:t>
            </w:r>
            <w:proofErr w:type="spellStart"/>
            <w:r w:rsidRPr="00222654">
              <w:rPr>
                <w:i/>
              </w:rPr>
              <w:t>Меремьянина</w:t>
            </w:r>
            <w:proofErr w:type="spellEnd"/>
            <w:r w:rsidRPr="00222654">
              <w:rPr>
                <w:i/>
              </w:rPr>
              <w:t>)</w:t>
            </w:r>
          </w:p>
          <w:p w:rsidR="00222654" w:rsidRDefault="00222654" w:rsidP="00E84634">
            <w:pPr>
              <w:spacing w:after="0" w:line="240" w:lineRule="auto"/>
            </w:pPr>
          </w:p>
          <w:p w:rsidR="00222654" w:rsidRPr="00E251D3" w:rsidRDefault="00222654" w:rsidP="00E846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ФЭМП  - Вт.9</w:t>
            </w:r>
            <w:r w:rsidRPr="00E251D3">
              <w:rPr>
                <w:b/>
              </w:rPr>
              <w:t>.10</w:t>
            </w:r>
          </w:p>
          <w:p w:rsidR="00222654" w:rsidRDefault="00222654" w:rsidP="00E84634">
            <w:pPr>
              <w:spacing w:after="0" w:line="240" w:lineRule="auto"/>
            </w:pPr>
            <w:r>
              <w:t>Тема №2(4) «Четырехугольник»</w:t>
            </w:r>
          </w:p>
          <w:p w:rsidR="00222654" w:rsidRPr="00E251D3" w:rsidRDefault="00222654" w:rsidP="00E846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ФЦКМ – Пт. 12</w:t>
            </w:r>
            <w:r w:rsidRPr="00E251D3">
              <w:rPr>
                <w:b/>
              </w:rPr>
              <w:t>.10</w:t>
            </w:r>
          </w:p>
          <w:p w:rsidR="00222654" w:rsidRDefault="00222654" w:rsidP="00E84634">
            <w:pPr>
              <w:spacing w:after="0" w:line="240" w:lineRule="auto"/>
            </w:pPr>
            <w:r>
              <w:t xml:space="preserve">Тема №5сент «Сам сохрани своё здоровье» </w:t>
            </w:r>
          </w:p>
        </w:tc>
        <w:tc>
          <w:tcPr>
            <w:tcW w:w="7105" w:type="dxa"/>
          </w:tcPr>
          <w:p w:rsidR="00E71BF8" w:rsidRDefault="00222654" w:rsidP="00E84634">
            <w:pPr>
              <w:spacing w:after="0" w:line="240" w:lineRule="auto"/>
            </w:pPr>
            <w:r w:rsidRPr="00E71BF8">
              <w:rPr>
                <w:b/>
              </w:rPr>
              <w:t xml:space="preserve">Экскурсия в </w:t>
            </w:r>
            <w:proofErr w:type="spellStart"/>
            <w:r w:rsidRPr="00E71BF8">
              <w:rPr>
                <w:b/>
              </w:rPr>
              <w:t>мед</w:t>
            </w:r>
            <w:proofErr w:type="gramStart"/>
            <w:r w:rsidRPr="00E71BF8">
              <w:rPr>
                <w:b/>
              </w:rPr>
              <w:t>.к</w:t>
            </w:r>
            <w:proofErr w:type="gramEnd"/>
            <w:r w:rsidRPr="00E71BF8">
              <w:rPr>
                <w:b/>
              </w:rPr>
              <w:t>абинет</w:t>
            </w:r>
            <w:proofErr w:type="spellEnd"/>
            <w:r>
              <w:t xml:space="preserve"> </w:t>
            </w:r>
            <w:r w:rsidR="00E71BF8">
              <w:t xml:space="preserve">  </w:t>
            </w:r>
            <w:r>
              <w:t xml:space="preserve">Цель: </w:t>
            </w:r>
            <w:r w:rsidR="00E71BF8">
              <w:t>Расширять представления о профессиях, закрепить знания о профессии медсестра.</w:t>
            </w:r>
          </w:p>
          <w:p w:rsidR="00E71BF8" w:rsidRDefault="00E71BF8" w:rsidP="00E84634">
            <w:pPr>
              <w:spacing w:after="0" w:line="240" w:lineRule="auto"/>
            </w:pPr>
            <w:r w:rsidRPr="00E71BF8">
              <w:rPr>
                <w:b/>
              </w:rPr>
              <w:t>Беседы:</w:t>
            </w:r>
            <w:r>
              <w:t xml:space="preserve"> «Что означают наши имена?». «Олимпийцы. Олимпийские игры».</w:t>
            </w:r>
          </w:p>
          <w:p w:rsidR="00E71BF8" w:rsidRDefault="00E71BF8" w:rsidP="00E84634">
            <w:pPr>
              <w:spacing w:after="0" w:line="240" w:lineRule="auto"/>
            </w:pPr>
            <w:r w:rsidRPr="00E71BF8">
              <w:rPr>
                <w:b/>
              </w:rPr>
              <w:t>Экспериментирование: «</w:t>
            </w:r>
            <w:r>
              <w:t>Средства гигиены»</w:t>
            </w:r>
          </w:p>
          <w:p w:rsidR="00222654" w:rsidRDefault="00E71BF8" w:rsidP="00E84634">
            <w:pPr>
              <w:spacing w:after="0" w:line="240" w:lineRule="auto"/>
            </w:pPr>
            <w:r>
              <w:t>Цель: Расширить представления детей о предметах личной гигиены (разные сорта мыла, зубная паста, платочки</w:t>
            </w:r>
            <w:proofErr w:type="gramStart"/>
            <w:r>
              <w:t xml:space="preserve">..). </w:t>
            </w:r>
            <w:proofErr w:type="gramEnd"/>
            <w:r>
              <w:t xml:space="preserve">Учить выбирать предметы гигиены по предпочтению, пользе и учить пользоваться ими. </w:t>
            </w:r>
          </w:p>
          <w:p w:rsidR="00E71BF8" w:rsidRDefault="00E71BF8" w:rsidP="00E84634">
            <w:pPr>
              <w:spacing w:after="0" w:line="240" w:lineRule="auto"/>
              <w:rPr>
                <w:b/>
              </w:rPr>
            </w:pPr>
            <w:r w:rsidRPr="00E71BF8">
              <w:rPr>
                <w:b/>
              </w:rPr>
              <w:t xml:space="preserve"> </w:t>
            </w:r>
          </w:p>
          <w:p w:rsidR="00E71BF8" w:rsidRDefault="00E71BF8" w:rsidP="00E84634">
            <w:pPr>
              <w:spacing w:after="0" w:line="240" w:lineRule="auto"/>
              <w:rPr>
                <w:b/>
                <w:u w:val="single"/>
              </w:rPr>
            </w:pPr>
            <w:r w:rsidRPr="00343F69">
              <w:rPr>
                <w:b/>
                <w:u w:val="single"/>
              </w:rPr>
              <w:t>Прогулка</w:t>
            </w:r>
            <w:r>
              <w:rPr>
                <w:b/>
                <w:u w:val="single"/>
              </w:rPr>
              <w:t xml:space="preserve"> Наблюдение</w:t>
            </w:r>
          </w:p>
          <w:p w:rsidR="00E71BF8" w:rsidRPr="00E71BF8" w:rsidRDefault="00E71BF8" w:rsidP="00E84634">
            <w:pPr>
              <w:spacing w:after="0" w:line="240" w:lineRule="auto"/>
              <w:rPr>
                <w:b/>
                <w:i/>
                <w:u w:val="single"/>
              </w:rPr>
            </w:pPr>
            <w:r w:rsidRPr="00E71BF8">
              <w:t>Обратить внимание на изменение долготы дня. Рассказать как люди готовятся к зим</w:t>
            </w:r>
            <w:proofErr w:type="gramStart"/>
            <w:r w:rsidRPr="00E71BF8">
              <w:t>е(</w:t>
            </w:r>
            <w:proofErr w:type="gramEnd"/>
            <w:r w:rsidRPr="00E71BF8">
              <w:t>одежда, огород, утепление помещений). Закреплять признаки осени</w:t>
            </w:r>
            <w:r w:rsidRPr="00E71BF8">
              <w:rPr>
                <w:b/>
                <w:i/>
              </w:rPr>
              <w:t>.        К.№3,6,9,11,42</w:t>
            </w:r>
          </w:p>
          <w:p w:rsidR="00E71BF8" w:rsidRDefault="00E71BF8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Default="00E84634" w:rsidP="00E84634">
            <w:pPr>
              <w:spacing w:after="0" w:line="240" w:lineRule="auto"/>
              <w:rPr>
                <w:b/>
              </w:rPr>
            </w:pPr>
          </w:p>
          <w:p w:rsidR="00E84634" w:rsidRPr="00E71BF8" w:rsidRDefault="00E84634" w:rsidP="00E84634">
            <w:pPr>
              <w:spacing w:after="0" w:line="240" w:lineRule="auto"/>
              <w:rPr>
                <w:b/>
              </w:rPr>
            </w:pPr>
          </w:p>
        </w:tc>
        <w:tc>
          <w:tcPr>
            <w:tcW w:w="1816" w:type="dxa"/>
            <w:vMerge w:val="restart"/>
          </w:tcPr>
          <w:p w:rsidR="00222654" w:rsidRDefault="00E84634" w:rsidP="00E84634">
            <w:pPr>
              <w:spacing w:after="0" w:line="240" w:lineRule="auto"/>
            </w:pPr>
            <w:r>
              <w:t xml:space="preserve">Изготовить </w:t>
            </w:r>
            <w:proofErr w:type="spellStart"/>
            <w:r>
              <w:t>д</w:t>
            </w:r>
            <w:proofErr w:type="spellEnd"/>
            <w:r>
              <w:t>/игру «Магазин полезных продуктов»</w:t>
            </w:r>
          </w:p>
          <w:p w:rsidR="00E84634" w:rsidRDefault="00E84634" w:rsidP="00E84634">
            <w:pPr>
              <w:spacing w:after="0" w:line="240" w:lineRule="auto"/>
            </w:pPr>
          </w:p>
          <w:p w:rsidR="00E84634" w:rsidRDefault="00E84634" w:rsidP="00E84634">
            <w:pPr>
              <w:spacing w:after="0" w:line="240" w:lineRule="auto"/>
            </w:pPr>
          </w:p>
          <w:p w:rsidR="00E84634" w:rsidRDefault="00E84634" w:rsidP="00E84634">
            <w:pPr>
              <w:spacing w:after="0" w:line="240" w:lineRule="auto"/>
            </w:pPr>
            <w:r>
              <w:t>Приготовить таблицы с правилами ухода за зубами, глазами, руками.</w:t>
            </w:r>
          </w:p>
          <w:p w:rsidR="00E84634" w:rsidRDefault="00E84634" w:rsidP="00E84634">
            <w:pPr>
              <w:spacing w:after="0" w:line="240" w:lineRule="auto"/>
            </w:pPr>
          </w:p>
          <w:p w:rsidR="00E84634" w:rsidRDefault="00E84634" w:rsidP="00E84634">
            <w:pPr>
              <w:spacing w:after="0" w:line="240" w:lineRule="auto"/>
            </w:pPr>
            <w:r>
              <w:t xml:space="preserve">Подобрать </w:t>
            </w:r>
            <w:proofErr w:type="spellStart"/>
            <w:r>
              <w:t>детс</w:t>
            </w:r>
            <w:proofErr w:type="gramStart"/>
            <w:r>
              <w:t>.э</w:t>
            </w:r>
            <w:proofErr w:type="gramEnd"/>
            <w:r>
              <w:t>нциклоп</w:t>
            </w:r>
            <w:proofErr w:type="spellEnd"/>
            <w:r>
              <w:t>. о здоровье</w:t>
            </w:r>
          </w:p>
          <w:p w:rsidR="00E84634" w:rsidRDefault="00E84634" w:rsidP="00E84634">
            <w:pPr>
              <w:spacing w:after="0" w:line="240" w:lineRule="auto"/>
            </w:pPr>
            <w:r>
              <w:t>Приготовить перфокарты «здоровье»</w:t>
            </w:r>
          </w:p>
          <w:p w:rsidR="00E84634" w:rsidRDefault="00E84634" w:rsidP="00E84634">
            <w:pPr>
              <w:spacing w:after="0" w:line="240" w:lineRule="auto"/>
            </w:pPr>
          </w:p>
          <w:p w:rsidR="00E84634" w:rsidRDefault="00E84634" w:rsidP="00E84634">
            <w:pPr>
              <w:spacing w:after="0" w:line="240" w:lineRule="auto"/>
            </w:pPr>
            <w:r>
              <w:t xml:space="preserve">Приготовить </w:t>
            </w:r>
            <w:proofErr w:type="spellStart"/>
            <w:r>
              <w:t>демонст</w:t>
            </w:r>
            <w:proofErr w:type="spellEnd"/>
            <w:r>
              <w:t>. Материал «строение человека»</w:t>
            </w:r>
          </w:p>
          <w:p w:rsidR="00E84634" w:rsidRDefault="00E84634" w:rsidP="00E84634">
            <w:pPr>
              <w:spacing w:after="0" w:line="240" w:lineRule="auto"/>
            </w:pPr>
          </w:p>
          <w:p w:rsidR="00E84634" w:rsidRDefault="00E84634" w:rsidP="00E84634">
            <w:pPr>
              <w:spacing w:after="0" w:line="240" w:lineRule="auto"/>
            </w:pPr>
            <w:r>
              <w:t xml:space="preserve">Подготовить атрибуты </w:t>
            </w:r>
            <w:proofErr w:type="gramStart"/>
            <w:r>
              <w:t>для</w:t>
            </w:r>
            <w:proofErr w:type="gramEnd"/>
            <w:r>
              <w:t xml:space="preserve"> СРИ</w:t>
            </w:r>
          </w:p>
        </w:tc>
        <w:tc>
          <w:tcPr>
            <w:tcW w:w="1685" w:type="dxa"/>
            <w:vMerge w:val="restart"/>
          </w:tcPr>
          <w:p w:rsidR="00222654" w:rsidRDefault="00E84634" w:rsidP="00E84634">
            <w:pPr>
              <w:spacing w:after="0" w:line="240" w:lineRule="auto"/>
            </w:pPr>
            <w:r>
              <w:t>Разработать буклет для родителей «Гигиена полости рта»</w:t>
            </w:r>
          </w:p>
          <w:p w:rsidR="00E84634" w:rsidRDefault="00E84634" w:rsidP="00E84634">
            <w:pPr>
              <w:spacing w:after="0" w:line="240" w:lineRule="auto"/>
            </w:pPr>
          </w:p>
          <w:p w:rsidR="00E84634" w:rsidRDefault="00E84634" w:rsidP="00E84634">
            <w:pPr>
              <w:spacing w:after="0" w:line="240" w:lineRule="auto"/>
            </w:pPr>
            <w:r>
              <w:t>Папка-передвижка «Профилактика ОРВИ»</w:t>
            </w:r>
          </w:p>
          <w:p w:rsidR="00E84634" w:rsidRDefault="00E84634" w:rsidP="00E84634">
            <w:pPr>
              <w:spacing w:after="0" w:line="240" w:lineRule="auto"/>
            </w:pPr>
          </w:p>
          <w:p w:rsidR="00E84634" w:rsidRDefault="00E84634" w:rsidP="00E84634">
            <w:pPr>
              <w:spacing w:after="0" w:line="240" w:lineRule="auto"/>
            </w:pPr>
            <w:r>
              <w:t xml:space="preserve">Привлечь родителей к пополнению уголка </w:t>
            </w:r>
            <w:proofErr w:type="spellStart"/>
            <w:r>
              <w:t>эксперим</w:t>
            </w:r>
            <w:proofErr w:type="spellEnd"/>
            <w:r>
              <w:t xml:space="preserve">. (разные сорта мыла, </w:t>
            </w:r>
            <w:proofErr w:type="spellStart"/>
            <w:r>
              <w:t>зу</w:t>
            </w:r>
            <w:proofErr w:type="gramStart"/>
            <w:r>
              <w:t>.п</w:t>
            </w:r>
            <w:proofErr w:type="gramEnd"/>
            <w:r>
              <w:t>асты</w:t>
            </w:r>
            <w:proofErr w:type="spellEnd"/>
            <w:r>
              <w:t>, платочки и т.п.)</w:t>
            </w:r>
          </w:p>
          <w:p w:rsidR="00E84634" w:rsidRDefault="00E84634" w:rsidP="00E84634">
            <w:pPr>
              <w:spacing w:after="0" w:line="240" w:lineRule="auto"/>
            </w:pPr>
          </w:p>
          <w:p w:rsidR="00E84634" w:rsidRDefault="00E84634" w:rsidP="00E84634">
            <w:pPr>
              <w:spacing w:after="0" w:line="240" w:lineRule="auto"/>
            </w:pPr>
            <w:r>
              <w:t xml:space="preserve">Попросить родителей вместе с детьми подобрать атрибуты </w:t>
            </w:r>
            <w:proofErr w:type="gramStart"/>
            <w:r>
              <w:t>для</w:t>
            </w:r>
            <w:proofErr w:type="gramEnd"/>
            <w:r>
              <w:t xml:space="preserve"> СРИ</w:t>
            </w:r>
          </w:p>
        </w:tc>
      </w:tr>
      <w:tr w:rsidR="00E84634" w:rsidTr="00FE5A23">
        <w:trPr>
          <w:cantSplit/>
          <w:trHeight w:val="795"/>
        </w:trPr>
        <w:tc>
          <w:tcPr>
            <w:tcW w:w="736" w:type="dxa"/>
            <w:vMerge/>
            <w:textDirection w:val="btLr"/>
          </w:tcPr>
          <w:p w:rsidR="00222654" w:rsidRDefault="00222654" w:rsidP="00E84634">
            <w:pPr>
              <w:spacing w:after="0" w:line="240" w:lineRule="auto"/>
              <w:ind w:left="113" w:right="113"/>
            </w:pPr>
          </w:p>
        </w:tc>
        <w:tc>
          <w:tcPr>
            <w:tcW w:w="1784" w:type="dxa"/>
          </w:tcPr>
          <w:p w:rsidR="00222654" w:rsidRDefault="00222654" w:rsidP="00E84634">
            <w:pPr>
              <w:spacing w:after="0" w:line="240" w:lineRule="auto"/>
            </w:pPr>
            <w:r>
              <w:t xml:space="preserve"> Здоровье</w:t>
            </w:r>
          </w:p>
        </w:tc>
        <w:tc>
          <w:tcPr>
            <w:tcW w:w="3281" w:type="dxa"/>
          </w:tcPr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7105" w:type="dxa"/>
          </w:tcPr>
          <w:p w:rsidR="00E71BF8" w:rsidRPr="00E71BF8" w:rsidRDefault="00E71BF8" w:rsidP="00E84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437A5D">
              <w:rPr>
                <w:b/>
              </w:rPr>
              <w:t>Утренняя гимнастика</w:t>
            </w:r>
            <w:r>
              <w:t xml:space="preserve"> </w:t>
            </w:r>
            <w:r w:rsidRPr="00E71BF8">
              <w:rPr>
                <w:rFonts w:eastAsia="Times New Roman"/>
                <w:bCs/>
                <w:i/>
                <w:iCs/>
                <w:color w:val="000000"/>
              </w:rPr>
              <w:t>К.</w:t>
            </w:r>
            <w:r w:rsidRPr="00E71BF8">
              <w:rPr>
                <w:rFonts w:eastAsia="Times New Roman" w:cs="Arial"/>
                <w:bCs/>
                <w:i/>
                <w:iCs/>
                <w:color w:val="000000"/>
              </w:rPr>
              <w:t>№5 «Надо чисто умываться по утрам и вечерам</w:t>
            </w:r>
            <w:proofErr w:type="gramStart"/>
            <w:r w:rsidRPr="00E71BF8">
              <w:rPr>
                <w:rFonts w:eastAsia="Times New Roman" w:cs="Arial"/>
                <w:bCs/>
                <w:i/>
                <w:iCs/>
                <w:color w:val="000000"/>
              </w:rPr>
              <w:t>.</w:t>
            </w:r>
            <w:r>
              <w:rPr>
                <w:rFonts w:eastAsia="Times New Roman" w:cs="Arial"/>
                <w:bCs/>
                <w:i/>
                <w:iCs/>
                <w:color w:val="000000"/>
              </w:rPr>
              <w:t>»</w:t>
            </w:r>
            <w:proofErr w:type="gramEnd"/>
          </w:p>
          <w:p w:rsidR="00E71BF8" w:rsidRPr="00E71BF8" w:rsidRDefault="00E71BF8" w:rsidP="00E84634">
            <w:pPr>
              <w:spacing w:after="0" w:line="240" w:lineRule="auto"/>
            </w:pPr>
            <w:r w:rsidRPr="00E71BF8">
              <w:rPr>
                <w:b/>
              </w:rPr>
              <w:t>Дыхательная гимнастика</w:t>
            </w:r>
            <w:r w:rsidRPr="00E71BF8">
              <w:t xml:space="preserve"> </w:t>
            </w:r>
            <w:r>
              <w:t>К.»Дыхание</w:t>
            </w:r>
            <w:r w:rsidR="00520633">
              <w:t>» «Ушки» «вырасти большой»</w:t>
            </w:r>
          </w:p>
          <w:p w:rsidR="00E71BF8" w:rsidRPr="00E71BF8" w:rsidRDefault="00E71BF8" w:rsidP="00E84634">
            <w:pPr>
              <w:spacing w:after="0" w:line="240" w:lineRule="auto"/>
            </w:pPr>
            <w:r w:rsidRPr="00E71BF8">
              <w:rPr>
                <w:b/>
              </w:rPr>
              <w:t xml:space="preserve">Пальчиковая гимнастика </w:t>
            </w:r>
            <w:r w:rsidRPr="00E71BF8">
              <w:t>Карт</w:t>
            </w:r>
            <w:proofErr w:type="gramStart"/>
            <w:r w:rsidRPr="00E71BF8">
              <w:t xml:space="preserve">. </w:t>
            </w:r>
            <w:proofErr w:type="gramEnd"/>
            <w:r w:rsidR="00520633">
              <w:t>«Точка внимания» «С добрым утром»</w:t>
            </w:r>
          </w:p>
          <w:p w:rsidR="00E71BF8" w:rsidRPr="00E71BF8" w:rsidRDefault="00E71BF8" w:rsidP="00E84634">
            <w:pPr>
              <w:spacing w:after="0" w:line="240" w:lineRule="auto"/>
            </w:pPr>
            <w:r w:rsidRPr="00E71BF8">
              <w:rPr>
                <w:b/>
              </w:rPr>
              <w:t>Гимнастика после сна</w:t>
            </w:r>
            <w:r w:rsidRPr="00E71BF8">
              <w:t xml:space="preserve">  </w:t>
            </w:r>
            <w:r w:rsidR="00520633">
              <w:t>К.№7</w:t>
            </w:r>
          </w:p>
          <w:p w:rsidR="00E71BF8" w:rsidRPr="00E71BF8" w:rsidRDefault="00E71BF8" w:rsidP="00E84634">
            <w:pPr>
              <w:spacing w:after="0" w:line="240" w:lineRule="auto"/>
            </w:pPr>
            <w:r w:rsidRPr="00E71BF8">
              <w:rPr>
                <w:b/>
              </w:rPr>
              <w:t>Релаксационные упражнения</w:t>
            </w:r>
            <w:r w:rsidR="00520633">
              <w:t xml:space="preserve"> карт</w:t>
            </w:r>
            <w:proofErr w:type="gramStart"/>
            <w:r w:rsidR="00520633">
              <w:t xml:space="preserve">. </w:t>
            </w:r>
            <w:proofErr w:type="gramEnd"/>
            <w:r w:rsidR="00520633">
              <w:t>«</w:t>
            </w:r>
            <w:proofErr w:type="gramStart"/>
            <w:r w:rsidR="00520633">
              <w:t>Лентяи</w:t>
            </w:r>
            <w:proofErr w:type="gramEnd"/>
            <w:r w:rsidR="00520633">
              <w:t>»</w:t>
            </w:r>
          </w:p>
          <w:p w:rsidR="00E71BF8" w:rsidRPr="00E71BF8" w:rsidRDefault="00E71BF8" w:rsidP="00E84634">
            <w:pPr>
              <w:spacing w:after="0" w:line="240" w:lineRule="auto"/>
            </w:pPr>
            <w:r w:rsidRPr="00E71BF8">
              <w:rPr>
                <w:b/>
              </w:rPr>
              <w:t xml:space="preserve"> </w:t>
            </w:r>
            <w:proofErr w:type="spellStart"/>
            <w:r w:rsidRPr="00E71BF8">
              <w:rPr>
                <w:b/>
              </w:rPr>
              <w:t>Физминутки</w:t>
            </w:r>
            <w:proofErr w:type="spellEnd"/>
            <w:r w:rsidRPr="00E71BF8">
              <w:t xml:space="preserve"> карт. </w:t>
            </w:r>
            <w:r w:rsidR="00520633">
              <w:t>Ф.М.№9, 23</w:t>
            </w:r>
          </w:p>
          <w:p w:rsidR="00E71BF8" w:rsidRDefault="00E71BF8" w:rsidP="00E84634">
            <w:pPr>
              <w:spacing w:after="0" w:line="240" w:lineRule="auto"/>
            </w:pPr>
            <w:proofErr w:type="spellStart"/>
            <w:r w:rsidRPr="00E71BF8">
              <w:rPr>
                <w:b/>
              </w:rPr>
              <w:t>Психогимнастика</w:t>
            </w:r>
            <w:proofErr w:type="spellEnd"/>
            <w:r w:rsidRPr="00E71BF8">
              <w:t xml:space="preserve"> </w:t>
            </w:r>
            <w:r w:rsidR="00520633">
              <w:t>«встречаем друзей» (</w:t>
            </w:r>
            <w:proofErr w:type="spellStart"/>
            <w:r w:rsidR="00520633">
              <w:t>см</w:t>
            </w:r>
            <w:proofErr w:type="gramStart"/>
            <w:r w:rsidR="00520633">
              <w:t>.М</w:t>
            </w:r>
            <w:proofErr w:type="gramEnd"/>
            <w:r w:rsidR="00520633">
              <w:t>еремьянина</w:t>
            </w:r>
            <w:proofErr w:type="spellEnd"/>
            <w:r w:rsidR="00520633">
              <w:t xml:space="preserve"> с.60)</w:t>
            </w:r>
          </w:p>
          <w:p w:rsidR="00520633" w:rsidRDefault="00520633" w:rsidP="00E84634">
            <w:pPr>
              <w:spacing w:after="0" w:line="240" w:lineRule="auto"/>
            </w:pPr>
            <w:r w:rsidRPr="00520633">
              <w:rPr>
                <w:b/>
              </w:rPr>
              <w:t>Работа с перфокартами</w:t>
            </w:r>
            <w:r>
              <w:t xml:space="preserve"> «Здоровье» (</w:t>
            </w:r>
            <w:proofErr w:type="spellStart"/>
            <w:r>
              <w:t>Меремьянина</w:t>
            </w:r>
            <w:proofErr w:type="spellEnd"/>
            <w:r>
              <w:t xml:space="preserve"> с.164-165)</w:t>
            </w:r>
          </w:p>
          <w:p w:rsidR="00520633" w:rsidRDefault="00520633" w:rsidP="00E84634">
            <w:pPr>
              <w:spacing w:after="0" w:line="240" w:lineRule="auto"/>
            </w:pPr>
            <w:r w:rsidRPr="00520633">
              <w:rPr>
                <w:b/>
              </w:rPr>
              <w:t>Просмотр мультфильмов</w:t>
            </w:r>
            <w:r>
              <w:t xml:space="preserve"> из серии здоровье «Уроки тетушки совы»</w:t>
            </w:r>
          </w:p>
          <w:p w:rsidR="00520633" w:rsidRDefault="00520633" w:rsidP="00E84634">
            <w:pPr>
              <w:spacing w:after="0" w:line="240" w:lineRule="auto"/>
            </w:pPr>
            <w:r w:rsidRPr="00520633">
              <w:rPr>
                <w:b/>
              </w:rPr>
              <w:t>Пластический этюд</w:t>
            </w:r>
            <w:r>
              <w:t xml:space="preserve"> «Угадай вид спорта по показу», «Правила гигиены»</w:t>
            </w:r>
          </w:p>
          <w:p w:rsidR="00520633" w:rsidRPr="00E71BF8" w:rsidRDefault="00520633" w:rsidP="00E84634">
            <w:pPr>
              <w:spacing w:after="0" w:line="240" w:lineRule="auto"/>
            </w:pPr>
            <w:r w:rsidRPr="00520633">
              <w:rPr>
                <w:b/>
              </w:rPr>
              <w:t>Беседы</w:t>
            </w:r>
            <w:r>
              <w:t xml:space="preserve"> «Таня простудилась», «Зеленая аптека», «Витамины укрепляют организм»</w:t>
            </w:r>
            <w:r w:rsidR="00A03E48">
              <w:t xml:space="preserve"> «Зарядка-это полезно»  «С утра до вечера – о необходимости соблюдения режима дня»</w:t>
            </w:r>
          </w:p>
          <w:p w:rsidR="00222654" w:rsidRDefault="00E71BF8" w:rsidP="00FE5A23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E71BF8">
              <w:rPr>
                <w:b/>
                <w:u w:val="single"/>
              </w:rPr>
              <w:t>КГН</w:t>
            </w:r>
          </w:p>
          <w:p w:rsidR="00520633" w:rsidRDefault="00520633" w:rsidP="00E84634">
            <w:pPr>
              <w:spacing w:after="0" w:line="240" w:lineRule="auto"/>
            </w:pPr>
            <w:r w:rsidRPr="00520633">
              <w:t>Формировать привычку следить за чистотой тела, опрятностью одежды, прически, самостоятельно чистить зубы, пользоваться носовым платком.</w:t>
            </w: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Pr="00520633" w:rsidRDefault="00FE5A23" w:rsidP="00E84634">
            <w:pPr>
              <w:spacing w:after="0" w:line="240" w:lineRule="auto"/>
            </w:pPr>
          </w:p>
        </w:tc>
        <w:tc>
          <w:tcPr>
            <w:tcW w:w="1816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1685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</w:tr>
      <w:tr w:rsidR="00E84634" w:rsidTr="00FE5A23">
        <w:trPr>
          <w:cantSplit/>
          <w:trHeight w:val="720"/>
        </w:trPr>
        <w:tc>
          <w:tcPr>
            <w:tcW w:w="736" w:type="dxa"/>
            <w:vMerge/>
            <w:textDirection w:val="btLr"/>
          </w:tcPr>
          <w:p w:rsidR="00222654" w:rsidRDefault="00222654" w:rsidP="00E84634">
            <w:pPr>
              <w:spacing w:after="0" w:line="240" w:lineRule="auto"/>
              <w:ind w:left="113" w:right="113"/>
            </w:pPr>
          </w:p>
        </w:tc>
        <w:tc>
          <w:tcPr>
            <w:tcW w:w="1784" w:type="dxa"/>
          </w:tcPr>
          <w:p w:rsidR="00222654" w:rsidRDefault="00222654" w:rsidP="00E84634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281" w:type="dxa"/>
          </w:tcPr>
          <w:p w:rsidR="00222654" w:rsidRDefault="00222654" w:rsidP="00E84634">
            <w:pPr>
              <w:spacing w:after="0" w:line="240" w:lineRule="auto"/>
            </w:pPr>
          </w:p>
          <w:p w:rsidR="00E84634" w:rsidRDefault="00E84634" w:rsidP="00E84634">
            <w:pPr>
              <w:spacing w:after="0" w:line="240" w:lineRule="auto"/>
            </w:pPr>
          </w:p>
          <w:p w:rsidR="00E84634" w:rsidRDefault="00E84634" w:rsidP="00E84634">
            <w:pPr>
              <w:spacing w:after="0" w:line="240" w:lineRule="auto"/>
            </w:pPr>
          </w:p>
          <w:p w:rsidR="00E84634" w:rsidRDefault="00E84634" w:rsidP="00E84634">
            <w:pPr>
              <w:spacing w:after="0" w:line="240" w:lineRule="auto"/>
            </w:pPr>
          </w:p>
        </w:tc>
        <w:tc>
          <w:tcPr>
            <w:tcW w:w="7105" w:type="dxa"/>
          </w:tcPr>
          <w:p w:rsidR="00222654" w:rsidRDefault="00520633" w:rsidP="00E84634">
            <w:p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/И «Классики», «Что могут руки» (см.итоговые дни)</w:t>
            </w:r>
          </w:p>
          <w:p w:rsidR="00520633" w:rsidRDefault="00520633" w:rsidP="00E84634">
            <w:pPr>
              <w:spacing w:after="0" w:line="240" w:lineRule="auto"/>
            </w:pPr>
            <w:r>
              <w:t xml:space="preserve">   «Стой» к.№12           «Мяч соседу</w:t>
            </w:r>
            <w:proofErr w:type="gramStart"/>
            <w:r>
              <w:t>»К</w:t>
            </w:r>
            <w:proofErr w:type="gramEnd"/>
            <w:r>
              <w:t>.№13</w:t>
            </w: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</w:tc>
        <w:tc>
          <w:tcPr>
            <w:tcW w:w="1816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1685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</w:tr>
      <w:tr w:rsidR="00E84634" w:rsidTr="00FE5A23">
        <w:trPr>
          <w:cantSplit/>
          <w:trHeight w:val="735"/>
        </w:trPr>
        <w:tc>
          <w:tcPr>
            <w:tcW w:w="736" w:type="dxa"/>
            <w:vMerge/>
            <w:textDirection w:val="btLr"/>
          </w:tcPr>
          <w:p w:rsidR="00222654" w:rsidRDefault="00222654" w:rsidP="00E84634">
            <w:pPr>
              <w:spacing w:after="0" w:line="240" w:lineRule="auto"/>
              <w:ind w:left="113" w:right="113"/>
            </w:pPr>
          </w:p>
        </w:tc>
        <w:tc>
          <w:tcPr>
            <w:tcW w:w="1784" w:type="dxa"/>
          </w:tcPr>
          <w:p w:rsidR="00222654" w:rsidRDefault="00222654" w:rsidP="00E84634">
            <w:pPr>
              <w:spacing w:after="0" w:line="240" w:lineRule="auto"/>
            </w:pPr>
            <w:r>
              <w:t xml:space="preserve">Коммуникация </w:t>
            </w:r>
          </w:p>
        </w:tc>
        <w:tc>
          <w:tcPr>
            <w:tcW w:w="3281" w:type="dxa"/>
          </w:tcPr>
          <w:p w:rsidR="00520633" w:rsidRPr="00437A5D" w:rsidRDefault="00520633" w:rsidP="00E84634">
            <w:pPr>
              <w:spacing w:after="0" w:line="240" w:lineRule="auto"/>
              <w:jc w:val="center"/>
              <w:rPr>
                <w:b/>
              </w:rPr>
            </w:pPr>
            <w:r w:rsidRPr="00437A5D">
              <w:rPr>
                <w:b/>
              </w:rPr>
              <w:t xml:space="preserve">ОГ  - Ср. </w:t>
            </w:r>
            <w:r>
              <w:rPr>
                <w:b/>
              </w:rPr>
              <w:t>10</w:t>
            </w:r>
            <w:r w:rsidRPr="00437A5D">
              <w:rPr>
                <w:b/>
              </w:rPr>
              <w:t>.10</w:t>
            </w:r>
          </w:p>
          <w:p w:rsidR="00520633" w:rsidRPr="00520633" w:rsidRDefault="00520633" w:rsidP="00E84634">
            <w:pPr>
              <w:spacing w:after="0" w:line="240" w:lineRule="auto"/>
              <w:rPr>
                <w:rFonts w:cs="Times New Roman"/>
              </w:rPr>
            </w:pPr>
            <w:r>
              <w:t>Тема №</w:t>
            </w:r>
            <w:r w:rsidRPr="00520633">
              <w:t>6</w:t>
            </w:r>
            <w:r w:rsidRPr="00520633">
              <w:rPr>
                <w:rFonts w:cs="Times New Roman"/>
              </w:rPr>
              <w:t xml:space="preserve">   Слова, обозначающие  признаки предмета</w:t>
            </w:r>
          </w:p>
          <w:p w:rsidR="00520633" w:rsidRPr="00520633" w:rsidRDefault="00520633" w:rsidP="00E84634">
            <w:pPr>
              <w:spacing w:after="0" w:line="240" w:lineRule="auto"/>
              <w:rPr>
                <w:rFonts w:cs="Times New Roman"/>
              </w:rPr>
            </w:pPr>
          </w:p>
          <w:p w:rsidR="00520633" w:rsidRPr="00437A5D" w:rsidRDefault="00520633" w:rsidP="00E84634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proofErr w:type="spellStart"/>
            <w:r w:rsidRPr="00437A5D">
              <w:rPr>
                <w:rFonts w:cs="Times New Roman"/>
                <w:b/>
              </w:rPr>
              <w:t>Разв</w:t>
            </w:r>
            <w:proofErr w:type="gramStart"/>
            <w:r w:rsidRPr="00437A5D">
              <w:rPr>
                <w:rFonts w:cs="Times New Roman"/>
                <w:b/>
              </w:rPr>
              <w:t>.р</w:t>
            </w:r>
            <w:proofErr w:type="gramEnd"/>
            <w:r w:rsidRPr="00437A5D">
              <w:rPr>
                <w:rFonts w:cs="Times New Roman"/>
                <w:b/>
              </w:rPr>
              <w:t>ечи</w:t>
            </w:r>
            <w:proofErr w:type="spellEnd"/>
            <w:r w:rsidRPr="00437A5D">
              <w:rPr>
                <w:rFonts w:cs="Times New Roman"/>
                <w:b/>
              </w:rPr>
              <w:t xml:space="preserve"> – Чт.</w:t>
            </w:r>
            <w:r>
              <w:rPr>
                <w:rFonts w:cs="Times New Roman"/>
                <w:b/>
              </w:rPr>
              <w:t>11</w:t>
            </w:r>
            <w:r w:rsidRPr="00437A5D">
              <w:rPr>
                <w:rFonts w:cs="Times New Roman"/>
                <w:b/>
              </w:rPr>
              <w:t>.10</w:t>
            </w:r>
          </w:p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7105" w:type="dxa"/>
          </w:tcPr>
          <w:p w:rsidR="00222654" w:rsidRDefault="00A03E48" w:rsidP="00E84634">
            <w:pPr>
              <w:spacing w:after="0" w:line="240" w:lineRule="auto"/>
            </w:pPr>
            <w:r w:rsidRPr="00FE5A23">
              <w:rPr>
                <w:b/>
              </w:rPr>
              <w:t>Лексические игры</w:t>
            </w:r>
            <w:r>
              <w:t xml:space="preserve"> «доскажи словечко», «Найди причину», «Украсим слово»  «</w:t>
            </w:r>
            <w:proofErr w:type="spellStart"/>
            <w:r>
              <w:t>Большой-маленький</w:t>
            </w:r>
            <w:proofErr w:type="spellEnd"/>
            <w:r>
              <w:t>» «Сыщик»  (</w:t>
            </w:r>
            <w:proofErr w:type="spellStart"/>
            <w:r>
              <w:t>см</w:t>
            </w:r>
            <w:proofErr w:type="gramStart"/>
            <w:r>
              <w:t>.и</w:t>
            </w:r>
            <w:proofErr w:type="gramEnd"/>
            <w:r>
              <w:t>тог.дни</w:t>
            </w:r>
            <w:proofErr w:type="spellEnd"/>
            <w:r>
              <w:t>)</w:t>
            </w:r>
          </w:p>
          <w:p w:rsidR="00A03E48" w:rsidRDefault="00A03E48" w:rsidP="00E84634">
            <w:pPr>
              <w:spacing w:after="0" w:line="240" w:lineRule="auto"/>
            </w:pPr>
            <w:r w:rsidRPr="00FE5A23">
              <w:rPr>
                <w:b/>
              </w:rPr>
              <w:t>Моделирование ситуации</w:t>
            </w:r>
            <w:r>
              <w:t xml:space="preserve"> «Найди следствие» (итог дни)</w:t>
            </w:r>
          </w:p>
          <w:p w:rsidR="00A03E48" w:rsidRDefault="00A03E48" w:rsidP="00E84634">
            <w:pPr>
              <w:spacing w:after="0" w:line="240" w:lineRule="auto"/>
            </w:pPr>
            <w:r w:rsidRPr="00FE5A23">
              <w:rPr>
                <w:b/>
              </w:rPr>
              <w:t>Отгадывание загадок</w:t>
            </w:r>
            <w:r>
              <w:t xml:space="preserve"> о частях тела человека, предметах личной гигиены.</w:t>
            </w:r>
          </w:p>
          <w:p w:rsidR="00A03E48" w:rsidRPr="00FE5A23" w:rsidRDefault="00A03E48" w:rsidP="00E84634">
            <w:pPr>
              <w:spacing w:after="0" w:line="240" w:lineRule="auto"/>
              <w:rPr>
                <w:b/>
              </w:rPr>
            </w:pPr>
            <w:r w:rsidRPr="00FE5A23">
              <w:rPr>
                <w:b/>
              </w:rPr>
              <w:t>Написать письмо заболевшему ребенку</w:t>
            </w:r>
          </w:p>
          <w:p w:rsidR="00A03E48" w:rsidRDefault="00A03E48" w:rsidP="00E84634">
            <w:pPr>
              <w:spacing w:after="0" w:line="240" w:lineRule="auto"/>
            </w:pPr>
            <w:r w:rsidRPr="00FE5A23">
              <w:rPr>
                <w:b/>
              </w:rPr>
              <w:t>Интервьюирование</w:t>
            </w:r>
            <w:r>
              <w:t xml:space="preserve"> «Как я забочусь о своем теле» (</w:t>
            </w:r>
            <w:proofErr w:type="spellStart"/>
            <w:r>
              <w:t>см</w:t>
            </w:r>
            <w:proofErr w:type="gramStart"/>
            <w:r>
              <w:t>.М</w:t>
            </w:r>
            <w:proofErr w:type="gramEnd"/>
            <w:r>
              <w:t>еремьянина</w:t>
            </w:r>
            <w:proofErr w:type="spellEnd"/>
            <w:r>
              <w:t xml:space="preserve"> с.61)</w:t>
            </w: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</w:tc>
        <w:tc>
          <w:tcPr>
            <w:tcW w:w="1816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1685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</w:tr>
      <w:tr w:rsidR="00E84634" w:rsidTr="00FE5A23">
        <w:trPr>
          <w:cantSplit/>
          <w:trHeight w:val="270"/>
        </w:trPr>
        <w:tc>
          <w:tcPr>
            <w:tcW w:w="736" w:type="dxa"/>
            <w:vMerge/>
            <w:textDirection w:val="btLr"/>
          </w:tcPr>
          <w:p w:rsidR="00222654" w:rsidRDefault="00222654" w:rsidP="00E84634">
            <w:pPr>
              <w:spacing w:after="0" w:line="240" w:lineRule="auto"/>
              <w:ind w:left="113" w:right="113"/>
            </w:pPr>
          </w:p>
        </w:tc>
        <w:tc>
          <w:tcPr>
            <w:tcW w:w="1784" w:type="dxa"/>
          </w:tcPr>
          <w:p w:rsidR="00222654" w:rsidRDefault="00222654" w:rsidP="00E84634">
            <w:pPr>
              <w:spacing w:after="0" w:line="240" w:lineRule="auto"/>
            </w:pPr>
            <w:r>
              <w:t>Чтение художественной литературы</w:t>
            </w:r>
          </w:p>
        </w:tc>
        <w:tc>
          <w:tcPr>
            <w:tcW w:w="3281" w:type="dxa"/>
          </w:tcPr>
          <w:p w:rsidR="00222654" w:rsidRDefault="00A03E48" w:rsidP="00E84634">
            <w:pPr>
              <w:spacing w:after="0" w:line="240" w:lineRule="auto"/>
            </w:pPr>
            <w:r>
              <w:t>Во всех областях непосредственно образовательной  деятельности</w:t>
            </w:r>
          </w:p>
        </w:tc>
        <w:tc>
          <w:tcPr>
            <w:tcW w:w="7105" w:type="dxa"/>
          </w:tcPr>
          <w:p w:rsidR="00222654" w:rsidRDefault="00824261" w:rsidP="00E84634">
            <w:pPr>
              <w:spacing w:after="0" w:line="240" w:lineRule="auto"/>
            </w:pPr>
            <w:proofErr w:type="spellStart"/>
            <w:r>
              <w:t>И.Турчин</w:t>
            </w:r>
            <w:proofErr w:type="spellEnd"/>
            <w:r>
              <w:t xml:space="preserve"> «Человек заболел»</w:t>
            </w:r>
          </w:p>
          <w:p w:rsidR="00824261" w:rsidRDefault="00824261" w:rsidP="00E84634">
            <w:pPr>
              <w:spacing w:after="0" w:line="240" w:lineRule="auto"/>
            </w:pPr>
            <w:r>
              <w:t>Е.Пермяк «Про нос и язык»</w:t>
            </w:r>
          </w:p>
          <w:p w:rsidR="00824261" w:rsidRDefault="00824261" w:rsidP="00E84634">
            <w:pPr>
              <w:spacing w:after="0" w:line="240" w:lineRule="auto"/>
            </w:pPr>
            <w:r>
              <w:t>Д.Хармс «Веселый старичок»</w:t>
            </w:r>
          </w:p>
          <w:p w:rsidR="00824261" w:rsidRPr="00824261" w:rsidRDefault="00824261" w:rsidP="00E84634">
            <w:pPr>
              <w:spacing w:after="0" w:line="240" w:lineRule="auto"/>
              <w:rPr>
                <w:b/>
                <w:u w:val="single"/>
              </w:rPr>
            </w:pPr>
            <w:r w:rsidRPr="00824261">
              <w:rPr>
                <w:b/>
                <w:u w:val="single"/>
              </w:rPr>
              <w:t xml:space="preserve">Чтение и разучивание стихов </w:t>
            </w:r>
            <w:r>
              <w:rPr>
                <w:b/>
                <w:u w:val="single"/>
              </w:rPr>
              <w:t>на выбор</w:t>
            </w:r>
          </w:p>
          <w:p w:rsidR="00824261" w:rsidRDefault="00824261" w:rsidP="00E84634">
            <w:pPr>
              <w:spacing w:after="0" w:line="240" w:lineRule="auto"/>
            </w:pPr>
            <w:r>
              <w:t>Благинина «Мой день» (</w:t>
            </w:r>
            <w:proofErr w:type="spellStart"/>
            <w:r>
              <w:t>см</w:t>
            </w:r>
            <w:proofErr w:type="gramStart"/>
            <w:r>
              <w:t>.М</w:t>
            </w:r>
            <w:proofErr w:type="gramEnd"/>
            <w:r>
              <w:t>еремьянина</w:t>
            </w:r>
            <w:proofErr w:type="spellEnd"/>
            <w:r>
              <w:t>)</w:t>
            </w:r>
          </w:p>
          <w:p w:rsidR="00824261" w:rsidRDefault="00824261" w:rsidP="00E84634">
            <w:pPr>
              <w:spacing w:after="0" w:line="240" w:lineRule="auto"/>
            </w:pPr>
            <w:proofErr w:type="spellStart"/>
            <w:r>
              <w:t>Э.Мошковская</w:t>
            </w:r>
            <w:proofErr w:type="spellEnd"/>
            <w:r>
              <w:t xml:space="preserve"> «Про витамины», «Про зубы», «Про зарядку»(</w:t>
            </w:r>
            <w:proofErr w:type="spellStart"/>
            <w:r>
              <w:t>см</w:t>
            </w:r>
            <w:proofErr w:type="gramStart"/>
            <w:r>
              <w:t>.М</w:t>
            </w:r>
            <w:proofErr w:type="gramEnd"/>
            <w:r>
              <w:t>еремьянина</w:t>
            </w:r>
            <w:proofErr w:type="spellEnd"/>
            <w:r>
              <w:t>)</w:t>
            </w:r>
          </w:p>
          <w:p w:rsidR="00824261" w:rsidRDefault="00824261" w:rsidP="00E84634">
            <w:pPr>
              <w:spacing w:after="0" w:line="240" w:lineRule="auto"/>
            </w:pPr>
            <w:proofErr w:type="spellStart"/>
            <w:r>
              <w:t>Б.Заходер</w:t>
            </w:r>
            <w:proofErr w:type="spellEnd"/>
            <w:r>
              <w:t xml:space="preserve"> «Птичка </w:t>
            </w:r>
            <w:proofErr w:type="spellStart"/>
            <w:r>
              <w:t>Тари</w:t>
            </w:r>
            <w:proofErr w:type="spellEnd"/>
            <w:r>
              <w:t>» (</w:t>
            </w:r>
            <w:proofErr w:type="spellStart"/>
            <w:r>
              <w:t>см</w:t>
            </w:r>
            <w:proofErr w:type="gramStart"/>
            <w:r>
              <w:t>.Г</w:t>
            </w:r>
            <w:proofErr w:type="gramEnd"/>
            <w:r>
              <w:t>орькова</w:t>
            </w:r>
            <w:proofErr w:type="spellEnd"/>
            <w:r>
              <w:t>)</w:t>
            </w:r>
          </w:p>
          <w:p w:rsidR="00787704" w:rsidRDefault="00787704" w:rsidP="00E84634">
            <w:pPr>
              <w:spacing w:after="0" w:line="240" w:lineRule="auto"/>
            </w:pPr>
            <w:r w:rsidRPr="00787704">
              <w:rPr>
                <w:b/>
                <w:u w:val="single"/>
              </w:rPr>
              <w:t>Драматизация</w:t>
            </w:r>
            <w:r>
              <w:t xml:space="preserve"> по сказке К.Чуковского «</w:t>
            </w:r>
            <w:proofErr w:type="spellStart"/>
            <w:r>
              <w:t>Мойдодыр</w:t>
            </w:r>
            <w:proofErr w:type="spellEnd"/>
            <w:r>
              <w:t>»</w:t>
            </w: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</w:tc>
        <w:tc>
          <w:tcPr>
            <w:tcW w:w="1816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1685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</w:tr>
      <w:tr w:rsidR="00E84634" w:rsidTr="00FE5A23">
        <w:trPr>
          <w:cantSplit/>
          <w:trHeight w:val="224"/>
        </w:trPr>
        <w:tc>
          <w:tcPr>
            <w:tcW w:w="736" w:type="dxa"/>
            <w:vMerge/>
            <w:textDirection w:val="btLr"/>
          </w:tcPr>
          <w:p w:rsidR="00222654" w:rsidRDefault="00222654" w:rsidP="00E84634">
            <w:pPr>
              <w:spacing w:after="0" w:line="240" w:lineRule="auto"/>
              <w:ind w:left="113" w:right="113"/>
            </w:pPr>
          </w:p>
        </w:tc>
        <w:tc>
          <w:tcPr>
            <w:tcW w:w="1784" w:type="dxa"/>
          </w:tcPr>
          <w:p w:rsidR="00222654" w:rsidRDefault="00222654" w:rsidP="00E84634">
            <w:pPr>
              <w:spacing w:after="0" w:line="240" w:lineRule="auto"/>
            </w:pPr>
            <w:r>
              <w:t xml:space="preserve">Социализация </w:t>
            </w:r>
          </w:p>
        </w:tc>
        <w:tc>
          <w:tcPr>
            <w:tcW w:w="3281" w:type="dxa"/>
          </w:tcPr>
          <w:p w:rsidR="00222654" w:rsidRDefault="00A03E48" w:rsidP="00E84634">
            <w:pPr>
              <w:spacing w:after="0" w:line="240" w:lineRule="auto"/>
            </w:pPr>
            <w:r>
              <w:t>Во всех областях непосредственно образовательной  деятельности</w:t>
            </w:r>
          </w:p>
        </w:tc>
        <w:tc>
          <w:tcPr>
            <w:tcW w:w="7105" w:type="dxa"/>
          </w:tcPr>
          <w:p w:rsidR="00787704" w:rsidRPr="00787704" w:rsidRDefault="00787704" w:rsidP="00E84634">
            <w:pPr>
              <w:spacing w:after="0" w:line="240" w:lineRule="auto"/>
              <w:rPr>
                <w:b/>
              </w:rPr>
            </w:pPr>
            <w:proofErr w:type="gramStart"/>
            <w:r w:rsidRPr="00787704">
              <w:rPr>
                <w:b/>
              </w:rPr>
              <w:t>СРИ</w:t>
            </w:r>
            <w:proofErr w:type="gramEnd"/>
            <w:r w:rsidRPr="00787704">
              <w:rPr>
                <w:b/>
              </w:rPr>
              <w:t xml:space="preserve"> «Магазин полезных продуктов»</w:t>
            </w:r>
          </w:p>
          <w:p w:rsidR="00787704" w:rsidRDefault="00787704" w:rsidP="00E84634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Цели. </w:t>
            </w:r>
            <w:r>
              <w:rPr>
                <w:color w:val="000000"/>
                <w:spacing w:val="-1"/>
              </w:rPr>
              <w:t>Продолжать развивать навыки здорового питания. Обога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щать и активизировать словарь детей. Развивать познавательную ак</w:t>
            </w:r>
            <w:r>
              <w:rPr>
                <w:color w:val="000000"/>
              </w:rPr>
              <w:softHyphen/>
              <w:t>тивность. Расширять представления о продуктах правильного пита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ния. Развивать игровую деятельность, навыки общения и партнерства.</w:t>
            </w:r>
          </w:p>
          <w:p w:rsidR="00791A6E" w:rsidRDefault="00791A6E" w:rsidP="00E84634">
            <w:pPr>
              <w:spacing w:after="0" w:line="240" w:lineRule="auto"/>
              <w:rPr>
                <w:color w:val="000000"/>
                <w:spacing w:val="-2"/>
              </w:rPr>
            </w:pPr>
          </w:p>
          <w:p w:rsidR="00787704" w:rsidRPr="00791A6E" w:rsidRDefault="00787704" w:rsidP="00E84634">
            <w:pPr>
              <w:spacing w:after="0" w:line="240" w:lineRule="auto"/>
              <w:rPr>
                <w:b/>
                <w:color w:val="000000"/>
                <w:spacing w:val="-2"/>
              </w:rPr>
            </w:pPr>
            <w:proofErr w:type="gramStart"/>
            <w:r w:rsidRPr="00791A6E">
              <w:rPr>
                <w:b/>
                <w:color w:val="000000"/>
                <w:spacing w:val="-2"/>
              </w:rPr>
              <w:t>СРИ</w:t>
            </w:r>
            <w:proofErr w:type="gramEnd"/>
            <w:r w:rsidRPr="00791A6E">
              <w:rPr>
                <w:b/>
                <w:color w:val="000000"/>
                <w:spacing w:val="-2"/>
              </w:rPr>
              <w:t xml:space="preserve"> «Больница»</w:t>
            </w:r>
          </w:p>
          <w:p w:rsidR="00791A6E" w:rsidRPr="00791A6E" w:rsidRDefault="00791A6E" w:rsidP="00E84634">
            <w:pPr>
              <w:spacing w:after="0" w:line="240" w:lineRule="auto"/>
              <w:rPr>
                <w:color w:val="000000"/>
                <w:spacing w:val="-2"/>
              </w:rPr>
            </w:pPr>
            <w:r w:rsidRPr="00791A6E">
              <w:rPr>
                <w:b/>
                <w:bCs/>
                <w:color w:val="000000"/>
                <w:spacing w:val="-1"/>
              </w:rPr>
              <w:t xml:space="preserve">Цели. </w:t>
            </w:r>
            <w:r w:rsidRPr="00791A6E">
              <w:rPr>
                <w:color w:val="000000"/>
                <w:spacing w:val="-1"/>
              </w:rPr>
              <w:t>Продолжать развивать навыки здорового образа жизни. Обога</w:t>
            </w:r>
            <w:r w:rsidRPr="00791A6E">
              <w:rPr>
                <w:color w:val="000000"/>
                <w:spacing w:val="-1"/>
              </w:rPr>
              <w:softHyphen/>
            </w:r>
            <w:r w:rsidRPr="00791A6E">
              <w:rPr>
                <w:color w:val="000000"/>
              </w:rPr>
              <w:t xml:space="preserve">щать и активизировать словарь детей по теме. Расширять представления </w:t>
            </w:r>
            <w:proofErr w:type="spellStart"/>
            <w:proofErr w:type="gramStart"/>
            <w:r w:rsidRPr="00791A6E">
              <w:rPr>
                <w:rFonts w:eastAsia="Times New Roman" w:cs="Times New Roman"/>
                <w:bCs/>
              </w:rPr>
              <w:t>представления</w:t>
            </w:r>
            <w:proofErr w:type="spellEnd"/>
            <w:proofErr w:type="gramEnd"/>
            <w:r w:rsidRPr="00791A6E">
              <w:rPr>
                <w:rFonts w:eastAsia="Times New Roman" w:cs="Times New Roman"/>
                <w:bCs/>
              </w:rPr>
              <w:t xml:space="preserve"> о мероприятиях, направленных на сохранение здоровья; понимать </w:t>
            </w:r>
            <w:proofErr w:type="spellStart"/>
            <w:r w:rsidRPr="00791A6E">
              <w:rPr>
                <w:rFonts w:eastAsia="Times New Roman" w:cs="Times New Roman"/>
                <w:bCs/>
              </w:rPr>
              <w:t>зна-чение</w:t>
            </w:r>
            <w:proofErr w:type="spellEnd"/>
            <w:r w:rsidRPr="00791A6E">
              <w:rPr>
                <w:rFonts w:eastAsia="Times New Roman" w:cs="Times New Roman"/>
                <w:bCs/>
              </w:rPr>
              <w:t xml:space="preserve"> профессии врача;</w:t>
            </w:r>
            <w:r w:rsidRPr="00791A6E">
              <w:rPr>
                <w:color w:val="000000"/>
                <w:spacing w:val="-2"/>
              </w:rPr>
              <w:t xml:space="preserve"> Развивать игровую деятельность, навыки общения и партнерства.</w:t>
            </w:r>
          </w:p>
          <w:p w:rsidR="00787704" w:rsidRDefault="00787704" w:rsidP="00E84634">
            <w:pPr>
              <w:spacing w:after="0" w:line="240" w:lineRule="auto"/>
            </w:pPr>
          </w:p>
          <w:p w:rsidR="00791A6E" w:rsidRDefault="00791A6E" w:rsidP="00E84634">
            <w:pPr>
              <w:spacing w:after="0" w:line="240" w:lineRule="auto"/>
            </w:pPr>
            <w:r w:rsidRPr="00791A6E">
              <w:rPr>
                <w:b/>
              </w:rPr>
              <w:t>Д.И.</w:t>
            </w:r>
            <w:r>
              <w:rPr>
                <w:b/>
              </w:rPr>
              <w:t xml:space="preserve"> </w:t>
            </w:r>
            <w:r>
              <w:t>«Полезные и вредные продукты», «оденем куклу на прогулку»</w:t>
            </w:r>
          </w:p>
          <w:p w:rsidR="00791A6E" w:rsidRDefault="00791A6E" w:rsidP="00E84634">
            <w:pPr>
              <w:spacing w:after="0" w:line="240" w:lineRule="auto"/>
            </w:pPr>
            <w:r w:rsidRPr="00791A6E">
              <w:rPr>
                <w:b/>
              </w:rPr>
              <w:t>НПИ</w:t>
            </w:r>
            <w:r>
              <w:rPr>
                <w:b/>
              </w:rPr>
              <w:t xml:space="preserve"> </w:t>
            </w:r>
            <w:r>
              <w:t>«Дары природы»</w:t>
            </w:r>
          </w:p>
          <w:p w:rsidR="00787704" w:rsidRDefault="00791A6E" w:rsidP="00E84634">
            <w:pPr>
              <w:spacing w:after="0" w:line="240" w:lineRule="auto"/>
            </w:pPr>
            <w:r w:rsidRPr="00791A6E">
              <w:rPr>
                <w:b/>
              </w:rPr>
              <w:t>Театрализованная игра «</w:t>
            </w:r>
            <w:r>
              <w:t>Облака» (см</w:t>
            </w:r>
            <w:proofErr w:type="gramStart"/>
            <w:r>
              <w:t>.и</w:t>
            </w:r>
            <w:proofErr w:type="gramEnd"/>
            <w:r>
              <w:t>тог дни)</w:t>
            </w: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</w:tc>
        <w:tc>
          <w:tcPr>
            <w:tcW w:w="1816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1685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</w:tr>
      <w:tr w:rsidR="00E84634" w:rsidTr="00FE5A23">
        <w:trPr>
          <w:cantSplit/>
          <w:trHeight w:val="270"/>
        </w:trPr>
        <w:tc>
          <w:tcPr>
            <w:tcW w:w="736" w:type="dxa"/>
            <w:vMerge/>
            <w:textDirection w:val="btLr"/>
          </w:tcPr>
          <w:p w:rsidR="00222654" w:rsidRDefault="00222654" w:rsidP="00E84634">
            <w:pPr>
              <w:spacing w:after="0" w:line="240" w:lineRule="auto"/>
              <w:ind w:left="113" w:right="113"/>
            </w:pPr>
          </w:p>
        </w:tc>
        <w:tc>
          <w:tcPr>
            <w:tcW w:w="1784" w:type="dxa"/>
          </w:tcPr>
          <w:p w:rsidR="00222654" w:rsidRDefault="00222654" w:rsidP="00E84634">
            <w:pPr>
              <w:spacing w:after="0" w:line="240" w:lineRule="auto"/>
            </w:pPr>
            <w:r>
              <w:t xml:space="preserve">Труд </w:t>
            </w:r>
          </w:p>
        </w:tc>
        <w:tc>
          <w:tcPr>
            <w:tcW w:w="3281" w:type="dxa"/>
          </w:tcPr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7105" w:type="dxa"/>
          </w:tcPr>
          <w:p w:rsidR="001A0D25" w:rsidRPr="001A0D25" w:rsidRDefault="001A0D25" w:rsidP="00E8463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Calibri" w:hAnsi="Calibri" w:cs="Times New Roman"/>
                <w:sz w:val="22"/>
                <w:szCs w:val="22"/>
              </w:rPr>
            </w:pPr>
            <w:r w:rsidRPr="001A0D25">
              <w:rPr>
                <w:rStyle w:val="FontStyle207"/>
                <w:rFonts w:ascii="Calibri" w:hAnsi="Calibri" w:cs="Times New Roman"/>
                <w:sz w:val="22"/>
                <w:szCs w:val="22"/>
              </w:rPr>
              <w:t>Вырабатывать привычку правильно чистить зу</w:t>
            </w:r>
            <w:r w:rsidRPr="001A0D25">
              <w:rPr>
                <w:rStyle w:val="FontStyle207"/>
                <w:rFonts w:ascii="Calibri" w:hAnsi="Calibri" w:cs="Times New Roman"/>
                <w:sz w:val="22"/>
                <w:szCs w:val="22"/>
              </w:rPr>
              <w:softHyphen/>
              <w:t>бы, умываться, по мере необходимости мыть руки.</w:t>
            </w:r>
          </w:p>
          <w:p w:rsidR="007F0023" w:rsidRDefault="007F0023" w:rsidP="00E84634">
            <w:pPr>
              <w:pStyle w:val="Style11"/>
              <w:widowControl/>
              <w:spacing w:line="240" w:lineRule="auto"/>
              <w:ind w:firstLine="709"/>
              <w:rPr>
                <w:rFonts w:asciiTheme="minorHAnsi" w:hAnsiTheme="minorHAnsi"/>
                <w:sz w:val="22"/>
                <w:szCs w:val="22"/>
              </w:rPr>
            </w:pPr>
            <w:r w:rsidRPr="007F0023">
              <w:rPr>
                <w:rFonts w:asciiTheme="minorHAnsi" w:hAnsiTheme="minorHAnsi"/>
                <w:sz w:val="22"/>
                <w:szCs w:val="22"/>
              </w:rPr>
              <w:t xml:space="preserve">Формировать умение убирать </w:t>
            </w:r>
          </w:p>
          <w:p w:rsidR="001A0D25" w:rsidRDefault="007F0023" w:rsidP="00E8463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Theme="minorHAnsi" w:hAnsiTheme="minorHAnsi" w:cs="Times New Roman"/>
                <w:sz w:val="22"/>
                <w:szCs w:val="22"/>
              </w:rPr>
            </w:pPr>
            <w:r w:rsidRPr="007F0023">
              <w:rPr>
                <w:rFonts w:asciiTheme="minorHAnsi" w:hAnsiTheme="minorHAnsi"/>
                <w:sz w:val="22"/>
                <w:szCs w:val="22"/>
              </w:rPr>
              <w:t>постель после сна</w:t>
            </w:r>
            <w:proofErr w:type="gramStart"/>
            <w:r w:rsidRPr="007F0023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  <w:r w:rsidR="001A0D25" w:rsidRPr="001A0D25">
              <w:rPr>
                <w:rStyle w:val="FontStyle207"/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gramStart"/>
            <w:r w:rsidR="001A0D25" w:rsidRPr="001A0D25">
              <w:rPr>
                <w:rStyle w:val="FontStyle207"/>
                <w:rFonts w:ascii="Calibri" w:hAnsi="Calibri" w:cs="Times New Roman"/>
                <w:sz w:val="22"/>
                <w:szCs w:val="22"/>
              </w:rPr>
              <w:t>д</w:t>
            </w:r>
            <w:proofErr w:type="gramEnd"/>
            <w:r w:rsidR="001A0D25" w:rsidRPr="001A0D25">
              <w:rPr>
                <w:rStyle w:val="FontStyle207"/>
                <w:rFonts w:ascii="Calibri" w:hAnsi="Calibri" w:cs="Times New Roman"/>
                <w:sz w:val="22"/>
                <w:szCs w:val="22"/>
              </w:rPr>
              <w:t>обросовестно выполнять обязан</w:t>
            </w:r>
            <w:r w:rsidR="001A0D25" w:rsidRPr="001A0D25">
              <w:rPr>
                <w:rStyle w:val="FontStyle207"/>
                <w:rFonts w:ascii="Calibri" w:hAnsi="Calibri" w:cs="Times New Roman"/>
                <w:sz w:val="22"/>
                <w:szCs w:val="22"/>
              </w:rPr>
              <w:softHyphen/>
              <w:t>ности дежурных по столовой: сервировать стол, приводить его в порядок после еды.</w:t>
            </w:r>
          </w:p>
          <w:p w:rsidR="007F0023" w:rsidRPr="007F0023" w:rsidRDefault="007F0023" w:rsidP="00E84634">
            <w:pPr>
              <w:pStyle w:val="Style79"/>
              <w:widowControl/>
              <w:tabs>
                <w:tab w:val="left" w:pos="7594"/>
              </w:tabs>
              <w:spacing w:line="240" w:lineRule="auto"/>
              <w:ind w:firstLine="709"/>
              <w:jc w:val="both"/>
              <w:rPr>
                <w:rStyle w:val="FontStyle207"/>
                <w:rFonts w:ascii="Calibri" w:hAnsi="Calibri" w:cs="Times New Roman"/>
                <w:sz w:val="22"/>
                <w:szCs w:val="22"/>
              </w:rPr>
            </w:pPr>
            <w:r>
              <w:rPr>
                <w:rStyle w:val="FontStyle207"/>
                <w:rFonts w:asciiTheme="minorHAnsi" w:hAnsiTheme="minorHAnsi" w:cs="Times New Roman"/>
                <w:sz w:val="22"/>
                <w:szCs w:val="22"/>
              </w:rPr>
              <w:t>П</w:t>
            </w:r>
            <w:r w:rsidRPr="007F0023">
              <w:rPr>
                <w:rStyle w:val="FontStyle207"/>
                <w:rFonts w:ascii="Calibri" w:hAnsi="Calibri" w:cs="Times New Roman"/>
                <w:sz w:val="22"/>
                <w:szCs w:val="22"/>
              </w:rPr>
              <w:t xml:space="preserve">ривлекать детей к сбору семян пересаживанию цветущих растений из грунта в уголок природы. </w:t>
            </w:r>
          </w:p>
          <w:p w:rsidR="00222654" w:rsidRDefault="001A0D25" w:rsidP="00E84634">
            <w:pPr>
              <w:spacing w:after="0" w:line="240" w:lineRule="auto"/>
              <w:rPr>
                <w:rStyle w:val="FontStyle207"/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Style w:val="FontStyle207"/>
                <w:rFonts w:asciiTheme="minorHAnsi" w:hAnsiTheme="minorHAnsi" w:cs="Times New Roman"/>
                <w:sz w:val="22"/>
                <w:szCs w:val="22"/>
              </w:rPr>
              <w:t xml:space="preserve">        </w:t>
            </w:r>
            <w:r w:rsidRPr="001A0D25">
              <w:rPr>
                <w:rStyle w:val="FontStyle207"/>
                <w:rFonts w:ascii="Calibri" w:eastAsia="Calibri" w:hAnsi="Calibri" w:cs="Times New Roman"/>
                <w:sz w:val="22"/>
                <w:szCs w:val="22"/>
              </w:rPr>
              <w:t>Формировать умение самостоятельно делать игрушки для сюжетно-ролевых игр</w:t>
            </w:r>
            <w:r w:rsidRPr="001A0D25">
              <w:rPr>
                <w:rStyle w:val="FontStyle207"/>
                <w:rFonts w:asciiTheme="minorHAnsi" w:hAnsiTheme="minorHAnsi" w:cs="Times New Roman"/>
                <w:sz w:val="22"/>
                <w:szCs w:val="22"/>
              </w:rPr>
              <w:t>.</w:t>
            </w:r>
            <w:r w:rsidRPr="001A0D25">
              <w:rPr>
                <w:rFonts w:cs="Times New Roman"/>
              </w:rPr>
              <w:t xml:space="preserve"> </w:t>
            </w:r>
            <w:r w:rsidRPr="001A0D25">
              <w:rPr>
                <w:rStyle w:val="FontStyle207"/>
                <w:rFonts w:ascii="Calibri" w:eastAsia="Calibri" w:hAnsi="Calibri" w:cs="Times New Roman"/>
                <w:sz w:val="22"/>
                <w:szCs w:val="22"/>
              </w:rPr>
              <w:t>Продолжать расширять представления детей о труде взрослых</w:t>
            </w:r>
            <w:proofErr w:type="gramStart"/>
            <w:r w:rsidRPr="001A0D25">
              <w:rPr>
                <w:rStyle w:val="FontStyle207"/>
                <w:rFonts w:ascii="Calibri" w:eastAsia="Calibri" w:hAnsi="Calibri" w:cs="Times New Roman"/>
                <w:sz w:val="22"/>
                <w:szCs w:val="22"/>
              </w:rPr>
              <w:t>.</w:t>
            </w:r>
            <w:r>
              <w:rPr>
                <w:rStyle w:val="FontStyle207"/>
                <w:rFonts w:asciiTheme="minorHAnsi" w:hAnsiTheme="minorHAnsi" w:cs="Times New Roman"/>
                <w:sz w:val="22"/>
                <w:szCs w:val="22"/>
              </w:rPr>
              <w:t>(</w:t>
            </w:r>
            <w:proofErr w:type="gramEnd"/>
            <w:r>
              <w:rPr>
                <w:rStyle w:val="FontStyle207"/>
                <w:rFonts w:asciiTheme="minorHAnsi" w:hAnsiTheme="minorHAnsi" w:cs="Times New Roman"/>
                <w:sz w:val="22"/>
                <w:szCs w:val="22"/>
              </w:rPr>
              <w:t>Медсестра)</w:t>
            </w:r>
          </w:p>
          <w:p w:rsidR="00FE5A23" w:rsidRDefault="00FE5A23" w:rsidP="00E84634">
            <w:pPr>
              <w:spacing w:after="0" w:line="240" w:lineRule="auto"/>
            </w:pPr>
          </w:p>
        </w:tc>
        <w:tc>
          <w:tcPr>
            <w:tcW w:w="1816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1685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</w:tr>
      <w:tr w:rsidR="00E84634" w:rsidTr="00FE5A23">
        <w:trPr>
          <w:cantSplit/>
          <w:trHeight w:val="225"/>
        </w:trPr>
        <w:tc>
          <w:tcPr>
            <w:tcW w:w="736" w:type="dxa"/>
            <w:vMerge/>
            <w:textDirection w:val="btLr"/>
          </w:tcPr>
          <w:p w:rsidR="00222654" w:rsidRDefault="00222654" w:rsidP="00E84634">
            <w:pPr>
              <w:spacing w:after="0" w:line="240" w:lineRule="auto"/>
              <w:ind w:left="113" w:right="113"/>
            </w:pPr>
          </w:p>
        </w:tc>
        <w:tc>
          <w:tcPr>
            <w:tcW w:w="1784" w:type="dxa"/>
          </w:tcPr>
          <w:p w:rsidR="00222654" w:rsidRDefault="00222654" w:rsidP="00E84634">
            <w:pPr>
              <w:spacing w:after="0" w:line="240" w:lineRule="auto"/>
            </w:pPr>
            <w:r>
              <w:t xml:space="preserve">Безопасность </w:t>
            </w:r>
          </w:p>
        </w:tc>
        <w:tc>
          <w:tcPr>
            <w:tcW w:w="3281" w:type="dxa"/>
          </w:tcPr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7105" w:type="dxa"/>
          </w:tcPr>
          <w:p w:rsidR="00222654" w:rsidRDefault="007F0023" w:rsidP="00E84634">
            <w:pPr>
              <w:spacing w:after="0" w:line="240" w:lineRule="auto"/>
            </w:pPr>
            <w:r w:rsidRPr="00FE5A23">
              <w:rPr>
                <w:b/>
              </w:rPr>
              <w:t xml:space="preserve">Беседа </w:t>
            </w:r>
            <w:r>
              <w:t>«Опасности вокруг нас»</w:t>
            </w:r>
          </w:p>
          <w:p w:rsidR="007F0023" w:rsidRDefault="007F0023" w:rsidP="00E84634">
            <w:pPr>
              <w:spacing w:after="0" w:line="240" w:lineRule="auto"/>
            </w:pPr>
            <w:r>
              <w:t>Цель: закрепить знания о предметах, которые могут навредить здоровью человека.</w:t>
            </w:r>
          </w:p>
          <w:p w:rsidR="007F0023" w:rsidRDefault="007F0023" w:rsidP="00E84634">
            <w:pPr>
              <w:spacing w:after="0" w:line="240" w:lineRule="auto"/>
            </w:pPr>
            <w:r w:rsidRPr="00FE5A23">
              <w:rPr>
                <w:b/>
              </w:rPr>
              <w:t xml:space="preserve">Беседа </w:t>
            </w:r>
            <w:r>
              <w:t>«Если я заблудился в городе»</w:t>
            </w:r>
          </w:p>
          <w:p w:rsidR="007F0023" w:rsidRDefault="007F0023" w:rsidP="00E84634">
            <w:pPr>
              <w:spacing w:after="0" w:line="240" w:lineRule="auto"/>
            </w:pPr>
            <w:r>
              <w:t>Цель: закрепить знания детей о своем адресе</w:t>
            </w:r>
          </w:p>
          <w:p w:rsidR="007F0023" w:rsidRDefault="007F0023" w:rsidP="00E84634">
            <w:pPr>
              <w:spacing w:after="0" w:line="240" w:lineRule="auto"/>
            </w:pPr>
          </w:p>
          <w:p w:rsidR="007F0023" w:rsidRDefault="007F0023" w:rsidP="00E84634">
            <w:pPr>
              <w:spacing w:after="0" w:line="240" w:lineRule="auto"/>
            </w:pPr>
            <w:r>
              <w:t xml:space="preserve">Знакомить с основами техники безопасности и правилами поведения в спортивном зале и </w:t>
            </w:r>
            <w:proofErr w:type="spellStart"/>
            <w:r>
              <w:t>спорт</w:t>
            </w:r>
            <w:proofErr w:type="gramStart"/>
            <w:r>
              <w:t>.п</w:t>
            </w:r>
            <w:proofErr w:type="gramEnd"/>
            <w:r>
              <w:t>лощадке</w:t>
            </w:r>
            <w:proofErr w:type="spellEnd"/>
            <w:r>
              <w:t>.</w:t>
            </w:r>
          </w:p>
          <w:p w:rsidR="007F0023" w:rsidRDefault="007F00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</w:tc>
        <w:tc>
          <w:tcPr>
            <w:tcW w:w="1816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1685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</w:tr>
      <w:tr w:rsidR="00E84634" w:rsidTr="00FE5A23">
        <w:trPr>
          <w:cantSplit/>
          <w:trHeight w:val="210"/>
        </w:trPr>
        <w:tc>
          <w:tcPr>
            <w:tcW w:w="736" w:type="dxa"/>
            <w:vMerge/>
            <w:textDirection w:val="btLr"/>
          </w:tcPr>
          <w:p w:rsidR="00222654" w:rsidRDefault="00222654" w:rsidP="00E84634">
            <w:pPr>
              <w:spacing w:after="0" w:line="240" w:lineRule="auto"/>
              <w:ind w:left="113" w:right="113"/>
            </w:pPr>
          </w:p>
        </w:tc>
        <w:tc>
          <w:tcPr>
            <w:tcW w:w="1784" w:type="dxa"/>
          </w:tcPr>
          <w:p w:rsidR="00222654" w:rsidRDefault="00222654" w:rsidP="00E84634">
            <w:pPr>
              <w:spacing w:after="0" w:line="240" w:lineRule="auto"/>
            </w:pPr>
            <w:r>
              <w:t>Художественное творчество</w:t>
            </w:r>
          </w:p>
        </w:tc>
        <w:tc>
          <w:tcPr>
            <w:tcW w:w="3281" w:type="dxa"/>
          </w:tcPr>
          <w:p w:rsidR="007F0023" w:rsidRDefault="007F0023" w:rsidP="00E84634">
            <w:pPr>
              <w:spacing w:after="0" w:line="240" w:lineRule="auto"/>
            </w:pPr>
            <w:proofErr w:type="gramStart"/>
            <w:r>
              <w:t>ИЗО</w:t>
            </w:r>
            <w:proofErr w:type="gramEnd"/>
            <w:r>
              <w:t xml:space="preserve">  - Ср. 10.10    </w:t>
            </w:r>
          </w:p>
          <w:p w:rsidR="007F0023" w:rsidRDefault="007F0023" w:rsidP="00E84634">
            <w:pPr>
              <w:spacing w:after="0" w:line="240" w:lineRule="auto"/>
            </w:pPr>
            <w:r>
              <w:t xml:space="preserve">             Пт. 12.10</w:t>
            </w:r>
          </w:p>
          <w:p w:rsidR="007F0023" w:rsidRDefault="007F0023" w:rsidP="00E84634">
            <w:pPr>
              <w:spacing w:after="0" w:line="240" w:lineRule="auto"/>
            </w:pPr>
            <w:r>
              <w:t xml:space="preserve">Аппликация   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8.10</w:t>
            </w:r>
          </w:p>
          <w:p w:rsidR="00222654" w:rsidRDefault="007F0023" w:rsidP="00E84634">
            <w:pPr>
              <w:spacing w:after="0" w:line="240" w:lineRule="auto"/>
            </w:pPr>
            <w:r>
              <w:t>Тема: «Веселые человечки»</w:t>
            </w:r>
          </w:p>
          <w:p w:rsidR="007F0023" w:rsidRDefault="007F0023" w:rsidP="00E84634">
            <w:pPr>
              <w:spacing w:after="0" w:line="240" w:lineRule="auto"/>
            </w:pPr>
            <w:r>
              <w:t>(</w:t>
            </w:r>
            <w:proofErr w:type="gramStart"/>
            <w:r>
              <w:t>см</w:t>
            </w:r>
            <w:proofErr w:type="gramEnd"/>
            <w:r>
              <w:t>. в книге Аппликация</w:t>
            </w:r>
            <w:r w:rsidR="00E84634">
              <w:t xml:space="preserve"> с.22</w:t>
            </w:r>
            <w:r>
              <w:t>-компьют)</w:t>
            </w:r>
          </w:p>
        </w:tc>
        <w:tc>
          <w:tcPr>
            <w:tcW w:w="7105" w:type="dxa"/>
          </w:tcPr>
          <w:p w:rsidR="00222654" w:rsidRDefault="007F0023" w:rsidP="00E84634">
            <w:pPr>
              <w:spacing w:after="0" w:line="240" w:lineRule="auto"/>
            </w:pPr>
            <w:r w:rsidRPr="00FE5A23">
              <w:rPr>
                <w:b/>
              </w:rPr>
              <w:t>Лепка</w:t>
            </w:r>
            <w:r>
              <w:t xml:space="preserve"> «Веселые человечки из пластилина» (см</w:t>
            </w:r>
            <w:proofErr w:type="gramStart"/>
            <w:r>
              <w:t>.Л</w:t>
            </w:r>
            <w:proofErr w:type="gramEnd"/>
            <w:r>
              <w:t>ыкова с.16)</w:t>
            </w:r>
          </w:p>
          <w:p w:rsidR="00E84634" w:rsidRDefault="00E84634" w:rsidP="00E84634">
            <w:pPr>
              <w:spacing w:after="0" w:line="240" w:lineRule="auto"/>
            </w:pPr>
            <w:r w:rsidRPr="00FE5A23">
              <w:rPr>
                <w:b/>
              </w:rPr>
              <w:t>Рисование себя</w:t>
            </w:r>
            <w:r>
              <w:t xml:space="preserve"> с помощью зеркала</w:t>
            </w: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</w:tc>
        <w:tc>
          <w:tcPr>
            <w:tcW w:w="1816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1685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</w:tr>
      <w:tr w:rsidR="00E84634" w:rsidTr="00FE5A23">
        <w:trPr>
          <w:cantSplit/>
          <w:trHeight w:val="135"/>
        </w:trPr>
        <w:tc>
          <w:tcPr>
            <w:tcW w:w="736" w:type="dxa"/>
            <w:vMerge/>
            <w:textDirection w:val="btLr"/>
          </w:tcPr>
          <w:p w:rsidR="00222654" w:rsidRDefault="00222654" w:rsidP="00E84634">
            <w:pPr>
              <w:spacing w:after="0" w:line="240" w:lineRule="auto"/>
              <w:ind w:left="113" w:right="113"/>
            </w:pPr>
          </w:p>
        </w:tc>
        <w:tc>
          <w:tcPr>
            <w:tcW w:w="1784" w:type="dxa"/>
          </w:tcPr>
          <w:p w:rsidR="00222654" w:rsidRDefault="00222654" w:rsidP="00E84634">
            <w:pPr>
              <w:spacing w:after="0" w:line="240" w:lineRule="auto"/>
            </w:pPr>
            <w:r>
              <w:t xml:space="preserve">Музыка </w:t>
            </w:r>
          </w:p>
        </w:tc>
        <w:tc>
          <w:tcPr>
            <w:tcW w:w="3281" w:type="dxa"/>
          </w:tcPr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7105" w:type="dxa"/>
          </w:tcPr>
          <w:p w:rsidR="00222654" w:rsidRDefault="00222654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  <w:p w:rsidR="00FE5A23" w:rsidRDefault="00FE5A23" w:rsidP="00E84634">
            <w:pPr>
              <w:spacing w:after="0" w:line="240" w:lineRule="auto"/>
            </w:pPr>
          </w:p>
        </w:tc>
        <w:tc>
          <w:tcPr>
            <w:tcW w:w="1816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  <w:tc>
          <w:tcPr>
            <w:tcW w:w="1685" w:type="dxa"/>
            <w:vMerge/>
          </w:tcPr>
          <w:p w:rsidR="00222654" w:rsidRDefault="00222654" w:rsidP="00E84634">
            <w:pPr>
              <w:spacing w:after="0" w:line="240" w:lineRule="auto"/>
            </w:pPr>
          </w:p>
        </w:tc>
      </w:tr>
    </w:tbl>
    <w:p w:rsidR="00222654" w:rsidRDefault="00222654" w:rsidP="00E84634">
      <w:pPr>
        <w:spacing w:after="0" w:line="240" w:lineRule="auto"/>
      </w:pPr>
    </w:p>
    <w:p w:rsidR="00222654" w:rsidRDefault="00222654" w:rsidP="00E84634">
      <w:pPr>
        <w:spacing w:after="0" w:line="240" w:lineRule="auto"/>
      </w:pPr>
    </w:p>
    <w:p w:rsidR="00222654" w:rsidRDefault="00222654" w:rsidP="00E84634">
      <w:pPr>
        <w:spacing w:after="0" w:line="240" w:lineRule="auto"/>
      </w:pPr>
    </w:p>
    <w:p w:rsidR="0039018F" w:rsidRDefault="0039018F" w:rsidP="00E84634">
      <w:pPr>
        <w:spacing w:after="0" w:line="240" w:lineRule="auto"/>
      </w:pPr>
    </w:p>
    <w:sectPr w:rsidR="0039018F" w:rsidSect="0021248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654"/>
    <w:rsid w:val="001A0D25"/>
    <w:rsid w:val="00222654"/>
    <w:rsid w:val="0039018F"/>
    <w:rsid w:val="00520633"/>
    <w:rsid w:val="00787704"/>
    <w:rsid w:val="00791A6E"/>
    <w:rsid w:val="007F0023"/>
    <w:rsid w:val="00824261"/>
    <w:rsid w:val="00A03E48"/>
    <w:rsid w:val="00E71BF8"/>
    <w:rsid w:val="00E84634"/>
    <w:rsid w:val="00FE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1A0D2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A0D2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7F002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2012-10-07T05:46:00Z</dcterms:created>
  <dcterms:modified xsi:type="dcterms:W3CDTF">2012-10-07T10:44:00Z</dcterms:modified>
</cp:coreProperties>
</file>