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0BC8" w:rsidRDefault="00C10BC8" w:rsidP="00C10BC8">
      <w:pPr>
        <w:pStyle w:val="a3"/>
        <w:shd w:val="clear" w:color="auto" w:fill="FFFFFF"/>
        <w:spacing w:before="400" w:beforeAutospacing="0" w:after="400" w:afterAutospacing="0"/>
        <w:rPr>
          <w:rFonts w:ascii="Arial" w:hAnsi="Arial" w:cs="Arial"/>
          <w:color w:val="333333"/>
          <w:sz w:val="43"/>
          <w:szCs w:val="43"/>
        </w:rPr>
      </w:pPr>
      <w:r>
        <w:rPr>
          <w:rFonts w:ascii="Arial" w:hAnsi="Arial" w:cs="Arial"/>
          <w:color w:val="333333"/>
          <w:sz w:val="43"/>
          <w:szCs w:val="43"/>
        </w:rPr>
        <w:t>Цель: художественно-эстетическое развитие детей.</w:t>
      </w:r>
    </w:p>
    <w:p w:rsidR="00C10BC8" w:rsidRDefault="00C10BC8" w:rsidP="00C10BC8">
      <w:pPr>
        <w:pStyle w:val="a3"/>
        <w:shd w:val="clear" w:color="auto" w:fill="FFFFFF"/>
        <w:spacing w:before="400" w:beforeAutospacing="0" w:after="400" w:afterAutospacing="0"/>
        <w:rPr>
          <w:rFonts w:ascii="Arial" w:hAnsi="Arial" w:cs="Arial"/>
          <w:color w:val="333333"/>
          <w:sz w:val="43"/>
          <w:szCs w:val="43"/>
        </w:rPr>
      </w:pPr>
      <w:proofErr w:type="spellStart"/>
      <w:r>
        <w:rPr>
          <w:rFonts w:ascii="Arial" w:hAnsi="Arial" w:cs="Arial"/>
          <w:color w:val="333333"/>
          <w:sz w:val="43"/>
          <w:szCs w:val="43"/>
        </w:rPr>
        <w:t>Задачи:развитие</w:t>
      </w:r>
      <w:proofErr w:type="spellEnd"/>
      <w:r>
        <w:rPr>
          <w:rFonts w:ascii="Arial" w:hAnsi="Arial" w:cs="Arial"/>
          <w:color w:val="333333"/>
          <w:sz w:val="43"/>
          <w:szCs w:val="43"/>
        </w:rPr>
        <w:t xml:space="preserve"> творческих способностей детей, развитие умения работы с ножницами, учить аккуратно приклеивать детали, использовать в работе различные материалы, проявлять инициативу и творческие способности.</w:t>
      </w:r>
    </w:p>
    <w:p w:rsidR="00C10BC8" w:rsidRDefault="00C10BC8" w:rsidP="00C10BC8">
      <w:pPr>
        <w:pStyle w:val="a3"/>
        <w:shd w:val="clear" w:color="auto" w:fill="FFFFFF"/>
        <w:spacing w:before="400" w:beforeAutospacing="0" w:after="400" w:afterAutospacing="0"/>
        <w:rPr>
          <w:rFonts w:ascii="Arial" w:hAnsi="Arial" w:cs="Arial"/>
          <w:color w:val="333333"/>
          <w:sz w:val="43"/>
          <w:szCs w:val="43"/>
        </w:rPr>
      </w:pPr>
      <w:r>
        <w:rPr>
          <w:rFonts w:ascii="Arial" w:hAnsi="Arial" w:cs="Arial"/>
          <w:color w:val="333333"/>
          <w:sz w:val="43"/>
          <w:szCs w:val="43"/>
        </w:rPr>
        <w:t>Для работы понадобиться: бумажные тарелки, гофрированная бумага, цветная бумага, клей, блестки, шерстяные нитки.</w:t>
      </w:r>
    </w:p>
    <w:p w:rsidR="00C10BC8" w:rsidRDefault="00C10BC8" w:rsidP="00C10BC8">
      <w:pPr>
        <w:pStyle w:val="a3"/>
        <w:shd w:val="clear" w:color="auto" w:fill="FFFFFF"/>
        <w:spacing w:before="400" w:beforeAutospacing="0" w:after="400" w:afterAutospacing="0"/>
        <w:rPr>
          <w:rFonts w:ascii="Arial" w:hAnsi="Arial" w:cs="Arial"/>
          <w:color w:val="333333"/>
          <w:sz w:val="43"/>
          <w:szCs w:val="43"/>
        </w:rPr>
      </w:pPr>
      <w:r>
        <w:rPr>
          <w:rFonts w:ascii="Arial" w:hAnsi="Arial" w:cs="Arial"/>
          <w:color w:val="333333"/>
          <w:sz w:val="43"/>
          <w:szCs w:val="43"/>
        </w:rPr>
        <w:t>Ход работы: из бумаги вырезать произвольные фигуры для оформления рамки, наклеить по краю тарелки. Из гофрированной бумаги сформировать цветы (или любого удобного материала). Приветствуется творческий подход, пусть ребенок самостоятельно, используя имеющие навыки, придумает исполнение главного атрибута украшения тарелочки - с помощью клея прикрепить цветы по центру, украсить среднику цветка шерстяными нитками и блестками. Подарок готов!</w:t>
      </w:r>
    </w:p>
    <w:p w:rsidR="00D326D4" w:rsidRDefault="00D326D4" w:rsidP="00C10BC8">
      <w:pPr>
        <w:pStyle w:val="a3"/>
        <w:shd w:val="clear" w:color="auto" w:fill="FFFFFF"/>
        <w:spacing w:before="400" w:beforeAutospacing="0" w:after="400" w:afterAutospacing="0"/>
        <w:rPr>
          <w:rFonts w:ascii="Arial" w:hAnsi="Arial" w:cs="Arial"/>
          <w:color w:val="333333"/>
          <w:sz w:val="43"/>
          <w:szCs w:val="43"/>
        </w:rPr>
      </w:pPr>
      <w:r>
        <w:rPr>
          <w:rFonts w:ascii="Arial" w:hAnsi="Arial" w:cs="Arial"/>
          <w:noProof/>
          <w:color w:val="333333"/>
          <w:sz w:val="43"/>
          <w:szCs w:val="43"/>
        </w:rPr>
        <w:lastRenderedPageBreak/>
        <w:drawing>
          <wp:inline distT="0" distB="0" distL="0" distR="0">
            <wp:extent cx="2562225" cy="4267200"/>
            <wp:effectExtent l="19050" t="0" r="9525" b="0"/>
            <wp:docPr id="2" name="Рисунок 1" descr="IMG_20151126_1025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151126_102502.jpg"/>
                    <pic:cNvPicPr/>
                  </pic:nvPicPr>
                  <pic:blipFill>
                    <a:blip r:embed="rId5"/>
                    <a:stretch>
                      <a:fillRect/>
                    </a:stretch>
                  </pic:blipFill>
                  <pic:spPr>
                    <a:xfrm>
                      <a:off x="0" y="0"/>
                      <a:ext cx="2562225" cy="4267200"/>
                    </a:xfrm>
                    <a:prstGeom prst="rect">
                      <a:avLst/>
                    </a:prstGeom>
                  </pic:spPr>
                </pic:pic>
              </a:graphicData>
            </a:graphic>
          </wp:inline>
        </w:drawing>
      </w:r>
      <w:r w:rsidR="00CB089B">
        <w:rPr>
          <w:rFonts w:ascii="Arial" w:hAnsi="Arial" w:cs="Arial"/>
          <w:noProof/>
          <w:color w:val="333333"/>
          <w:sz w:val="43"/>
          <w:szCs w:val="43"/>
        </w:rPr>
        <w:drawing>
          <wp:inline distT="0" distB="0" distL="0" distR="0">
            <wp:extent cx="2562225" cy="4267200"/>
            <wp:effectExtent l="19050" t="0" r="9525" b="0"/>
            <wp:docPr id="7" name="Рисунок 6" descr="IMG_20151126_1048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151126_104829.jpg"/>
                    <pic:cNvPicPr/>
                  </pic:nvPicPr>
                  <pic:blipFill>
                    <a:blip r:embed="rId6"/>
                    <a:stretch>
                      <a:fillRect/>
                    </a:stretch>
                  </pic:blipFill>
                  <pic:spPr>
                    <a:xfrm>
                      <a:off x="0" y="0"/>
                      <a:ext cx="2562225" cy="4267200"/>
                    </a:xfrm>
                    <a:prstGeom prst="rect">
                      <a:avLst/>
                    </a:prstGeom>
                  </pic:spPr>
                </pic:pic>
              </a:graphicData>
            </a:graphic>
          </wp:inline>
        </w:drawing>
      </w:r>
    </w:p>
    <w:p w:rsidR="00B74EAD" w:rsidRDefault="00CB089B">
      <w:r>
        <w:rPr>
          <w:noProof/>
        </w:rPr>
        <w:drawing>
          <wp:inline distT="0" distB="0" distL="0" distR="0">
            <wp:extent cx="2562225" cy="4267200"/>
            <wp:effectExtent l="19050" t="0" r="9525" b="0"/>
            <wp:docPr id="3" name="Рисунок 2" descr="IMG_20151126_1027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151126_102701.jpg"/>
                    <pic:cNvPicPr/>
                  </pic:nvPicPr>
                  <pic:blipFill>
                    <a:blip r:embed="rId7"/>
                    <a:stretch>
                      <a:fillRect/>
                    </a:stretch>
                  </pic:blipFill>
                  <pic:spPr>
                    <a:xfrm>
                      <a:off x="0" y="0"/>
                      <a:ext cx="2562225" cy="4267200"/>
                    </a:xfrm>
                    <a:prstGeom prst="rect">
                      <a:avLst/>
                    </a:prstGeom>
                  </pic:spPr>
                </pic:pic>
              </a:graphicData>
            </a:graphic>
          </wp:inline>
        </w:drawing>
      </w:r>
      <w:r>
        <w:rPr>
          <w:rFonts w:ascii="Arial" w:hAnsi="Arial" w:cs="Arial"/>
          <w:noProof/>
          <w:color w:val="333333"/>
          <w:sz w:val="43"/>
          <w:szCs w:val="43"/>
        </w:rPr>
        <w:drawing>
          <wp:inline distT="0" distB="0" distL="0" distR="0">
            <wp:extent cx="2562225" cy="4267200"/>
            <wp:effectExtent l="19050" t="0" r="9525" b="0"/>
            <wp:docPr id="6" name="Рисунок 4" descr="IMG_20151126_1201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151126_120154.jpg"/>
                    <pic:cNvPicPr/>
                  </pic:nvPicPr>
                  <pic:blipFill>
                    <a:blip r:embed="rId8"/>
                    <a:stretch>
                      <a:fillRect/>
                    </a:stretch>
                  </pic:blipFill>
                  <pic:spPr>
                    <a:xfrm>
                      <a:off x="0" y="0"/>
                      <a:ext cx="2562225" cy="4267200"/>
                    </a:xfrm>
                    <a:prstGeom prst="rect">
                      <a:avLst/>
                    </a:prstGeom>
                  </pic:spPr>
                </pic:pic>
              </a:graphicData>
            </a:graphic>
          </wp:inline>
        </w:drawing>
      </w:r>
    </w:p>
    <w:sectPr w:rsidR="00B74EAD" w:rsidSect="005D65B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56"/>
  <w:proofState w:spelling="clean"/>
  <w:defaultTabStop w:val="708"/>
  <w:characterSpacingControl w:val="doNotCompress"/>
  <w:compat>
    <w:useFELayout/>
  </w:compat>
  <w:rsids>
    <w:rsidRoot w:val="00C10BC8"/>
    <w:rsid w:val="005D65B1"/>
    <w:rsid w:val="00B74EAD"/>
    <w:rsid w:val="00C10BC8"/>
    <w:rsid w:val="00CB089B"/>
    <w:rsid w:val="00D326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65B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10BC8"/>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D326D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326D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69023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327C8D-DA24-466E-9331-42B1006DEB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122</Words>
  <Characters>696</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2016-02-10T09:56:00Z</dcterms:created>
  <dcterms:modified xsi:type="dcterms:W3CDTF">2016-02-10T10:14:00Z</dcterms:modified>
</cp:coreProperties>
</file>