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51" w:rsidRPr="00432599" w:rsidRDefault="00EF5351" w:rsidP="00F15A94">
      <w:pPr>
        <w:ind w:firstLine="284"/>
        <w:jc w:val="center"/>
        <w:outlineLvl w:val="0"/>
      </w:pPr>
      <w:r w:rsidRPr="00432599">
        <w:t>Муниципальное бюджетное общеобразовательное учреждение «Гимназия»</w:t>
      </w:r>
    </w:p>
    <w:p w:rsidR="00EF5351" w:rsidRDefault="00EF5351" w:rsidP="00F15A94">
      <w:pPr>
        <w:ind w:firstLine="284"/>
        <w:outlineLvl w:val="0"/>
      </w:pPr>
    </w:p>
    <w:p w:rsidR="00EF5351" w:rsidRDefault="00EF5351" w:rsidP="00F15A94">
      <w:pPr>
        <w:ind w:firstLine="284"/>
        <w:outlineLvl w:val="0"/>
      </w:pPr>
    </w:p>
    <w:p w:rsidR="00EF5351" w:rsidRPr="00432599" w:rsidRDefault="00EF5351" w:rsidP="000E09A2">
      <w:pPr>
        <w:ind w:firstLine="284"/>
        <w:outlineLvl w:val="0"/>
      </w:pPr>
      <w:r w:rsidRPr="00432599">
        <w:t>Рекомендована</w:t>
      </w:r>
      <w:r>
        <w:t xml:space="preserve">                                                                            Утверждена:</w:t>
      </w:r>
    </w:p>
    <w:p w:rsidR="00EF5351" w:rsidRPr="00432599" w:rsidRDefault="00EF5351" w:rsidP="00F15A94">
      <w:pPr>
        <w:ind w:firstLine="284"/>
        <w:outlineLvl w:val="0"/>
      </w:pPr>
      <w:r w:rsidRPr="00432599">
        <w:t>Методическим объединением</w:t>
      </w:r>
    </w:p>
    <w:p w:rsidR="00EF5351" w:rsidRDefault="00EF5351" w:rsidP="00F15A94">
      <w:pPr>
        <w:ind w:firstLine="284"/>
        <w:outlineLvl w:val="0"/>
      </w:pPr>
      <w:r>
        <w:t>Учителей истории и обществознания                                       Приказом МБОУ «Гимназия»</w:t>
      </w:r>
    </w:p>
    <w:p w:rsidR="00EF5351" w:rsidRDefault="00EF5351" w:rsidP="000E09A2">
      <w:pPr>
        <w:ind w:firstLine="284"/>
        <w:outlineLvl w:val="0"/>
      </w:pPr>
      <w:r>
        <w:t xml:space="preserve">                                                                                                      От «»___»_______2015г. №__</w:t>
      </w:r>
    </w:p>
    <w:p w:rsidR="00EF5351" w:rsidRDefault="00EF5351" w:rsidP="000E09A2">
      <w:pPr>
        <w:ind w:firstLine="284"/>
        <w:outlineLvl w:val="0"/>
      </w:pPr>
      <w:r>
        <w:t>Протокол №</w:t>
      </w:r>
    </w:p>
    <w:p w:rsidR="00EF5351" w:rsidRPr="00432599" w:rsidRDefault="00EF5351" w:rsidP="00F15A94">
      <w:pPr>
        <w:ind w:firstLine="284"/>
        <w:outlineLvl w:val="0"/>
      </w:pPr>
      <w:r>
        <w:t xml:space="preserve">От «__»____2015г.                                                                </w:t>
      </w:r>
    </w:p>
    <w:p w:rsidR="00EF5351" w:rsidRDefault="00EF5351" w:rsidP="00F15A94">
      <w:pPr>
        <w:ind w:firstLine="284"/>
        <w:jc w:val="center"/>
        <w:outlineLvl w:val="0"/>
        <w:rPr>
          <w:b/>
        </w:rPr>
      </w:pPr>
    </w:p>
    <w:p w:rsidR="00EF5351" w:rsidRDefault="00EF5351" w:rsidP="00F15A94">
      <w:pPr>
        <w:ind w:firstLine="284"/>
        <w:jc w:val="center"/>
        <w:outlineLvl w:val="0"/>
        <w:rPr>
          <w:b/>
        </w:rPr>
      </w:pPr>
    </w:p>
    <w:p w:rsidR="00EF5351" w:rsidRDefault="00EF5351" w:rsidP="00F15A94">
      <w:pPr>
        <w:ind w:firstLine="284"/>
        <w:jc w:val="center"/>
        <w:outlineLvl w:val="0"/>
        <w:rPr>
          <w:b/>
        </w:rPr>
      </w:pPr>
    </w:p>
    <w:p w:rsidR="00EF5351" w:rsidRDefault="00EF5351" w:rsidP="00F15A94">
      <w:pPr>
        <w:ind w:firstLine="284"/>
        <w:jc w:val="center"/>
        <w:outlineLvl w:val="0"/>
        <w:rPr>
          <w:b/>
        </w:rPr>
      </w:pPr>
    </w:p>
    <w:p w:rsidR="00EF5351" w:rsidRDefault="00EF5351" w:rsidP="00F15A94">
      <w:pPr>
        <w:ind w:firstLine="284"/>
        <w:jc w:val="center"/>
        <w:outlineLvl w:val="0"/>
        <w:rPr>
          <w:b/>
        </w:rPr>
      </w:pPr>
    </w:p>
    <w:p w:rsidR="00EF5351" w:rsidRDefault="00EF5351" w:rsidP="00F15A94">
      <w:pPr>
        <w:ind w:firstLine="284"/>
        <w:jc w:val="center"/>
        <w:outlineLvl w:val="0"/>
        <w:rPr>
          <w:b/>
        </w:rPr>
      </w:pPr>
    </w:p>
    <w:p w:rsidR="00EF5351" w:rsidRDefault="00EF5351" w:rsidP="00F15A94">
      <w:pPr>
        <w:ind w:firstLine="284"/>
        <w:jc w:val="center"/>
        <w:outlineLvl w:val="0"/>
        <w:rPr>
          <w:b/>
        </w:rPr>
      </w:pPr>
    </w:p>
    <w:p w:rsidR="00EF5351" w:rsidRDefault="00EF5351" w:rsidP="00F15A94">
      <w:pPr>
        <w:ind w:firstLine="284"/>
        <w:jc w:val="center"/>
        <w:outlineLvl w:val="0"/>
        <w:rPr>
          <w:b/>
        </w:rPr>
      </w:pPr>
    </w:p>
    <w:p w:rsidR="00EF5351" w:rsidRDefault="00EF5351" w:rsidP="00F15A94">
      <w:pPr>
        <w:ind w:firstLine="284"/>
        <w:jc w:val="center"/>
        <w:outlineLvl w:val="0"/>
        <w:rPr>
          <w:b/>
        </w:rPr>
      </w:pPr>
    </w:p>
    <w:p w:rsidR="00EF5351" w:rsidRDefault="00EF5351" w:rsidP="00F15A94">
      <w:pPr>
        <w:ind w:firstLine="284"/>
        <w:jc w:val="center"/>
        <w:outlineLvl w:val="0"/>
        <w:rPr>
          <w:b/>
        </w:rPr>
      </w:pPr>
    </w:p>
    <w:p w:rsidR="00EF5351" w:rsidRDefault="00EF5351" w:rsidP="00F15A94">
      <w:pPr>
        <w:ind w:firstLine="284"/>
        <w:jc w:val="center"/>
        <w:outlineLvl w:val="0"/>
        <w:rPr>
          <w:b/>
        </w:rPr>
      </w:pPr>
    </w:p>
    <w:p w:rsidR="00EF5351" w:rsidRPr="00432599" w:rsidRDefault="00EF5351" w:rsidP="00F15A94">
      <w:pPr>
        <w:ind w:firstLine="284"/>
        <w:jc w:val="center"/>
        <w:outlineLvl w:val="0"/>
      </w:pPr>
      <w:r w:rsidRPr="00432599">
        <w:t>Рабочая программа по внеурочной деятельности</w:t>
      </w:r>
    </w:p>
    <w:p w:rsidR="00EF5351" w:rsidRDefault="00EF5351" w:rsidP="00F15A94">
      <w:pPr>
        <w:ind w:firstLine="284"/>
        <w:jc w:val="center"/>
        <w:outlineLvl w:val="0"/>
        <w:rPr>
          <w:b/>
        </w:rPr>
      </w:pPr>
      <w:r>
        <w:rPr>
          <w:b/>
        </w:rPr>
        <w:t>«Хронограф</w:t>
      </w:r>
      <w:r w:rsidRPr="00CA2455">
        <w:rPr>
          <w:b/>
        </w:rPr>
        <w:t>»</w:t>
      </w:r>
    </w:p>
    <w:p w:rsidR="00EF5351" w:rsidRPr="00432599" w:rsidRDefault="00EF5351" w:rsidP="00F15A94">
      <w:pPr>
        <w:ind w:firstLine="284"/>
        <w:jc w:val="center"/>
        <w:outlineLvl w:val="0"/>
      </w:pPr>
      <w:r w:rsidRPr="00432599">
        <w:t>Напр</w:t>
      </w:r>
      <w:r>
        <w:t>авление: социальное</w:t>
      </w:r>
    </w:p>
    <w:p w:rsidR="00EF5351" w:rsidRPr="00432599" w:rsidRDefault="00EF5351" w:rsidP="00F15A94">
      <w:pPr>
        <w:ind w:firstLine="284"/>
        <w:jc w:val="center"/>
        <w:outlineLvl w:val="0"/>
      </w:pPr>
      <w:r>
        <w:t>2015 – 2016</w:t>
      </w:r>
      <w:r w:rsidRPr="00432599">
        <w:t xml:space="preserve"> учебный год</w:t>
      </w:r>
    </w:p>
    <w:p w:rsidR="00EF5351" w:rsidRPr="00432599" w:rsidRDefault="00EF5351" w:rsidP="00F15A94">
      <w:pPr>
        <w:ind w:firstLine="284"/>
        <w:jc w:val="center"/>
        <w:outlineLvl w:val="0"/>
      </w:pPr>
      <w:r>
        <w:t>8</w:t>
      </w:r>
      <w:r w:rsidRPr="00432599">
        <w:t xml:space="preserve"> класс</w:t>
      </w:r>
    </w:p>
    <w:p w:rsidR="00EF5351" w:rsidRDefault="00EF5351" w:rsidP="00F15A94">
      <w:pPr>
        <w:ind w:firstLine="284"/>
        <w:jc w:val="center"/>
      </w:pPr>
    </w:p>
    <w:p w:rsidR="00EF5351" w:rsidRDefault="00EF5351" w:rsidP="00F15A94">
      <w:pPr>
        <w:ind w:firstLine="284"/>
        <w:jc w:val="center"/>
      </w:pPr>
    </w:p>
    <w:p w:rsidR="00EF5351" w:rsidRDefault="00EF5351" w:rsidP="00F15A94">
      <w:pPr>
        <w:ind w:firstLine="284"/>
        <w:jc w:val="center"/>
      </w:pPr>
    </w:p>
    <w:p w:rsidR="00EF5351" w:rsidRDefault="00EF5351" w:rsidP="00F15A94">
      <w:pPr>
        <w:ind w:firstLine="284"/>
        <w:jc w:val="center"/>
      </w:pPr>
    </w:p>
    <w:p w:rsidR="00EF5351" w:rsidRDefault="00EF5351" w:rsidP="00F15A94">
      <w:pPr>
        <w:ind w:firstLine="284"/>
        <w:jc w:val="center"/>
      </w:pPr>
    </w:p>
    <w:p w:rsidR="00EF5351" w:rsidRDefault="00EF5351" w:rsidP="00F15A94">
      <w:pPr>
        <w:ind w:firstLine="284"/>
        <w:jc w:val="center"/>
      </w:pPr>
    </w:p>
    <w:p w:rsidR="00EF5351" w:rsidRDefault="00EF5351" w:rsidP="00F15A94">
      <w:pPr>
        <w:ind w:firstLine="284"/>
        <w:jc w:val="center"/>
      </w:pPr>
    </w:p>
    <w:p w:rsidR="00EF5351" w:rsidRDefault="00EF5351" w:rsidP="00F15A94">
      <w:pPr>
        <w:ind w:firstLine="284"/>
        <w:jc w:val="center"/>
      </w:pPr>
    </w:p>
    <w:p w:rsidR="00EF5351" w:rsidRDefault="00EF5351" w:rsidP="006C7EA8">
      <w:r>
        <w:t>Составитель рабочей программы</w:t>
      </w:r>
    </w:p>
    <w:p w:rsidR="00EF5351" w:rsidRDefault="00EF5351" w:rsidP="006C7EA8">
      <w:r>
        <w:t>Пашкова Татьяна Александровна</w:t>
      </w:r>
    </w:p>
    <w:p w:rsidR="00EF5351" w:rsidRDefault="00EF5351" w:rsidP="006C7EA8">
      <w:r>
        <w:t>учитель высшей квалификационной категории</w:t>
      </w:r>
    </w:p>
    <w:p w:rsidR="00EF5351" w:rsidRDefault="00EF5351" w:rsidP="00F15A94">
      <w:pPr>
        <w:ind w:firstLine="284"/>
        <w:jc w:val="right"/>
      </w:pPr>
    </w:p>
    <w:p w:rsidR="00EF5351" w:rsidRDefault="00EF5351" w:rsidP="00F15A94">
      <w:pPr>
        <w:ind w:firstLine="284"/>
        <w:jc w:val="center"/>
      </w:pPr>
    </w:p>
    <w:p w:rsidR="00EF5351" w:rsidRDefault="00EF5351" w:rsidP="00F15A94">
      <w:pPr>
        <w:ind w:firstLine="284"/>
        <w:jc w:val="center"/>
      </w:pPr>
    </w:p>
    <w:p w:rsidR="00EF5351" w:rsidRDefault="00EF5351" w:rsidP="00F15A94">
      <w:pPr>
        <w:ind w:firstLine="284"/>
        <w:jc w:val="center"/>
      </w:pPr>
    </w:p>
    <w:p w:rsidR="00EF5351" w:rsidRDefault="00EF5351" w:rsidP="00F15A94">
      <w:pPr>
        <w:ind w:firstLine="284"/>
        <w:jc w:val="center"/>
      </w:pPr>
    </w:p>
    <w:p w:rsidR="00EF5351" w:rsidRDefault="00EF5351" w:rsidP="00F15A94">
      <w:pPr>
        <w:ind w:firstLine="284"/>
        <w:jc w:val="center"/>
      </w:pPr>
    </w:p>
    <w:p w:rsidR="00EF5351" w:rsidRDefault="00EF5351" w:rsidP="00F15A94">
      <w:pPr>
        <w:ind w:firstLine="284"/>
        <w:jc w:val="center"/>
      </w:pPr>
    </w:p>
    <w:p w:rsidR="00EF5351" w:rsidRDefault="00EF5351" w:rsidP="00F15A94">
      <w:pPr>
        <w:ind w:firstLine="284"/>
        <w:jc w:val="center"/>
      </w:pPr>
    </w:p>
    <w:p w:rsidR="00EF5351" w:rsidRDefault="00EF5351" w:rsidP="00F15A94">
      <w:pPr>
        <w:ind w:firstLine="284"/>
        <w:jc w:val="center"/>
      </w:pPr>
    </w:p>
    <w:p w:rsidR="00EF5351" w:rsidRDefault="00EF5351" w:rsidP="00F15A94">
      <w:pPr>
        <w:ind w:firstLine="284"/>
        <w:jc w:val="center"/>
      </w:pPr>
    </w:p>
    <w:p w:rsidR="00EF5351" w:rsidRDefault="00EF5351" w:rsidP="00F15A94">
      <w:pPr>
        <w:ind w:firstLine="284"/>
        <w:jc w:val="center"/>
      </w:pPr>
    </w:p>
    <w:p w:rsidR="00EF5351" w:rsidRDefault="00EF5351" w:rsidP="00F15A94">
      <w:pPr>
        <w:ind w:firstLine="284"/>
        <w:jc w:val="center"/>
      </w:pPr>
    </w:p>
    <w:p w:rsidR="00EF5351" w:rsidRDefault="00EF5351" w:rsidP="00F15A94">
      <w:pPr>
        <w:ind w:firstLine="284"/>
        <w:jc w:val="center"/>
      </w:pPr>
    </w:p>
    <w:p w:rsidR="00EF5351" w:rsidRDefault="00EF5351" w:rsidP="00F15A94">
      <w:pPr>
        <w:ind w:firstLine="284"/>
        <w:jc w:val="center"/>
      </w:pPr>
    </w:p>
    <w:p w:rsidR="00EF5351" w:rsidRDefault="00EF5351" w:rsidP="00F15A94">
      <w:pPr>
        <w:ind w:firstLine="284"/>
        <w:jc w:val="center"/>
      </w:pPr>
    </w:p>
    <w:p w:rsidR="00EF5351" w:rsidRDefault="00EF5351" w:rsidP="00F15A94">
      <w:pPr>
        <w:ind w:firstLine="284"/>
        <w:jc w:val="center"/>
      </w:pPr>
    </w:p>
    <w:p w:rsidR="00EF5351" w:rsidRDefault="00EF5351" w:rsidP="00F15A94">
      <w:pPr>
        <w:ind w:firstLine="284"/>
        <w:jc w:val="center"/>
      </w:pPr>
    </w:p>
    <w:p w:rsidR="00EF5351" w:rsidRDefault="00EF5351" w:rsidP="00696003"/>
    <w:p w:rsidR="00EF5351" w:rsidRDefault="00EF5351" w:rsidP="00696003">
      <w:pPr>
        <w:jc w:val="center"/>
      </w:pPr>
      <w:r>
        <w:t>Черногорск, 2015г.</w:t>
      </w:r>
    </w:p>
    <w:p w:rsidR="00EF5351" w:rsidRPr="00B67356" w:rsidRDefault="00EF5351" w:rsidP="00B67356">
      <w:pPr>
        <w:ind w:firstLine="284"/>
        <w:jc w:val="both"/>
      </w:pPr>
      <w:r w:rsidRPr="00B67356">
        <w:rPr>
          <w:b/>
        </w:rPr>
        <w:t>1.Пояснительная записка</w:t>
      </w:r>
    </w:p>
    <w:p w:rsidR="00EF5351" w:rsidRPr="00B67356" w:rsidRDefault="00EF5351" w:rsidP="00B67356">
      <w:pPr>
        <w:jc w:val="both"/>
        <w:rPr>
          <w:b/>
        </w:rPr>
      </w:pPr>
      <w:r w:rsidRPr="00B67356">
        <w:rPr>
          <w:b/>
        </w:rPr>
        <w:t>-Перечень нормативно-правовых документов</w:t>
      </w:r>
    </w:p>
    <w:p w:rsidR="00EF5351" w:rsidRPr="00B67356" w:rsidRDefault="00EF5351" w:rsidP="00B67356">
      <w:pPr>
        <w:jc w:val="both"/>
      </w:pPr>
      <w:r w:rsidRPr="00B67356">
        <w:t>Примерная программа внеурочной деятельности разработана в рамках реализации проекта «</w:t>
      </w:r>
      <w:r w:rsidRPr="00B67356">
        <w:rPr>
          <w:bCs/>
        </w:rPr>
        <w:t>Разработка Требований к структуре основных образовательных программ в соответствии с федеральными государственными образовательными стандартами</w:t>
      </w:r>
      <w:r w:rsidRPr="00B67356">
        <w:t>»; ФГОС основного общего образования утверждён Приказом Минобрнауки России от 17 декабря 2010г. № 1897.</w:t>
      </w:r>
    </w:p>
    <w:p w:rsidR="00EF5351" w:rsidRPr="00B67356" w:rsidRDefault="00EF5351" w:rsidP="00B67356">
      <w:pPr>
        <w:shd w:val="clear" w:color="auto" w:fill="FFFFFF"/>
        <w:jc w:val="both"/>
        <w:rPr>
          <w:b/>
          <w:color w:val="000000"/>
          <w:spacing w:val="1"/>
        </w:rPr>
      </w:pPr>
      <w:r w:rsidRPr="00B67356">
        <w:rPr>
          <w:b/>
        </w:rPr>
        <w:t>-</w:t>
      </w:r>
      <w:r w:rsidRPr="00B67356">
        <w:rPr>
          <w:b/>
          <w:color w:val="000000"/>
          <w:spacing w:val="1"/>
        </w:rPr>
        <w:t>Цель:</w:t>
      </w:r>
    </w:p>
    <w:p w:rsidR="00EF5351" w:rsidRPr="00B67356" w:rsidRDefault="00EF5351" w:rsidP="00B67356">
      <w:pPr>
        <w:jc w:val="both"/>
      </w:pPr>
      <w:r w:rsidRPr="00B67356">
        <w:t>-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EF5351" w:rsidRPr="00B67356" w:rsidRDefault="00EF5351" w:rsidP="00B67356">
      <w:pPr>
        <w:jc w:val="both"/>
      </w:pPr>
      <w:r w:rsidRPr="00B67356">
        <w:rPr>
          <w:b/>
        </w:rPr>
        <w:t>-Задачи:</w:t>
      </w:r>
    </w:p>
    <w:p w:rsidR="00EF5351" w:rsidRPr="00B67356" w:rsidRDefault="00EF5351" w:rsidP="00B67356">
      <w:pPr>
        <w:numPr>
          <w:ilvl w:val="0"/>
          <w:numId w:val="18"/>
        </w:numPr>
        <w:shd w:val="clear" w:color="auto" w:fill="FFFFFF"/>
        <w:tabs>
          <w:tab w:val="left" w:pos="629"/>
        </w:tabs>
        <w:ind w:right="23"/>
        <w:jc w:val="both"/>
      </w:pPr>
      <w:r w:rsidRPr="00B67356"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EF5351" w:rsidRPr="00B67356" w:rsidRDefault="00EF5351" w:rsidP="00B67356">
      <w:pPr>
        <w:numPr>
          <w:ilvl w:val="0"/>
          <w:numId w:val="18"/>
        </w:numPr>
        <w:jc w:val="both"/>
      </w:pPr>
      <w:r w:rsidRPr="00B67356">
        <w:t xml:space="preserve">овладение учащимися знаниями об основных этапах развития человеческого общества в социальной, экономической, политической, духовной и нравственной сферах; </w:t>
      </w:r>
    </w:p>
    <w:p w:rsidR="00EF5351" w:rsidRPr="00B67356" w:rsidRDefault="00EF5351" w:rsidP="00B67356">
      <w:pPr>
        <w:numPr>
          <w:ilvl w:val="0"/>
          <w:numId w:val="18"/>
        </w:numPr>
        <w:jc w:val="both"/>
      </w:pPr>
      <w:r w:rsidRPr="00B67356">
        <w:t>усвоение интегративной системы знания об истории человечества при особом внимании к месту и роли России во всемирно-историческом процессе;</w:t>
      </w:r>
    </w:p>
    <w:p w:rsidR="00EF5351" w:rsidRPr="00B67356" w:rsidRDefault="00EF5351" w:rsidP="00B67356">
      <w:pPr>
        <w:numPr>
          <w:ilvl w:val="0"/>
          <w:numId w:val="18"/>
        </w:numPr>
        <w:jc w:val="both"/>
      </w:pPr>
      <w:r w:rsidRPr="00B67356">
        <w:t>воспитание учащихся в духе уважения к истории своего Отечества через уважение к заслугам отдельных исторических деятелей.</w:t>
      </w:r>
    </w:p>
    <w:p w:rsidR="00EF5351" w:rsidRPr="00B67356" w:rsidRDefault="00EF5351" w:rsidP="00B67356">
      <w:pPr>
        <w:ind w:left="360"/>
        <w:jc w:val="both"/>
      </w:pPr>
    </w:p>
    <w:p w:rsidR="00EF5351" w:rsidRPr="00B67356" w:rsidRDefault="00EF5351" w:rsidP="00B67356">
      <w:pPr>
        <w:widowControl w:val="0"/>
        <w:jc w:val="both"/>
        <w:rPr>
          <w:b/>
        </w:rPr>
      </w:pPr>
      <w:r w:rsidRPr="00B67356">
        <w:rPr>
          <w:b/>
        </w:rPr>
        <w:t>2. Общая</w:t>
      </w:r>
      <w:r>
        <w:rPr>
          <w:b/>
        </w:rPr>
        <w:t xml:space="preserve"> характеристика курса «Хронограф</w:t>
      </w:r>
      <w:r w:rsidRPr="00B67356">
        <w:rPr>
          <w:b/>
        </w:rPr>
        <w:t>»</w:t>
      </w:r>
    </w:p>
    <w:p w:rsidR="00EF5351" w:rsidRPr="00B67356" w:rsidRDefault="00EF5351" w:rsidP="00B67356">
      <w:pPr>
        <w:widowControl w:val="0"/>
        <w:jc w:val="both"/>
        <w:rPr>
          <w:b/>
        </w:rPr>
      </w:pPr>
      <w:r w:rsidRPr="00B67356">
        <w:rPr>
          <w:b/>
        </w:rPr>
        <w:t>-Краткая характеристика курса</w:t>
      </w:r>
    </w:p>
    <w:p w:rsidR="00EF5351" w:rsidRPr="00B67356" w:rsidRDefault="00EF5351" w:rsidP="00B67356">
      <w:pPr>
        <w:jc w:val="both"/>
      </w:pPr>
      <w:r w:rsidRPr="00B67356">
        <w:t xml:space="preserve">Познавательный аспект деятельности-обязательный компонент любого вида деятельности. </w:t>
      </w:r>
    </w:p>
    <w:p w:rsidR="00EF5351" w:rsidRPr="00B67356" w:rsidRDefault="00EF5351" w:rsidP="00B67356">
      <w:pPr>
        <w:jc w:val="both"/>
        <w:rPr>
          <w:b/>
          <w:bCs/>
          <w:iCs/>
        </w:rPr>
      </w:pPr>
      <w:r w:rsidRPr="00B67356">
        <w:t xml:space="preserve">Главной целью социального направления внеурочной деятельности учащихся является удовлетворение познавательных потребностей учащихся, которые не могут быть в силу разных причин удовлетворены в процессе изучения предметов Базисного учебного плана. </w:t>
      </w:r>
      <w:r w:rsidRPr="00B67356">
        <w:rPr>
          <w:bCs/>
          <w:iCs/>
        </w:rPr>
        <w:t>Основные направления работы проявляются в у</w:t>
      </w:r>
      <w:r w:rsidRPr="00B67356">
        <w:t xml:space="preserve">своение теоретических знаний; </w:t>
      </w:r>
      <w:r w:rsidRPr="00B67356">
        <w:rPr>
          <w:bCs/>
          <w:iCs/>
        </w:rPr>
        <w:t xml:space="preserve">и в </w:t>
      </w:r>
      <w:r w:rsidRPr="00B67356">
        <w:t xml:space="preserve">формирование практических навыков. </w:t>
      </w:r>
      <w:r w:rsidRPr="00B67356">
        <w:rPr>
          <w:bCs/>
          <w:iCs/>
        </w:rPr>
        <w:t xml:space="preserve">Используются следующие формы  и  методы работы: </w:t>
      </w:r>
      <w:r w:rsidRPr="00B67356">
        <w:t>словесные, наглядные, практические; проектно-исследовательская деятельность;   активные методы обучения: поисковая деятельность, публичные выступления,  использование Интернет.</w:t>
      </w:r>
    </w:p>
    <w:p w:rsidR="00EF5351" w:rsidRPr="00B67356" w:rsidRDefault="00EF5351" w:rsidP="00B67356">
      <w:pPr>
        <w:jc w:val="both"/>
      </w:pPr>
      <w:r w:rsidRPr="00B67356">
        <w:t>В зависимости от содержания программы, состава занимающихся, намечаются объекты исследования, виды и методы работы, что позволяет учащимся сочетать и использовать самые разнообразные формы и средства.</w:t>
      </w:r>
    </w:p>
    <w:p w:rsidR="00EF5351" w:rsidRPr="00B67356" w:rsidRDefault="00EF5351" w:rsidP="00B67356">
      <w:pPr>
        <w:jc w:val="both"/>
      </w:pPr>
      <w:r w:rsidRPr="00B67356">
        <w:t xml:space="preserve">В зависимости от содержания занятий  </w:t>
      </w:r>
      <w:r w:rsidRPr="00B67356">
        <w:rPr>
          <w:bCs/>
          <w:iCs/>
        </w:rPr>
        <w:t xml:space="preserve">форма учебной работы </w:t>
      </w:r>
      <w:r w:rsidRPr="00B67356">
        <w:t>может быть: лекционной   (обзорные беседы, доклады педагога и  учащихся); семинарской  (обучение навыкам по сбору исторического  материала;  научно-исследовательской  (изучение и классификация собранных материалов, работа  с письменными источниками, подготовка докладов); оформительской (создание презентаций, проектов).</w:t>
      </w:r>
    </w:p>
    <w:p w:rsidR="00EF5351" w:rsidRPr="00B67356" w:rsidRDefault="00EF5351" w:rsidP="00B67356">
      <w:pPr>
        <w:jc w:val="both"/>
        <w:rPr>
          <w:b/>
        </w:rPr>
      </w:pPr>
      <w:r w:rsidRPr="00B67356">
        <w:rPr>
          <w:b/>
        </w:rPr>
        <w:t>-Потенциал учебного предмета</w:t>
      </w:r>
    </w:p>
    <w:p w:rsidR="00EF5351" w:rsidRPr="00B67356" w:rsidRDefault="00EF5351" w:rsidP="00B67356">
      <w:pPr>
        <w:jc w:val="both"/>
      </w:pPr>
      <w:r w:rsidRPr="00B67356">
        <w:t>Предмет курса позволяет развивать такие компетенции как общекультурные, ценностно-смысловые, информационные, коммуникативные, личностного совершенствования.</w:t>
      </w:r>
    </w:p>
    <w:p w:rsidR="00EF5351" w:rsidRPr="00B67356" w:rsidRDefault="00EF5351" w:rsidP="00B67356">
      <w:pPr>
        <w:jc w:val="both"/>
      </w:pPr>
      <w:r w:rsidRPr="00B67356">
        <w:t>При изучении курса возможна  интеграция с другими предметами учебного плана.</w:t>
      </w:r>
    </w:p>
    <w:p w:rsidR="00EF5351" w:rsidRPr="00B67356" w:rsidRDefault="00EF5351" w:rsidP="00B67356">
      <w:pPr>
        <w:widowControl w:val="0"/>
        <w:jc w:val="both"/>
        <w:rPr>
          <w:b/>
        </w:rPr>
      </w:pPr>
      <w:r w:rsidRPr="00B67356">
        <w:rPr>
          <w:b/>
        </w:rPr>
        <w:t>3. Описание места курса «Хронограф» в учебном плане</w:t>
      </w:r>
    </w:p>
    <w:p w:rsidR="00EF5351" w:rsidRPr="00B67356" w:rsidRDefault="00EF5351" w:rsidP="00B67356">
      <w:pPr>
        <w:tabs>
          <w:tab w:val="left" w:pos="426"/>
        </w:tabs>
        <w:jc w:val="both"/>
      </w:pPr>
      <w:r w:rsidRPr="00B67356">
        <w:t>Программа курса  со</w:t>
      </w:r>
      <w:r>
        <w:t>ставлена для учащихся школы на 1  год</w:t>
      </w:r>
      <w:r w:rsidRPr="00B67356">
        <w:t xml:space="preserve"> обучения </w:t>
      </w:r>
      <w:r>
        <w:rPr>
          <w:b/>
        </w:rPr>
        <w:t>(68</w:t>
      </w:r>
      <w:r w:rsidRPr="00B67356">
        <w:rPr>
          <w:b/>
        </w:rPr>
        <w:t xml:space="preserve"> часов).</w:t>
      </w:r>
      <w:r w:rsidRPr="00B67356">
        <w:t xml:space="preserve"> На занятия отводится 2 часа в неделю.  Программа  включает в себя различные обучающие блоки, способствующие расширению и углублению знаний, умений и навыков. Занятия для каждого учащегося дают больше возможностей для творческого развития личности.</w:t>
      </w:r>
    </w:p>
    <w:p w:rsidR="00EF5351" w:rsidRPr="00B67356" w:rsidRDefault="00EF5351" w:rsidP="00B67356">
      <w:pPr>
        <w:jc w:val="both"/>
        <w:outlineLvl w:val="0"/>
        <w:rPr>
          <w:b/>
        </w:rPr>
      </w:pPr>
      <w:r w:rsidRPr="00B67356">
        <w:rPr>
          <w:b/>
        </w:rPr>
        <w:t>4. Личностные, метапредметные и предметные результаты освоения данного курса</w:t>
      </w:r>
    </w:p>
    <w:p w:rsidR="00EF5351" w:rsidRPr="00B67356" w:rsidRDefault="00EF5351" w:rsidP="00B67356">
      <w:pPr>
        <w:jc w:val="both"/>
      </w:pPr>
      <w:r w:rsidRPr="00B67356">
        <w:t>Результатом изучения исторических деятелей 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EF5351" w:rsidRPr="00B67356" w:rsidRDefault="00EF5351" w:rsidP="00B67356">
      <w:pPr>
        <w:jc w:val="both"/>
      </w:pPr>
      <w:r w:rsidRPr="00B67356">
        <w:t xml:space="preserve">К важнейшим </w:t>
      </w:r>
      <w:r w:rsidRPr="00B67356">
        <w:rPr>
          <w:b/>
        </w:rPr>
        <w:t>личностным результатам</w:t>
      </w:r>
      <w:r w:rsidRPr="00B67356">
        <w:t xml:space="preserve"> изучения относятся следующие убеждения и качества:</w:t>
      </w:r>
    </w:p>
    <w:p w:rsidR="00EF5351" w:rsidRPr="00B67356" w:rsidRDefault="00EF5351" w:rsidP="00B67356">
      <w:pPr>
        <w:shd w:val="clear" w:color="auto" w:fill="FFFFFF"/>
        <w:jc w:val="both"/>
      </w:pPr>
      <w:r w:rsidRPr="00B67356"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EF5351" w:rsidRPr="00B67356" w:rsidRDefault="00EF5351" w:rsidP="00B67356">
      <w:pPr>
        <w:jc w:val="both"/>
      </w:pPr>
      <w:r w:rsidRPr="00B67356"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EF5351" w:rsidRPr="00B67356" w:rsidRDefault="00EF5351" w:rsidP="00B67356">
      <w:pPr>
        <w:jc w:val="both"/>
      </w:pPr>
      <w:r w:rsidRPr="00B67356">
        <w:t>- понимание культурного многообразия мира, уважение к культуре своего и других народов, толерантность.</w:t>
      </w:r>
    </w:p>
    <w:p w:rsidR="00EF5351" w:rsidRPr="00B67356" w:rsidRDefault="00EF5351" w:rsidP="00B67356">
      <w:pPr>
        <w:jc w:val="both"/>
      </w:pPr>
      <w:r w:rsidRPr="00B67356">
        <w:rPr>
          <w:b/>
        </w:rPr>
        <w:t>Метапредметные результаты</w:t>
      </w:r>
      <w:r w:rsidRPr="00B67356">
        <w:t xml:space="preserve"> выражаются в следующих качествах:</w:t>
      </w:r>
    </w:p>
    <w:p w:rsidR="00EF5351" w:rsidRPr="00B67356" w:rsidRDefault="00EF5351" w:rsidP="00B67356">
      <w:pPr>
        <w:jc w:val="both"/>
      </w:pPr>
      <w:r w:rsidRPr="00B67356">
        <w:t>- способность сознательно организовывать и регулировать свою деятельность — учебную, общественную и др.;</w:t>
      </w:r>
    </w:p>
    <w:p w:rsidR="00EF5351" w:rsidRPr="00B67356" w:rsidRDefault="00EF5351" w:rsidP="00B67356">
      <w:pPr>
        <w:jc w:val="both"/>
      </w:pPr>
      <w:r w:rsidRPr="00B67356">
        <w:t>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EF5351" w:rsidRPr="00B67356" w:rsidRDefault="00EF5351" w:rsidP="00B67356">
      <w:pPr>
        <w:jc w:val="both"/>
      </w:pPr>
      <w:r w:rsidRPr="00B67356">
        <w:t>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EF5351" w:rsidRPr="00B67356" w:rsidRDefault="00EF5351" w:rsidP="00B67356">
      <w:pPr>
        <w:jc w:val="both"/>
      </w:pPr>
      <w:r w:rsidRPr="00B67356"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EF5351" w:rsidRPr="00B67356" w:rsidRDefault="00EF5351" w:rsidP="00B67356">
      <w:pPr>
        <w:jc w:val="both"/>
      </w:pPr>
      <w:r w:rsidRPr="00B67356">
        <w:rPr>
          <w:b/>
        </w:rPr>
        <w:t>Предметные результаты</w:t>
      </w:r>
      <w:r w:rsidRPr="00B67356">
        <w:t xml:space="preserve"> включают:</w:t>
      </w:r>
    </w:p>
    <w:p w:rsidR="00EF5351" w:rsidRPr="00B67356" w:rsidRDefault="00EF5351" w:rsidP="00B67356">
      <w:pPr>
        <w:jc w:val="both"/>
      </w:pPr>
      <w:r w:rsidRPr="00B67356">
        <w:t>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EF5351" w:rsidRPr="00B67356" w:rsidRDefault="00EF5351" w:rsidP="00B67356">
      <w:pPr>
        <w:shd w:val="clear" w:color="auto" w:fill="FFFFFF"/>
        <w:jc w:val="both"/>
      </w:pPr>
      <w:r w:rsidRPr="00B67356">
        <w:t>- умения изучать и систематизировать информацию;</w:t>
      </w:r>
    </w:p>
    <w:p w:rsidR="00EF5351" w:rsidRPr="00B67356" w:rsidRDefault="00EF5351" w:rsidP="00B67356">
      <w:pPr>
        <w:shd w:val="clear" w:color="auto" w:fill="FFFFFF"/>
        <w:jc w:val="both"/>
      </w:pPr>
      <w:r w:rsidRPr="00B67356">
        <w:t>- готовность применять знания для выявления и сохранения исторических и культурных памятников своей страны.</w:t>
      </w:r>
    </w:p>
    <w:p w:rsidR="00EF5351" w:rsidRPr="00B67356" w:rsidRDefault="00EF5351" w:rsidP="00B67356">
      <w:pPr>
        <w:jc w:val="both"/>
        <w:rPr>
          <w:b/>
          <w:bCs/>
        </w:rPr>
      </w:pPr>
      <w:r w:rsidRPr="00B67356">
        <w:rPr>
          <w:b/>
          <w:bCs/>
        </w:rPr>
        <w:t xml:space="preserve">5. Содержание курса </w:t>
      </w:r>
    </w:p>
    <w:p w:rsidR="00EF5351" w:rsidRPr="00B67356" w:rsidRDefault="00EF5351" w:rsidP="00B67356">
      <w:pPr>
        <w:jc w:val="both"/>
        <w:rPr>
          <w:b/>
          <w:bCs/>
        </w:rPr>
      </w:pPr>
      <w:r w:rsidRPr="00B67356">
        <w:rPr>
          <w:b/>
          <w:bCs/>
        </w:rPr>
        <w:t>5.1 История в лицах IX-X</w:t>
      </w:r>
      <w:r w:rsidRPr="00B67356">
        <w:rPr>
          <w:b/>
          <w:bCs/>
          <w:lang w:val="en-US"/>
        </w:rPr>
        <w:t>VIII</w:t>
      </w:r>
      <w:r>
        <w:rPr>
          <w:b/>
          <w:bCs/>
        </w:rPr>
        <w:t xml:space="preserve"> в.(34</w:t>
      </w:r>
      <w:r w:rsidRPr="00B67356">
        <w:rPr>
          <w:b/>
          <w:bCs/>
        </w:rPr>
        <w:t xml:space="preserve"> ч)</w:t>
      </w:r>
    </w:p>
    <w:p w:rsidR="00EF5351" w:rsidRPr="00B67356" w:rsidRDefault="00EF5351" w:rsidP="00B67356">
      <w:pPr>
        <w:ind w:left="364"/>
        <w:jc w:val="both"/>
        <w:rPr>
          <w:b/>
          <w:color w:val="000000"/>
        </w:rPr>
      </w:pPr>
      <w:r>
        <w:rPr>
          <w:b/>
          <w:color w:val="000000"/>
        </w:rPr>
        <w:t>Введение (1</w:t>
      </w:r>
      <w:r w:rsidRPr="00B67356">
        <w:rPr>
          <w:b/>
          <w:color w:val="000000"/>
        </w:rPr>
        <w:t xml:space="preserve"> ч.)</w:t>
      </w:r>
    </w:p>
    <w:p w:rsidR="00EF5351" w:rsidRPr="00B67356" w:rsidRDefault="00EF5351" w:rsidP="00B67356">
      <w:pPr>
        <w:ind w:left="4" w:right="24" w:firstLine="356"/>
        <w:jc w:val="both"/>
        <w:rPr>
          <w:color w:val="000000"/>
        </w:rPr>
      </w:pPr>
      <w:r w:rsidRPr="00B67356">
        <w:rPr>
          <w:color w:val="000000"/>
        </w:rPr>
        <w:t>Роль личности в истории. Критерии причисления к историческим личностям. Соотношение целей и средств их достижения.</w:t>
      </w:r>
    </w:p>
    <w:p w:rsidR="00EF5351" w:rsidRPr="00B67356" w:rsidRDefault="00EF5351" w:rsidP="00B67356">
      <w:pPr>
        <w:ind w:left="360"/>
        <w:jc w:val="both"/>
        <w:rPr>
          <w:color w:val="000000"/>
        </w:rPr>
      </w:pPr>
      <w:r>
        <w:rPr>
          <w:b/>
          <w:bCs/>
          <w:color w:val="000000"/>
        </w:rPr>
        <w:t>Тема 1. Древняя Русь (5</w:t>
      </w:r>
      <w:r w:rsidRPr="00B67356">
        <w:rPr>
          <w:b/>
          <w:bCs/>
          <w:color w:val="000000"/>
        </w:rPr>
        <w:t xml:space="preserve"> часов).</w:t>
      </w:r>
    </w:p>
    <w:p w:rsidR="00EF5351" w:rsidRPr="00B67356" w:rsidRDefault="00EF5351" w:rsidP="00B67356">
      <w:pPr>
        <w:ind w:right="24" w:firstLine="360"/>
        <w:jc w:val="both"/>
        <w:rPr>
          <w:color w:val="000000"/>
        </w:rPr>
      </w:pPr>
      <w:r w:rsidRPr="00B67356">
        <w:rPr>
          <w:color w:val="000000"/>
        </w:rPr>
        <w:t>Княгиня Ольга (890(?)-969): «хитрая, мудрая». Первая налоговая реформа. Влади</w:t>
      </w:r>
      <w:r>
        <w:rPr>
          <w:color w:val="000000"/>
        </w:rPr>
        <w:t>мир Святославович (?</w:t>
      </w:r>
      <w:r w:rsidRPr="00B67356">
        <w:rPr>
          <w:color w:val="000000"/>
        </w:rPr>
        <w:t xml:space="preserve">-1015). Новгородский князь. Борьба за Киев. Языческая реформа </w:t>
      </w:r>
      <w:smartTag w:uri="urn:schemas-microsoft-com:office:smarttags" w:element="metricconverter">
        <w:smartTagPr>
          <w:attr w:name="ProductID" w:val="980 г"/>
        </w:smartTagPr>
        <w:r w:rsidRPr="00B67356">
          <w:rPr>
            <w:color w:val="000000"/>
          </w:rPr>
          <w:t>980 г</w:t>
        </w:r>
      </w:smartTag>
      <w:r w:rsidRPr="00B67356">
        <w:rPr>
          <w:color w:val="000000"/>
        </w:rPr>
        <w:t>. «Равноапостольный». Выбор веры. Крещение Руси.</w:t>
      </w:r>
    </w:p>
    <w:p w:rsidR="00EF5351" w:rsidRPr="00B67356" w:rsidRDefault="00EF5351" w:rsidP="00B67356">
      <w:pPr>
        <w:ind w:left="4" w:right="20" w:firstLine="356"/>
        <w:jc w:val="both"/>
        <w:rPr>
          <w:color w:val="000000"/>
        </w:rPr>
      </w:pPr>
      <w:r w:rsidRPr="00B67356">
        <w:rPr>
          <w:color w:val="000000"/>
        </w:rPr>
        <w:t>Ярослав Мудрый (978-1054). Хромец. Князь Новгородский: «Закон о порядках в Новгороде». Киев</w:t>
      </w:r>
      <w:r>
        <w:rPr>
          <w:color w:val="000000"/>
        </w:rPr>
        <w:t>ский князь. Владимир Мо</w:t>
      </w:r>
      <w:r w:rsidRPr="00B67356">
        <w:rPr>
          <w:color w:val="000000"/>
        </w:rPr>
        <w:t>номах (1053-1125). Киевский князь: призвание на престол. «Устав Владимира Мономаха». «Поучение детям».</w:t>
      </w:r>
    </w:p>
    <w:p w:rsidR="00EF5351" w:rsidRPr="00B67356" w:rsidRDefault="00EF5351" w:rsidP="00B67356">
      <w:pPr>
        <w:ind w:left="4" w:firstLine="356"/>
        <w:jc w:val="both"/>
        <w:rPr>
          <w:color w:val="000000"/>
        </w:rPr>
      </w:pPr>
      <w:r w:rsidRPr="00B67356">
        <w:rPr>
          <w:color w:val="000000"/>
        </w:rPr>
        <w:t xml:space="preserve">Святослав Игоревич (941(?)-972). Князь-воин. Образ жизни. Патриотизм. Владимир Святославович (?-972) Защитник от печенегов: оборонительные линии, идея защиты Руси. Ярослав Мудрый (978-1054) Оборона от печенегов. Владимир Мономах (1053-1125). Организатор и активный участник борьбы с половцами: совместные походы князей 1103, 1107, 1111 гг. Любеческий съезд </w:t>
      </w:r>
      <w:smartTag w:uri="urn:schemas-microsoft-com:office:smarttags" w:element="metricconverter">
        <w:smartTagPr>
          <w:attr w:name="ProductID" w:val="1097 г"/>
        </w:smartTagPr>
        <w:r w:rsidRPr="00B67356">
          <w:rPr>
            <w:color w:val="000000"/>
          </w:rPr>
          <w:t>1097 г</w:t>
        </w:r>
      </w:smartTag>
      <w:r w:rsidRPr="00B67356">
        <w:rPr>
          <w:color w:val="000000"/>
        </w:rPr>
        <w:t>.</w:t>
      </w:r>
    </w:p>
    <w:p w:rsidR="00EF5351" w:rsidRPr="00B67356" w:rsidRDefault="00EF5351" w:rsidP="00B67356">
      <w:pPr>
        <w:ind w:left="4" w:firstLine="356"/>
        <w:jc w:val="both"/>
        <w:rPr>
          <w:color w:val="000000"/>
        </w:rPr>
      </w:pPr>
      <w:r w:rsidRPr="00B67356">
        <w:rPr>
          <w:color w:val="000000"/>
        </w:rPr>
        <w:t>Идеалы православия. Княгиня Ольга (890(?)-969). Принятие христианства. «Святая». Владимир Святославович: милосердие. Князья Борис и Глеб. ПВЛ о гибели братьев: смирение, покорность, мученическая смерть. Канонизация. Легенды о явлениях Бориса и Глеба. Иконография.  Ярослав Мудрый:  распространение христианства. Строительство храмов, монастырей. Канонизация Бориса и Глеба. Илларион(?). Первый митрополит из числа русских людей. «Слово о законе и благодати». На  значение митрополитом (1051). Версии о судьбе. Антоний Печерский. Феодосии Печерский (1036-1074). Происхождение, детство. Бегство в Киев и принятие пострига. Игумен Киево-Печерского монастыря:   общинножитие,   аскетизм.   Канонизация.   Нестор(?). Монах Киево-Печерского монастыря, автор «Житий» Бориса и Глеба, Феодосия Печерского. ПВЛ. Политические взгляды Нестора.</w:t>
      </w:r>
    </w:p>
    <w:p w:rsidR="00EF5351" w:rsidRPr="00B67356" w:rsidRDefault="00EF5351" w:rsidP="00B67356">
      <w:pPr>
        <w:ind w:left="380"/>
        <w:jc w:val="both"/>
        <w:rPr>
          <w:color w:val="000000"/>
        </w:rPr>
      </w:pPr>
      <w:r>
        <w:rPr>
          <w:b/>
          <w:bCs/>
          <w:color w:val="000000"/>
        </w:rPr>
        <w:t>Тема 2. Русь удельная (2</w:t>
      </w:r>
      <w:r w:rsidRPr="00B67356">
        <w:rPr>
          <w:b/>
          <w:bCs/>
          <w:color w:val="000000"/>
        </w:rPr>
        <w:t xml:space="preserve"> часа).</w:t>
      </w:r>
    </w:p>
    <w:p w:rsidR="00EF5351" w:rsidRPr="00B67356" w:rsidRDefault="00EF5351" w:rsidP="00B67356">
      <w:pPr>
        <w:ind w:left="24" w:right="4" w:firstLine="350"/>
        <w:jc w:val="both"/>
        <w:rPr>
          <w:color w:val="000000"/>
        </w:rPr>
      </w:pPr>
      <w:r w:rsidRPr="00B67356">
        <w:rPr>
          <w:color w:val="000000"/>
        </w:rPr>
        <w:t>Обособление Северо-Восточной Руси Юрий Долгорукий (1090(?)-1157). Князь Ростово-Суздальский: распространение христианства, первое упоминание о Москве. Борьба за Киев. Андрей Боголюбский (11(?)- 174). Князь в Вышгороде. Бегство в Суздальскую землю (легенда об иконе Богоматери). Перенесение столицы во Владимир. Военные походы. Жертва заговора. Всеволод Большое Гнездо (1154-1212). «Благоразумен, строго соблюдал правосудие» (Карамзин). Великий князь Владимирский: оборона Отечества, военные походы, строительство крепостей.</w:t>
      </w:r>
    </w:p>
    <w:p w:rsidR="00EF5351" w:rsidRPr="00B67356" w:rsidRDefault="00EF5351" w:rsidP="00B67356">
      <w:pPr>
        <w:ind w:left="14" w:firstLine="360"/>
        <w:jc w:val="both"/>
        <w:rPr>
          <w:color w:val="000000"/>
        </w:rPr>
      </w:pPr>
      <w:r w:rsidRPr="00B67356">
        <w:rPr>
          <w:color w:val="000000"/>
        </w:rPr>
        <w:t xml:space="preserve"> Защитники Отечества. Александр Невский (1220(?)-1263). Князь Новгородский: Невская битва, Ледовое побоище. Отношения с Ордой: компромисс, ослабление дани, Сарайская епископия. Перепись 1257 г. Учреждение ордена имени А. Невского. Герои борьбы с ордынским нашествием. Евпатий Коловрат.</w:t>
      </w:r>
    </w:p>
    <w:p w:rsidR="00EF5351" w:rsidRPr="00B67356" w:rsidRDefault="00EF5351" w:rsidP="00B67356">
      <w:pPr>
        <w:ind w:left="374"/>
        <w:jc w:val="both"/>
        <w:rPr>
          <w:color w:val="000000"/>
        </w:rPr>
      </w:pPr>
      <w:r w:rsidRPr="00B67356">
        <w:rPr>
          <w:b/>
          <w:bCs/>
          <w:color w:val="000000"/>
        </w:rPr>
        <w:t>Тема 3. Объединение Руси вокруг Москвы </w:t>
      </w:r>
      <w:r w:rsidRPr="00B67356">
        <w:rPr>
          <w:color w:val="000000"/>
        </w:rPr>
        <w:t>(</w:t>
      </w:r>
      <w:r>
        <w:rPr>
          <w:b/>
          <w:color w:val="000000"/>
        </w:rPr>
        <w:t>5</w:t>
      </w:r>
      <w:r w:rsidRPr="00B67356">
        <w:rPr>
          <w:b/>
          <w:color w:val="000000"/>
        </w:rPr>
        <w:t> </w:t>
      </w:r>
      <w:r w:rsidRPr="00B67356">
        <w:rPr>
          <w:b/>
          <w:bCs/>
          <w:color w:val="000000"/>
        </w:rPr>
        <w:t>часов).</w:t>
      </w:r>
    </w:p>
    <w:p w:rsidR="00EF5351" w:rsidRPr="00B67356" w:rsidRDefault="00EF5351" w:rsidP="00B67356">
      <w:pPr>
        <w:ind w:firstLine="360"/>
        <w:jc w:val="both"/>
        <w:rPr>
          <w:color w:val="000000"/>
        </w:rPr>
      </w:pPr>
      <w:r w:rsidRPr="00B67356">
        <w:rPr>
          <w:color w:val="000000"/>
        </w:rPr>
        <w:t>«Деятели Руси ХIV-ХV вв.». Дмитрий Донской (1350-1389). Детство. Вступление на великокняжеский престол. Женитьба. Строительство Кремля. Борьба с Ордой: битва на р. Пьяне, Воже. Куликовская битва. Набег Тохтамыша и покорность Москвы. Иван III (1440-1505). Собиратель русских земель. Отношения с Новгородом. Женитьба на Софье Палеолог. Развитие культуры. Свержение ордынского ига. Судебник.</w:t>
      </w:r>
    </w:p>
    <w:p w:rsidR="00EF5351" w:rsidRPr="00B67356" w:rsidRDefault="00EF5351" w:rsidP="00B67356">
      <w:pPr>
        <w:ind w:firstLine="360"/>
        <w:jc w:val="both"/>
        <w:rPr>
          <w:color w:val="000000"/>
        </w:rPr>
      </w:pPr>
      <w:r w:rsidRPr="00B67356">
        <w:rPr>
          <w:color w:val="000000"/>
        </w:rPr>
        <w:t>«Роль церковных иерархов в объединении Руси». Власть и церковь на Руси Х1У-ХУ веков. Митрополит Петр (?-1336). Превращение Москвы в религиозный центр Руси: отношения с Иваном Калитой, строительство в Москве первого каменного собора. Завещание. Митрополит Алексей (1293(?)-1378). Крестник Ивана Калиты, крестный отец Дмитрия Донского: отношения с Ордой, привилегии церкви. Основание Чудова монастыря. Канонизация.</w:t>
      </w:r>
    </w:p>
    <w:p w:rsidR="00EF5351" w:rsidRPr="00B67356" w:rsidRDefault="00EF5351" w:rsidP="00B67356">
      <w:pPr>
        <w:ind w:right="24"/>
        <w:jc w:val="both"/>
        <w:rPr>
          <w:color w:val="000000"/>
        </w:rPr>
      </w:pPr>
      <w:r w:rsidRPr="00B67356">
        <w:rPr>
          <w:color w:val="000000"/>
        </w:rPr>
        <w:t xml:space="preserve"> </w:t>
      </w:r>
      <w:r w:rsidRPr="00B67356">
        <w:rPr>
          <w:color w:val="000000"/>
        </w:rPr>
        <w:tab/>
        <w:t xml:space="preserve"> «С.Радонежский и А. Рублев - выразители идеи объединения Руси». С. Радонежский (1314-1392). Детство Варфоломея. Основание Троицкой церкви. Игумен. Отношения с митрополитом Алексеем и Дмитрием Донским. Ослябя и Пересвет. «Житие». Андрей Рублев (1370(?)-1430). Версии о детстве и юности. Андроников монастырь. Участие в росписи Успенского собора в Звенигороде, Благовещенского собора в Москве, Успенского собора во Владимире. «Троица». Решение Стоглавого собора 1551.</w:t>
      </w:r>
    </w:p>
    <w:p w:rsidR="00EF5351" w:rsidRPr="00B67356" w:rsidRDefault="00EF5351" w:rsidP="00B67356">
      <w:pPr>
        <w:ind w:firstLine="360"/>
        <w:jc w:val="both"/>
        <w:rPr>
          <w:color w:val="000000"/>
        </w:rPr>
      </w:pPr>
      <w:r w:rsidRPr="00B67356">
        <w:rPr>
          <w:color w:val="000000"/>
        </w:rPr>
        <w:t>«Основатели Соловецкого монастыря». Часовни на севере Руси. Герман. Савватий. Зосима. Борьба с Новгородом за земли. Канонизация. Судьба монастыря.</w:t>
      </w:r>
    </w:p>
    <w:p w:rsidR="00EF5351" w:rsidRPr="00B67356" w:rsidRDefault="00EF5351" w:rsidP="00B67356">
      <w:pPr>
        <w:ind w:firstLine="360"/>
        <w:jc w:val="both"/>
        <w:rPr>
          <w:color w:val="000000"/>
        </w:rPr>
      </w:pPr>
      <w:r w:rsidRPr="00B67356">
        <w:rPr>
          <w:color w:val="000000"/>
        </w:rPr>
        <w:t xml:space="preserve"> «Иосифляне и нестяжатели». Нил Сорский (1433(?)-1503). Николай Майков. Постриг в Кирилло-Белозерском монастыре, паломничество. Основание скита. Нравственное учение.   «Нестяжательство».  Иосиф  Волоцкий  (1439(?)-1515).  Детство   и  юность  Ивана  Санина.    Постриг.   Настоятель Боровского  монастыря.   Основание  Волоколамского  монастыря. Взаимоотношения с властью. Борьба с нестяжателями.  Канонизация.</w:t>
      </w:r>
    </w:p>
    <w:p w:rsidR="00EF5351" w:rsidRPr="00B67356" w:rsidRDefault="00EF5351" w:rsidP="00B67356">
      <w:pPr>
        <w:ind w:left="360"/>
        <w:jc w:val="both"/>
        <w:rPr>
          <w:color w:val="000000"/>
        </w:rPr>
      </w:pPr>
      <w:r w:rsidRPr="00B67356">
        <w:rPr>
          <w:b/>
          <w:bCs/>
          <w:color w:val="000000"/>
        </w:rPr>
        <w:t>Тема 4. Россия XVI века </w:t>
      </w:r>
      <w:r w:rsidRPr="00B67356">
        <w:rPr>
          <w:b/>
          <w:color w:val="000000"/>
        </w:rPr>
        <w:t>(</w:t>
      </w:r>
      <w:r>
        <w:rPr>
          <w:b/>
          <w:color w:val="000000"/>
        </w:rPr>
        <w:t>5</w:t>
      </w:r>
      <w:r w:rsidRPr="00B67356">
        <w:rPr>
          <w:color w:val="000000"/>
        </w:rPr>
        <w:t> </w:t>
      </w:r>
      <w:r w:rsidRPr="00B67356">
        <w:rPr>
          <w:b/>
          <w:bCs/>
          <w:color w:val="000000"/>
        </w:rPr>
        <w:t>часов).</w:t>
      </w:r>
    </w:p>
    <w:p w:rsidR="00EF5351" w:rsidRPr="00B67356" w:rsidRDefault="00EF5351" w:rsidP="00B67356">
      <w:pPr>
        <w:ind w:left="4" w:firstLine="356"/>
        <w:jc w:val="both"/>
        <w:rPr>
          <w:color w:val="000000"/>
        </w:rPr>
      </w:pPr>
      <w:r w:rsidRPr="00B67356">
        <w:rPr>
          <w:color w:val="000000"/>
        </w:rPr>
        <w:t>«Избранная рада». Сущность Избранной рады,   причины   создания,   лидеры.   Реформы.   А.   Ф.   Адашев (1530(?)-1561). Происхождение. Спальник великого князя. Член Ближней думы и Избранной ра</w:t>
      </w:r>
      <w:r>
        <w:rPr>
          <w:color w:val="000000"/>
        </w:rPr>
        <w:t>ды, неофициальный правитель Рос</w:t>
      </w:r>
      <w:r w:rsidRPr="00B67356">
        <w:rPr>
          <w:color w:val="000000"/>
        </w:rPr>
        <w:t>сии (ведение архивом, руководство составлением «Государева родословца», хранитель печати). Руководитель внутренней и внешней политики.  Воевода  в  Ливонской  войне.   Опала.   Сильвестр  (?-ок. 1566).    Происхождение.   Священник.   Поведение   во   время событий 1547 г. Торговец, устроитель храмов, писатель, собиратель книг. Редактор «Домостроя». Постриг. А. Курбский (1528-1583).</w:t>
      </w:r>
      <w:r w:rsidRPr="00B67356">
        <w:rPr>
          <w:color w:val="000000"/>
        </w:rPr>
        <w:br/>
        <w:t>Князь,   участник   Казанского   похода,   военачальник.   Участник Избранной рады. Бегство в Ливонию. Переписка с Иваном IV.</w:t>
      </w:r>
    </w:p>
    <w:p w:rsidR="00EF5351" w:rsidRPr="00B67356" w:rsidRDefault="00EF5351" w:rsidP="00B67356">
      <w:pPr>
        <w:ind w:left="4" w:firstLine="356"/>
        <w:jc w:val="both"/>
        <w:rPr>
          <w:color w:val="000000"/>
        </w:rPr>
      </w:pPr>
      <w:r w:rsidRPr="00B67356">
        <w:rPr>
          <w:color w:val="000000"/>
        </w:rPr>
        <w:t>«Опричники и жертвы». Григорий Лукьянович Скуратов-Вельский (?- 1573). Происхождение. Опричник. Поход на Новгород. Думный дворянин. Ближайший советник царя. Замужество дочерей.  Гибель.  Филипп  Колычев  (1507-1569).  Детство, юность.  Соловецкий  монастырь.  Постриг.  Игумен Соловецкого монастыря. Митрополит: борьба с опричниной. Суд. Заключение. Гибель. Канонизация. Опричнина - трагедия России XVI века.</w:t>
      </w:r>
    </w:p>
    <w:p w:rsidR="00EF5351" w:rsidRPr="00B67356" w:rsidRDefault="00EF5351" w:rsidP="00B67356">
      <w:pPr>
        <w:ind w:left="4" w:firstLine="356"/>
        <w:jc w:val="both"/>
        <w:rPr>
          <w:color w:val="000000"/>
        </w:rPr>
      </w:pPr>
      <w:r w:rsidRPr="00B67356">
        <w:rPr>
          <w:color w:val="000000"/>
        </w:rPr>
        <w:t xml:space="preserve"> Иван Грозный (1530-1584) детство, отрочество: формирование личности. Ре формы Избранной рады. Восточная политика. Ливонская война. Опричнина. Семейная трагедия. Тиран, деспот.</w:t>
      </w:r>
    </w:p>
    <w:p w:rsidR="00EF5351" w:rsidRPr="00B67356" w:rsidRDefault="00EF5351" w:rsidP="00B67356">
      <w:pPr>
        <w:ind w:left="24" w:firstLine="336"/>
        <w:jc w:val="both"/>
        <w:rPr>
          <w:color w:val="000000"/>
        </w:rPr>
      </w:pPr>
      <w:r w:rsidRPr="00B67356">
        <w:rPr>
          <w:color w:val="000000"/>
        </w:rPr>
        <w:t xml:space="preserve"> «Начало освоения Сибири». Россия и Сибирское ханство. Строгановы. Происхождение. Сольвычегорск. Участие в выкупе Василия Темного. Аника Федорович (1497-1570). Солеварение. Царское разрешение на освоение районов Урала и Сибири. Серебряные мастерские. Церковное строительство. Строгановская ш</w:t>
      </w:r>
      <w:r>
        <w:rPr>
          <w:color w:val="000000"/>
        </w:rPr>
        <w:t>кола иконописи. Уникальность ди</w:t>
      </w:r>
      <w:r w:rsidRPr="00B67356">
        <w:rPr>
          <w:color w:val="000000"/>
        </w:rPr>
        <w:t>настии. Ермак Тимофеевич (7-1585). Казачество. Версии происхождения Ермака. Поход в Сибирь, битва на р. Чусовой. Овладение Искером. Гибель атамана.</w:t>
      </w:r>
    </w:p>
    <w:p w:rsidR="00EF5351" w:rsidRPr="00B67356" w:rsidRDefault="00EF5351" w:rsidP="00B67356">
      <w:pPr>
        <w:ind w:left="380"/>
        <w:jc w:val="both"/>
        <w:rPr>
          <w:color w:val="000000"/>
        </w:rPr>
      </w:pPr>
      <w:r w:rsidRPr="00B67356">
        <w:rPr>
          <w:b/>
          <w:bCs/>
          <w:color w:val="000000"/>
        </w:rPr>
        <w:t>Тема 5. Ро</w:t>
      </w:r>
      <w:r>
        <w:rPr>
          <w:b/>
          <w:bCs/>
          <w:color w:val="000000"/>
        </w:rPr>
        <w:t>ссия периода Смуты (4</w:t>
      </w:r>
      <w:r w:rsidRPr="00B67356">
        <w:rPr>
          <w:b/>
          <w:bCs/>
          <w:color w:val="000000"/>
        </w:rPr>
        <w:t xml:space="preserve"> часа).</w:t>
      </w:r>
    </w:p>
    <w:p w:rsidR="00EF5351" w:rsidRPr="00B67356" w:rsidRDefault="00EF5351" w:rsidP="00B67356">
      <w:pPr>
        <w:ind w:left="20" w:firstLine="688"/>
        <w:jc w:val="both"/>
        <w:rPr>
          <w:color w:val="000000"/>
        </w:rPr>
      </w:pPr>
      <w:r w:rsidRPr="00B67356">
        <w:rPr>
          <w:color w:val="000000"/>
        </w:rPr>
        <w:t xml:space="preserve"> «Правители эпохи» Б. Годунов (1552-1603).    Происхождение.    Служба    при    дворе.    Зять    Малюты Скуратова, шурин Федора Ивановича. Деятельность и правление Федора Ивановича: возвращение земель, строительство городов, укрепление  границ,  закрепление  Сибири,  учреждение  патриаршества.   Гибель   царевича   Дмитрия.   Первый   избранный   царь. Попытка сближения  с  Европой.  Голод.   Смерть.  Лжедмитрий I (1580-1606). Юрий (Григорий) Отрепьев. Монах Чудова монастыря в Москве.  Соглашение с польскими магнатами.  Пребывание в Москве.  Заговор  и свержение.  В.  Шуйский  (1552-1612).  Происхождение.  Организация заговора против Лжедмитрия I.  «Вы  крикнут царем». Крестоцеловальная запись. Борьба с восстанием И. И. Болотникова, Лжедмитрием II. Последствия действий. Свержение. Пострижение, выдача полякам.</w:t>
      </w:r>
    </w:p>
    <w:p w:rsidR="00EF5351" w:rsidRPr="00B67356" w:rsidRDefault="00EF5351" w:rsidP="00B67356">
      <w:pPr>
        <w:ind w:firstLine="380"/>
        <w:jc w:val="both"/>
        <w:rPr>
          <w:color w:val="000000"/>
        </w:rPr>
      </w:pPr>
      <w:r w:rsidRPr="00B67356">
        <w:rPr>
          <w:color w:val="000000"/>
        </w:rPr>
        <w:t>Патриарх   Гермоген (1530(?)-1612). Служба в Казани, обретение иконы Богоматери. Казанский митрополит. Патриар</w:t>
      </w:r>
      <w:r>
        <w:rPr>
          <w:color w:val="000000"/>
        </w:rPr>
        <w:t>х: борьба с самозванцами, интер</w:t>
      </w:r>
      <w:r w:rsidRPr="00B67356">
        <w:rPr>
          <w:color w:val="000000"/>
        </w:rPr>
        <w:t>вентами, семибоярщиной. Арест. Мученическая смерть. Канонизация. К. Минин (7-1616). Версии о происхождении. Земский староста. Организатор второго ополчения. Судьба после освобождения Москвы от интервентов. Д. М. Пожарский (1578-1642). Происхождение. Начало государственной службы. Воевода. Участник первого ополчения. Военный лидер второго ополчения. Дипломат. Судьба после 1612 г.: борьба с казаками и поляками, руководитель Ямского, Разбойного, Поместного и Судного приказов, воевода. Иван Сусанин (7-1613). Грамота 1619 г. Легенда о подвиге, ее роль в укреплении самодержавия. Образ Сусанина в художественной куль туре России.</w:t>
      </w:r>
    </w:p>
    <w:p w:rsidR="00EF5351" w:rsidRPr="00B67356" w:rsidRDefault="00EF5351" w:rsidP="00B67356">
      <w:pPr>
        <w:ind w:left="380"/>
        <w:jc w:val="both"/>
        <w:rPr>
          <w:color w:val="000000"/>
        </w:rPr>
      </w:pPr>
      <w:r>
        <w:rPr>
          <w:b/>
          <w:bCs/>
          <w:color w:val="000000"/>
        </w:rPr>
        <w:t>Тема 6. Россия в XVII веке (5</w:t>
      </w:r>
      <w:r w:rsidRPr="00B67356">
        <w:rPr>
          <w:b/>
          <w:bCs/>
          <w:color w:val="000000"/>
        </w:rPr>
        <w:t xml:space="preserve"> часов).</w:t>
      </w:r>
    </w:p>
    <w:p w:rsidR="00EF5351" w:rsidRPr="00B67356" w:rsidRDefault="00EF5351" w:rsidP="00B67356">
      <w:pPr>
        <w:ind w:firstLine="380"/>
        <w:jc w:val="both"/>
        <w:rPr>
          <w:color w:val="000000"/>
        </w:rPr>
      </w:pPr>
      <w:r w:rsidRPr="00B67356">
        <w:rPr>
          <w:color w:val="000000"/>
        </w:rPr>
        <w:t> «Первые   Романовы   на   Российском   престоле». Михаил Федорович (1596-1645). Происхождение. Избрание на царство. Внешняя политика: Столбовский мир и Деулинское перемирие, Смоленская война. Внутренняя политика: 10 урочных лет. Семья. Алексей Михайлович (1629-1676). Детство. Вступление на престол. Личность царя: образ жизни, семья, интерес к западной культуре. Современники и историки об Алексее Михайловиче.</w:t>
      </w:r>
    </w:p>
    <w:p w:rsidR="00EF5351" w:rsidRPr="00B67356" w:rsidRDefault="00EF5351" w:rsidP="00B67356">
      <w:pPr>
        <w:jc w:val="both"/>
        <w:rPr>
          <w:color w:val="000000"/>
        </w:rPr>
      </w:pPr>
      <w:r w:rsidRPr="00B67356">
        <w:rPr>
          <w:color w:val="000000"/>
        </w:rPr>
        <w:t> </w:t>
      </w:r>
      <w:r w:rsidRPr="00B67356">
        <w:rPr>
          <w:color w:val="000000"/>
        </w:rPr>
        <w:tab/>
        <w:t>«Предтеча   преобразователя».   А.   Л.   Ордин-Нащокин (1607(?)-1680). Происхождение, образование. Работа в межевых комиссиях. Воевода Кокенгаузена и Пскова. Глава посольского приказа. Взгляды на армию, городское самоуправление, развитие торговли, попытка создания флота. Постриг. Значение деятельности.</w:t>
      </w:r>
    </w:p>
    <w:p w:rsidR="00EF5351" w:rsidRPr="00B67356" w:rsidRDefault="00EF5351" w:rsidP="00B67356">
      <w:pPr>
        <w:ind w:firstLine="708"/>
        <w:jc w:val="both"/>
        <w:rPr>
          <w:color w:val="000000"/>
        </w:rPr>
      </w:pPr>
      <w:r w:rsidRPr="00B67356">
        <w:rPr>
          <w:color w:val="000000"/>
        </w:rPr>
        <w:t xml:space="preserve"> «Церковный  раскол». Никон (1605-1681). Происхождение. Женитьба, пост священника в с. Колычеве. Постриг. Кожеозерский игумен. Встреча с Алексеем Михайловичем. Архимандрит Новоспасского монастыря. «Ревнители благочестия».   Новгородский  митрополит.   Патриарх.   Церковная реформа. Разногласия с Алексеем Михайловичем.  Судьба Никона. Аввакум (1620(?)-1682). Происхождение. Справщик, «ревнители благочестия». Борьба с реформой Никона. Заточение, ссылка. Воз вращение в Москву. Челобитные царю, ссылка. Идеолог старообрядчества. Послания Федору Алексеевичу. Казнь. Феодосия Прокопьевна   Морозова   (1632(?)-1675).   Происхождение,   семейная жизнь. Соратница Аввакума. Гонения властей, арест. Смерть сына. Твердость в вере. Гибель. «Боярыня Морозова» Сурикова.</w:t>
      </w:r>
    </w:p>
    <w:p w:rsidR="00EF5351" w:rsidRPr="00B67356" w:rsidRDefault="00EF5351" w:rsidP="00B67356">
      <w:pPr>
        <w:ind w:right="48" w:firstLine="708"/>
        <w:jc w:val="both"/>
        <w:rPr>
          <w:color w:val="000000"/>
        </w:rPr>
      </w:pPr>
      <w:r w:rsidRPr="00B67356">
        <w:rPr>
          <w:color w:val="000000"/>
        </w:rPr>
        <w:t xml:space="preserve"> «Добрые люди Древней Руси». Ульяния Осорьина (Лазаревская) (?-  1604).  «Житие»:  происхождение, судьба. Служение людям, милосердие, отношения с крепостными. Голод 1601-1603 гг. Федор Михайлович Ртищев (1625-1673). Происхождение. Начало службы. Участие в кружке «Ревнителей благочестия». Министр двора, руководитель Приказа тайных дел. «Добрый человек Древней Руси» (Ключевский). «Ртищевское братство» в Андреевском монастыре. Отношение к церковному расколу.</w:t>
      </w:r>
    </w:p>
    <w:p w:rsidR="00EF5351" w:rsidRPr="00B67356" w:rsidRDefault="00EF5351" w:rsidP="00B67356">
      <w:pPr>
        <w:ind w:right="48"/>
        <w:jc w:val="both"/>
        <w:rPr>
          <w:color w:val="000000"/>
        </w:rPr>
      </w:pPr>
      <w:r>
        <w:rPr>
          <w:b/>
          <w:bCs/>
          <w:color w:val="000000"/>
        </w:rPr>
        <w:t>Тема 7. Россия в XVIII веке (7</w:t>
      </w:r>
      <w:r w:rsidRPr="00B67356">
        <w:rPr>
          <w:b/>
          <w:bCs/>
          <w:color w:val="000000"/>
        </w:rPr>
        <w:t xml:space="preserve"> ч.)</w:t>
      </w:r>
    </w:p>
    <w:p w:rsidR="00EF5351" w:rsidRPr="00B67356" w:rsidRDefault="00EF5351" w:rsidP="00B67356">
      <w:pPr>
        <w:ind w:firstLine="374"/>
        <w:jc w:val="both"/>
        <w:rPr>
          <w:color w:val="000000"/>
        </w:rPr>
      </w:pPr>
      <w:r w:rsidRPr="00B67356">
        <w:rPr>
          <w:color w:val="000000"/>
        </w:rPr>
        <w:t>Начало правления и реформы Петра I. Причины борьбы за пре стол в 70—80-е гг. XVII в. Стрелецкий бунт. Правление царевны Софьи, ее внутренняя и внешняя политика. Крымские походы В. В. Голицына и их результаты. Воспитание Петра I, формирование круга его соратников. Приход Петра к власти. Значение поездки Петра I за границу в составе Великого посольства. Пер вые преобразования. Причины преобразований всех сторон жизни России. Создание регулярной армии, новая система ее комплектования — рекрутские наборы. Перемены в положении дворян. Указ о единонаследии. Уравнение поместий и вотчин. Вве</w:t>
      </w:r>
      <w:r>
        <w:rPr>
          <w:color w:val="000000"/>
        </w:rPr>
        <w:t>д</w:t>
      </w:r>
      <w:r w:rsidRPr="00B67356">
        <w:rPr>
          <w:color w:val="000000"/>
        </w:rPr>
        <w:t>ение подушной подати. Перепись населения. Меры по развитию мануфактурного производства. Особенности российских мануфактур. Рабочая сила петровских мануфактур. Политика протекционизма и меркантилизма. Реформы государственного /правления. Реформа местного управления: образование губерний. Провозглашение Петра I императором.</w:t>
      </w:r>
    </w:p>
    <w:p w:rsidR="00EF5351" w:rsidRPr="00B67356" w:rsidRDefault="00EF5351" w:rsidP="00B67356">
      <w:pPr>
        <w:ind w:right="10" w:firstLine="364"/>
        <w:jc w:val="both"/>
        <w:rPr>
          <w:color w:val="000000"/>
        </w:rPr>
      </w:pPr>
      <w:r w:rsidRPr="00B67356">
        <w:rPr>
          <w:color w:val="000000"/>
        </w:rPr>
        <w:t>Эпоха дворцовых переворотов. Хронологические рамки эпохи дворцовых переворотов, условия и причины переворотов. Первые преемники Петра I (Екатерина I, Петр II), борьба за власть. Верховный тайный совет и его политика. Попытка ограничения самодержавия в пользу олигархии («затейка» верховников). Правление Анны Иоанновны. Сущность и содержание бироновщины. Меры в интересах дворянства. Приход к власти Елизаветы Пет ровны, ее фавориты. Внутренняя политика Елизаветы Петровны. Усиление крепостничества. Отмена внутренних таможен. Правление Петра III. Манифест о вольности дворянской и его по следствия. Свержение Петра III и приход к власти Екатерины II.</w:t>
      </w:r>
    </w:p>
    <w:p w:rsidR="00EF5351" w:rsidRPr="00B67356" w:rsidRDefault="00EF5351" w:rsidP="00B67356">
      <w:pPr>
        <w:ind w:firstLine="364"/>
        <w:jc w:val="both"/>
        <w:rPr>
          <w:color w:val="000000"/>
        </w:rPr>
      </w:pPr>
      <w:r w:rsidRPr="00B67356">
        <w:rPr>
          <w:color w:val="000000"/>
        </w:rPr>
        <w:t> Внутренняя политика Екатерины II. Просвещенный абсолютизм. </w:t>
      </w:r>
      <w:r w:rsidRPr="00B67356">
        <w:rPr>
          <w:i/>
          <w:iCs/>
          <w:color w:val="000000"/>
        </w:rPr>
        <w:t>Путь Екатерины II к престолу. </w:t>
      </w:r>
      <w:r w:rsidRPr="00B67356">
        <w:rPr>
          <w:color w:val="000000"/>
        </w:rPr>
        <w:t>Екатерина II и просветите ли. </w:t>
      </w:r>
      <w:r w:rsidRPr="00B67356">
        <w:rPr>
          <w:i/>
          <w:iCs/>
          <w:color w:val="000000"/>
        </w:rPr>
        <w:t>Приближенные Екатерины II. </w:t>
      </w:r>
      <w:r w:rsidRPr="00B67356">
        <w:rPr>
          <w:color w:val="000000"/>
        </w:rPr>
        <w:t>Влияние идей просвещенного абсолютизма на внутреннюю политику. Уложенная комиссия: причины созыва, порядок формирования; деятельность, результаты деятельности. Губернская реформа Екатерины П.</w:t>
      </w:r>
      <w:r w:rsidRPr="00B67356">
        <w:rPr>
          <w:i/>
          <w:iCs/>
          <w:color w:val="000000"/>
        </w:rPr>
        <w:t>Структура местного управления. </w:t>
      </w:r>
      <w:r w:rsidRPr="00B67356">
        <w:rPr>
          <w:color w:val="000000"/>
        </w:rPr>
        <w:t>Политика Екатерины II по отношению к дворянству: укрепление дворянского землевладения, расширение привилегий дворянства и их власти над крепостными крестьянами. Жалованная грамота дворянству. Создание дворянских корпоративных организаций. Политика Екатерины II по отношению к городам: меры по стимулированию промышленности и торговли, упразднение монополий. Жалованная грамота городам. Создание новой системы городского управления. Итоги внутренней политики Екатерины II. Крестьянская война под предводительством Е. И. Пугачева: причины, ход, особенности, результаты.</w:t>
      </w:r>
    </w:p>
    <w:p w:rsidR="00EF5351" w:rsidRPr="00B67356" w:rsidRDefault="00EF5351" w:rsidP="00B67356">
      <w:pPr>
        <w:ind w:firstLine="364"/>
        <w:jc w:val="both"/>
        <w:rPr>
          <w:b/>
          <w:color w:val="000000"/>
        </w:rPr>
      </w:pPr>
    </w:p>
    <w:p w:rsidR="00EF5351" w:rsidRPr="00B67356" w:rsidRDefault="00EF5351" w:rsidP="00B67356">
      <w:pPr>
        <w:ind w:firstLine="364"/>
        <w:jc w:val="both"/>
        <w:rPr>
          <w:b/>
          <w:color w:val="000000"/>
        </w:rPr>
      </w:pPr>
      <w:r w:rsidRPr="00B67356">
        <w:rPr>
          <w:b/>
          <w:color w:val="000000"/>
        </w:rPr>
        <w:t xml:space="preserve">5.2 Культура России  </w:t>
      </w:r>
      <w:r w:rsidRPr="00B67356">
        <w:rPr>
          <w:b/>
          <w:bCs/>
        </w:rPr>
        <w:t>IX-X</w:t>
      </w:r>
      <w:r w:rsidRPr="00B67356">
        <w:rPr>
          <w:b/>
          <w:bCs/>
          <w:lang w:val="en-US"/>
        </w:rPr>
        <w:t>VIII</w:t>
      </w:r>
      <w:r>
        <w:rPr>
          <w:b/>
          <w:bCs/>
        </w:rPr>
        <w:t xml:space="preserve"> в.(34</w:t>
      </w:r>
      <w:r w:rsidRPr="00B67356">
        <w:rPr>
          <w:b/>
          <w:bCs/>
        </w:rPr>
        <w:t xml:space="preserve"> ч)</w:t>
      </w:r>
    </w:p>
    <w:p w:rsidR="00EF5351" w:rsidRPr="00B67356" w:rsidRDefault="00EF5351" w:rsidP="00B67356">
      <w:pPr>
        <w:jc w:val="both"/>
        <w:rPr>
          <w:b/>
          <w:bCs/>
        </w:rPr>
      </w:pPr>
    </w:p>
    <w:p w:rsidR="00EF5351" w:rsidRPr="00B67356" w:rsidRDefault="00EF5351" w:rsidP="00B67356">
      <w:pPr>
        <w:jc w:val="both"/>
        <w:rPr>
          <w:b/>
        </w:rPr>
      </w:pPr>
      <w:r w:rsidRPr="00B67356">
        <w:rPr>
          <w:b/>
        </w:rPr>
        <w:t>Источники</w:t>
      </w:r>
      <w:r>
        <w:rPr>
          <w:b/>
        </w:rPr>
        <w:t xml:space="preserve"> по истории и культуре России (1</w:t>
      </w:r>
      <w:r w:rsidRPr="00B67356">
        <w:rPr>
          <w:b/>
        </w:rPr>
        <w:t xml:space="preserve"> часа).</w:t>
      </w:r>
    </w:p>
    <w:p w:rsidR="00EF5351" w:rsidRPr="00B67356" w:rsidRDefault="00EF5351" w:rsidP="00B67356">
      <w:pPr>
        <w:ind w:firstLine="708"/>
        <w:jc w:val="both"/>
      </w:pPr>
      <w:r w:rsidRPr="00B67356">
        <w:rPr>
          <w:b/>
        </w:rPr>
        <w:t xml:space="preserve">  </w:t>
      </w:r>
      <w:r w:rsidRPr="00B67356">
        <w:t>Историография, научно-популярная и учебная литература по курсу. Основные этапы развития исторической мысли в России. В.Н.Татищев, Н.М.Карамзин, С.М.Соловьев, В.О.Ключевский. Советская историческая наука. Современное состояние российской исторической науки.</w:t>
      </w:r>
    </w:p>
    <w:p w:rsidR="00EF5351" w:rsidRPr="00B67356" w:rsidRDefault="00EF5351" w:rsidP="00B67356">
      <w:pPr>
        <w:jc w:val="both"/>
        <w:rPr>
          <w:b/>
        </w:rPr>
      </w:pPr>
      <w:r w:rsidRPr="00B67356">
        <w:rPr>
          <w:b/>
        </w:rPr>
        <w:t xml:space="preserve"> Тема 1. </w:t>
      </w:r>
      <w:r>
        <w:rPr>
          <w:b/>
        </w:rPr>
        <w:t xml:space="preserve"> Культура Древней  Руси (5 час</w:t>
      </w:r>
      <w:r w:rsidRPr="00B67356">
        <w:rPr>
          <w:b/>
        </w:rPr>
        <w:t>).</w:t>
      </w:r>
    </w:p>
    <w:p w:rsidR="00EF5351" w:rsidRPr="00B67356" w:rsidRDefault="00EF5351" w:rsidP="00B67356">
      <w:pPr>
        <w:ind w:firstLine="708"/>
        <w:jc w:val="both"/>
      </w:pPr>
      <w:r w:rsidRPr="00B67356">
        <w:t>Христианская культура и языческие традиции. Влияние на Русь Виза</w:t>
      </w:r>
      <w:r>
        <w:t>нтии и народов Степи. Культура Д</w:t>
      </w:r>
      <w:r w:rsidRPr="00B67356">
        <w:t>ревней Руси как один из факторов образования древнерусской народности. Происхождение славянской письменности. Древнерусские монастыри как центры культуры. Древнерусские храмы. Мозаика, фрески.</w:t>
      </w:r>
    </w:p>
    <w:p w:rsidR="00EF5351" w:rsidRPr="00B67356" w:rsidRDefault="00EF5351" w:rsidP="00B67356">
      <w:pPr>
        <w:jc w:val="both"/>
        <w:rPr>
          <w:b/>
        </w:rPr>
      </w:pPr>
      <w:r w:rsidRPr="00B67356">
        <w:rPr>
          <w:b/>
        </w:rPr>
        <w:t>Тема 2. Древнерусские княже</w:t>
      </w:r>
      <w:r>
        <w:rPr>
          <w:b/>
        </w:rPr>
        <w:t>ства в XII – середине XV века (7 час</w:t>
      </w:r>
      <w:r w:rsidRPr="00B67356">
        <w:rPr>
          <w:b/>
        </w:rPr>
        <w:t xml:space="preserve">). </w:t>
      </w:r>
    </w:p>
    <w:p w:rsidR="00EF5351" w:rsidRPr="00B67356" w:rsidRDefault="00EF5351" w:rsidP="00B67356">
      <w:pPr>
        <w:jc w:val="both"/>
      </w:pPr>
      <w:r w:rsidRPr="00B67356">
        <w:t xml:space="preserve"> </w:t>
      </w:r>
      <w:r w:rsidRPr="00B67356">
        <w:tab/>
        <w:t xml:space="preserve"> Православная  церковь и идея единства Русской земли.  «Слово о полку Игореве». Расцвет культуры домонгольской Руси.  Региональные осо</w:t>
      </w:r>
      <w:r>
        <w:t>бенности культурного развития (</w:t>
      </w:r>
      <w:r w:rsidRPr="00B67356">
        <w:t>Новгородской земли, Владимиро-</w:t>
      </w:r>
      <w:r>
        <w:t>Суздальского и других княжеств.</w:t>
      </w:r>
      <w:r w:rsidRPr="00B67356">
        <w:t>)</w:t>
      </w:r>
    </w:p>
    <w:p w:rsidR="00EF5351" w:rsidRPr="00B67356" w:rsidRDefault="00EF5351" w:rsidP="00B67356">
      <w:pPr>
        <w:ind w:firstLine="708"/>
        <w:jc w:val="both"/>
      </w:pPr>
      <w:r w:rsidRPr="00B67356">
        <w:t xml:space="preserve">  Культурное развитие русских земель и княжеств в конце XIII- середине XV веков. Влияние внешних факторов на развитие русской культуры. Формирование русского, украинского и белорусского народов. Москва как центр развития культуры великорусской народности.</w:t>
      </w:r>
    </w:p>
    <w:p w:rsidR="00EF5351" w:rsidRPr="00B67356" w:rsidRDefault="00EF5351" w:rsidP="00B67356">
      <w:pPr>
        <w:ind w:firstLine="708"/>
        <w:jc w:val="both"/>
      </w:pPr>
      <w:r w:rsidRPr="00B67356">
        <w:t xml:space="preserve">Возрождение традиций храмового строительства. Расцвет древнерусской иконописи. Создание русского иконостаса. Древнерусская литература: летописи, жития, сказания и «хождения». </w:t>
      </w:r>
    </w:p>
    <w:p w:rsidR="00EF5351" w:rsidRPr="00B67356" w:rsidRDefault="00EF5351" w:rsidP="00B67356">
      <w:pPr>
        <w:jc w:val="both"/>
        <w:rPr>
          <w:b/>
        </w:rPr>
      </w:pPr>
      <w:r w:rsidRPr="00B67356">
        <w:rPr>
          <w:b/>
        </w:rPr>
        <w:t xml:space="preserve">Тема 3. Культура народов Российского государства во второй половине </w:t>
      </w:r>
      <w:r w:rsidRPr="00B67356">
        <w:rPr>
          <w:b/>
          <w:lang w:val="en-US"/>
        </w:rPr>
        <w:t>XV</w:t>
      </w:r>
      <w:r w:rsidRPr="00B67356">
        <w:rPr>
          <w:b/>
        </w:rPr>
        <w:t xml:space="preserve">– конце </w:t>
      </w:r>
      <w:r w:rsidRPr="00B67356">
        <w:rPr>
          <w:b/>
          <w:lang w:val="en-US"/>
        </w:rPr>
        <w:t>XVI</w:t>
      </w:r>
      <w:r>
        <w:rPr>
          <w:b/>
        </w:rPr>
        <w:t xml:space="preserve">  веков (7 час</w:t>
      </w:r>
      <w:r w:rsidRPr="00B67356">
        <w:rPr>
          <w:b/>
        </w:rPr>
        <w:t>).</w:t>
      </w:r>
    </w:p>
    <w:p w:rsidR="00EF5351" w:rsidRPr="00B67356" w:rsidRDefault="00EF5351" w:rsidP="00B67356">
      <w:pPr>
        <w:ind w:firstLine="708"/>
        <w:jc w:val="both"/>
      </w:pPr>
      <w:r w:rsidRPr="00B67356">
        <w:t xml:space="preserve">Культура народов Российского государства во второй половине </w:t>
      </w:r>
      <w:r w:rsidRPr="00B67356">
        <w:rPr>
          <w:lang w:val="en-US"/>
        </w:rPr>
        <w:t>XV</w:t>
      </w:r>
      <w:r w:rsidRPr="00B67356">
        <w:t xml:space="preserve"> – конце </w:t>
      </w:r>
      <w:r w:rsidRPr="00B67356">
        <w:rPr>
          <w:lang w:val="en-US"/>
        </w:rPr>
        <w:t>XVI</w:t>
      </w:r>
      <w:r w:rsidRPr="00B67356">
        <w:t xml:space="preserve"> веков. Особенности культурного развития в условиях укрепления централизованного государства и утверждения самодержавия. «Ренессансные» тенденции в русском искусстве. Новые формы зодчества.  Перестройка Кремля в Москве. Успенский и Благовещенский соборы Московского кремля, Грановитая палата. Шатровый стиль. Церковь Вознесения в Коломенском, Покровский собор (храм Василия Блаженного). Расцвет  русской фресковой живописи. Феофан Грек, Андрей Рублев, Дионисий.</w:t>
      </w:r>
    </w:p>
    <w:p w:rsidR="00EF5351" w:rsidRPr="00B67356" w:rsidRDefault="00EF5351" w:rsidP="00B67356">
      <w:pPr>
        <w:jc w:val="both"/>
      </w:pPr>
      <w:r w:rsidRPr="00B67356">
        <w:t xml:space="preserve">  </w:t>
      </w:r>
      <w:r w:rsidRPr="00B67356">
        <w:tab/>
        <w:t xml:space="preserve">Развитие «книжного дела» на  Руси.  «Великие Четьи-Минеи» митрополита Макария.  Начало книгопечатания и его влияние на общество. «Домострой»: патриархальные традиции в быте и нравах. Крестьянский и городской быт. </w:t>
      </w:r>
    </w:p>
    <w:p w:rsidR="00EF5351" w:rsidRPr="00B67356" w:rsidRDefault="00EF5351" w:rsidP="00B67356">
      <w:pPr>
        <w:jc w:val="both"/>
        <w:rPr>
          <w:b/>
        </w:rPr>
      </w:pPr>
      <w:r w:rsidRPr="00B67356">
        <w:rPr>
          <w:b/>
        </w:rPr>
        <w:t xml:space="preserve">Тема 4.  Культура России  </w:t>
      </w:r>
      <w:r w:rsidRPr="00B67356">
        <w:rPr>
          <w:b/>
          <w:lang w:val="en-US"/>
        </w:rPr>
        <w:t>XVII</w:t>
      </w:r>
      <w:r>
        <w:rPr>
          <w:b/>
        </w:rPr>
        <w:t xml:space="preserve">  века (6 час</w:t>
      </w:r>
      <w:r w:rsidRPr="00B67356">
        <w:rPr>
          <w:b/>
        </w:rPr>
        <w:t>).</w:t>
      </w:r>
    </w:p>
    <w:p w:rsidR="00EF5351" w:rsidRPr="00B67356" w:rsidRDefault="00EF5351" w:rsidP="00B67356">
      <w:pPr>
        <w:ind w:firstLine="708"/>
        <w:jc w:val="both"/>
      </w:pPr>
      <w:r w:rsidRPr="00B67356">
        <w:t>Особенности русской  традиционной культуры. Формирование национального самосознания. Усиление светских элементов в русской культуре семнадцатого века. Расширение культурных связей со странами Западной Европы. Обновление принципов градостроительства. Светские мотивы в культовых постройках. Церковь Троицы в Никитниках в Москве. Церковь Покрова в Филях (Нарышкинское барокко). Теремной дворец Кремля. Дворец  в селе Коломенском.</w:t>
      </w:r>
    </w:p>
    <w:p w:rsidR="00EF5351" w:rsidRPr="00B67356" w:rsidRDefault="00EF5351" w:rsidP="00B67356">
      <w:pPr>
        <w:ind w:firstLine="708"/>
        <w:jc w:val="both"/>
      </w:pPr>
      <w:r w:rsidRPr="00B67356">
        <w:t xml:space="preserve">  Русская монументальная живопись семнадцатого века. Портретная живопись (парсуны). Симон Ушаков. Расцвет ювелирного и декоративно-прикладного искусства. Распространение грамотности. Зарождение публицистики. Славяно- греко-латинская академия.</w:t>
      </w:r>
    </w:p>
    <w:p w:rsidR="00EF5351" w:rsidRPr="00B67356" w:rsidRDefault="00EF5351" w:rsidP="00B67356">
      <w:pPr>
        <w:jc w:val="both"/>
      </w:pPr>
      <w:r w:rsidRPr="00B67356">
        <w:rPr>
          <w:b/>
        </w:rPr>
        <w:t xml:space="preserve">Тема 5. Российская культура </w:t>
      </w:r>
      <w:r w:rsidRPr="00B67356">
        <w:rPr>
          <w:b/>
          <w:lang w:val="en-US"/>
        </w:rPr>
        <w:t>XVIII</w:t>
      </w:r>
      <w:r>
        <w:rPr>
          <w:b/>
        </w:rPr>
        <w:t xml:space="preserve"> века (8 час</w:t>
      </w:r>
      <w:r w:rsidRPr="00B67356">
        <w:rPr>
          <w:b/>
        </w:rPr>
        <w:t>).</w:t>
      </w:r>
    </w:p>
    <w:p w:rsidR="00EF5351" w:rsidRPr="00B67356" w:rsidRDefault="00EF5351" w:rsidP="00B67356">
      <w:pPr>
        <w:ind w:firstLine="708"/>
        <w:jc w:val="both"/>
      </w:pPr>
      <w:r w:rsidRPr="00B67356">
        <w:t xml:space="preserve">  Новый характер взаимодействия  российской и западноевропейской культуры в восемнадцатом веке. Особенности Российского Просвещения. Влияние просветительской идеологии на развитие русской литературы. Феофан Прокопович, Н.И. Новиков, А.Н.Радищев, Н.М.Карамзин, Д.И. Фонвизин, Г.Р. Державин. </w:t>
      </w:r>
    </w:p>
    <w:p w:rsidR="00EF5351" w:rsidRPr="00B67356" w:rsidRDefault="00EF5351" w:rsidP="00B67356">
      <w:pPr>
        <w:ind w:firstLine="708"/>
        <w:jc w:val="both"/>
      </w:pPr>
      <w:r w:rsidRPr="00B67356">
        <w:t xml:space="preserve">Основание Академии наук и Московского университета. И.И.Шувалов, М.В.Ломоносов, И.И.Бецкой. Деятельность Вольного экономического общества. </w:t>
      </w:r>
    </w:p>
    <w:p w:rsidR="00EF5351" w:rsidRPr="00B67356" w:rsidRDefault="00EF5351" w:rsidP="00B67356">
      <w:pPr>
        <w:ind w:firstLine="708"/>
        <w:jc w:val="both"/>
      </w:pPr>
      <w:r w:rsidRPr="00B67356">
        <w:t xml:space="preserve">Географические экспедиции. Создание Академии художеств. Эстетические принципы барокко, рококо и классицизма в русской архитектуре, живописи и скульптуре восемнадцатого века.  Архитекторы А.Д.Захаров, А.Н.Воронихин, И.Е.Старов, В.И.Баженов, М.Ф.Казаков, В.Растрелли. Художники Ф.С.Рокотов, Д.Г.Левицкий, В.Л.Боровиковский. Скульпторы К.Б.Растрелли, Ф.И.Шубин. </w:t>
      </w:r>
    </w:p>
    <w:p w:rsidR="00EF5351" w:rsidRPr="00B67356" w:rsidRDefault="00EF5351" w:rsidP="00B67356">
      <w:pPr>
        <w:ind w:firstLine="708"/>
        <w:jc w:val="both"/>
      </w:pPr>
      <w:r w:rsidRPr="00B67356">
        <w:t>Зарождение профессионального  театра. Ф.Г.Волков. Развитие музыкального искусства. Быт и нравы дворянства: русская усадьба.</w:t>
      </w:r>
    </w:p>
    <w:p w:rsidR="00EF5351" w:rsidRDefault="00EF5351" w:rsidP="00EA6B23">
      <w:pPr>
        <w:rPr>
          <w:b/>
          <w:bCs/>
          <w:sz w:val="22"/>
          <w:szCs w:val="22"/>
        </w:rPr>
        <w:sectPr w:rsidR="00EF5351" w:rsidSect="00EA6B23">
          <w:pgSz w:w="11909" w:h="16834"/>
          <w:pgMar w:top="720" w:right="720" w:bottom="720" w:left="720" w:header="720" w:footer="720" w:gutter="0"/>
          <w:cols w:space="60"/>
          <w:noEndnote/>
          <w:docGrid w:linePitch="326"/>
        </w:sectPr>
      </w:pPr>
    </w:p>
    <w:p w:rsidR="00EF5351" w:rsidRPr="0046698C" w:rsidRDefault="00EF5351" w:rsidP="00EA6B23">
      <w:pPr>
        <w:rPr>
          <w:b/>
          <w:bCs/>
          <w:sz w:val="22"/>
          <w:szCs w:val="22"/>
        </w:rPr>
      </w:pPr>
    </w:p>
    <w:p w:rsidR="00EF5351" w:rsidRDefault="00EF5351" w:rsidP="00B707BB">
      <w:pPr>
        <w:jc w:val="center"/>
        <w:rPr>
          <w:b/>
          <w:sz w:val="22"/>
          <w:szCs w:val="22"/>
        </w:rPr>
      </w:pPr>
      <w:r w:rsidRPr="00696003">
        <w:rPr>
          <w:b/>
          <w:bCs/>
          <w:sz w:val="22"/>
          <w:szCs w:val="22"/>
        </w:rPr>
        <w:t xml:space="preserve">6. Тематическое планирование </w:t>
      </w:r>
      <w:r w:rsidRPr="00696003">
        <w:rPr>
          <w:b/>
          <w:sz w:val="22"/>
          <w:szCs w:val="22"/>
        </w:rPr>
        <w:t>по внеурочной деятельности</w:t>
      </w:r>
      <w:r>
        <w:rPr>
          <w:b/>
          <w:sz w:val="22"/>
          <w:szCs w:val="22"/>
        </w:rPr>
        <w:t xml:space="preserve"> курса «Хронограф» в 8 классе на 2015-2016</w:t>
      </w:r>
      <w:r w:rsidRPr="00696003">
        <w:rPr>
          <w:b/>
          <w:sz w:val="22"/>
          <w:szCs w:val="22"/>
        </w:rPr>
        <w:t xml:space="preserve"> учебный год</w:t>
      </w:r>
    </w:p>
    <w:p w:rsidR="00EF5351" w:rsidRDefault="00EF5351" w:rsidP="00696003">
      <w:pPr>
        <w:ind w:firstLine="284"/>
        <w:jc w:val="center"/>
        <w:rPr>
          <w:b/>
          <w:sz w:val="22"/>
          <w:szCs w:val="22"/>
        </w:rPr>
      </w:pPr>
    </w:p>
    <w:tbl>
      <w:tblPr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1969"/>
        <w:gridCol w:w="4494"/>
        <w:gridCol w:w="3240"/>
        <w:gridCol w:w="2880"/>
        <w:gridCol w:w="964"/>
        <w:gridCol w:w="963"/>
      </w:tblGrid>
      <w:tr w:rsidR="00EF5351" w:rsidRPr="00EF3A75" w:rsidTr="00216515">
        <w:tc>
          <w:tcPr>
            <w:tcW w:w="659" w:type="dxa"/>
            <w:vMerge w:val="restart"/>
          </w:tcPr>
          <w:p w:rsidR="00EF5351" w:rsidRPr="00EF3A75" w:rsidRDefault="00EF5351" w:rsidP="00EF3A75">
            <w:pPr>
              <w:jc w:val="center"/>
            </w:pPr>
            <w:r w:rsidRPr="00EF3A75">
              <w:rPr>
                <w:sz w:val="22"/>
                <w:szCs w:val="22"/>
              </w:rPr>
              <w:t>№ п/п</w:t>
            </w:r>
          </w:p>
        </w:tc>
        <w:tc>
          <w:tcPr>
            <w:tcW w:w="1969" w:type="dxa"/>
            <w:vMerge w:val="restart"/>
          </w:tcPr>
          <w:p w:rsidR="00EF5351" w:rsidRPr="00EF3A75" w:rsidRDefault="00EF5351" w:rsidP="00EF3A75">
            <w:pPr>
              <w:jc w:val="center"/>
            </w:pPr>
            <w:r w:rsidRPr="00EF3A75">
              <w:rPr>
                <w:sz w:val="22"/>
                <w:szCs w:val="22"/>
              </w:rPr>
              <w:t xml:space="preserve">Тема </w:t>
            </w:r>
          </w:p>
        </w:tc>
        <w:tc>
          <w:tcPr>
            <w:tcW w:w="4494" w:type="dxa"/>
            <w:vMerge w:val="restart"/>
          </w:tcPr>
          <w:p w:rsidR="00EF5351" w:rsidRPr="00EF3A75" w:rsidRDefault="00EF5351" w:rsidP="00EF3A75">
            <w:pPr>
              <w:jc w:val="center"/>
            </w:pPr>
            <w:r w:rsidRPr="00EF3A75">
              <w:rPr>
                <w:sz w:val="22"/>
                <w:szCs w:val="22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EF5351" w:rsidRPr="00EF3A75" w:rsidRDefault="00EF5351" w:rsidP="00EF3A75">
            <w:pPr>
              <w:jc w:val="center"/>
            </w:pPr>
            <w:r w:rsidRPr="00EF3A75">
              <w:rPr>
                <w:sz w:val="22"/>
                <w:szCs w:val="22"/>
              </w:rPr>
              <w:t>Характеристика основных видов деятельности учащихся</w:t>
            </w:r>
          </w:p>
        </w:tc>
        <w:tc>
          <w:tcPr>
            <w:tcW w:w="2880" w:type="dxa"/>
            <w:vMerge w:val="restart"/>
          </w:tcPr>
          <w:p w:rsidR="00EF5351" w:rsidRPr="00EF3A75" w:rsidRDefault="00EF5351" w:rsidP="00EF3A75">
            <w:pPr>
              <w:jc w:val="center"/>
            </w:pPr>
            <w:r w:rsidRPr="00EF3A75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1927" w:type="dxa"/>
            <w:gridSpan w:val="2"/>
          </w:tcPr>
          <w:p w:rsidR="00EF5351" w:rsidRPr="00EF3A75" w:rsidRDefault="00EF5351" w:rsidP="00EF3A75">
            <w:pPr>
              <w:jc w:val="center"/>
            </w:pPr>
            <w:r w:rsidRPr="00EF3A75">
              <w:rPr>
                <w:sz w:val="22"/>
                <w:szCs w:val="22"/>
              </w:rPr>
              <w:t xml:space="preserve">Дата </w:t>
            </w:r>
          </w:p>
        </w:tc>
      </w:tr>
      <w:tr w:rsidR="00EF5351" w:rsidRPr="00EF3A75" w:rsidTr="00216515">
        <w:tc>
          <w:tcPr>
            <w:tcW w:w="659" w:type="dxa"/>
            <w:vMerge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1969" w:type="dxa"/>
            <w:vMerge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</w:pPr>
            <w:r w:rsidRPr="00EF3A75">
              <w:rPr>
                <w:sz w:val="22"/>
                <w:szCs w:val="22"/>
              </w:rPr>
              <w:t xml:space="preserve">План </w:t>
            </w: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</w:pPr>
            <w:r w:rsidRPr="00EF3A75">
              <w:rPr>
                <w:sz w:val="22"/>
                <w:szCs w:val="22"/>
              </w:rPr>
              <w:t xml:space="preserve">Факт </w:t>
            </w:r>
          </w:p>
        </w:tc>
      </w:tr>
      <w:tr w:rsidR="00EF5351" w:rsidRPr="00EF3A75" w:rsidTr="00216515">
        <w:tc>
          <w:tcPr>
            <w:tcW w:w="15169" w:type="dxa"/>
            <w:gridSpan w:val="7"/>
          </w:tcPr>
          <w:p w:rsidR="00EF5351" w:rsidRPr="00DE4D27" w:rsidRDefault="00EF5351" w:rsidP="00EF3A7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Тема </w:t>
            </w:r>
            <w:r w:rsidRPr="00DE4D27">
              <w:rPr>
                <w:b/>
                <w:i/>
                <w:sz w:val="22"/>
                <w:szCs w:val="22"/>
              </w:rPr>
              <w:t xml:space="preserve"> 1. Древня Русь (12 ч)</w:t>
            </w:r>
          </w:p>
        </w:tc>
      </w:tr>
      <w:tr w:rsidR="00EF5351" w:rsidRPr="00EF3A75" w:rsidTr="00216515">
        <w:tc>
          <w:tcPr>
            <w:tcW w:w="659" w:type="dxa"/>
          </w:tcPr>
          <w:p w:rsidR="00EF5351" w:rsidRPr="00EF3A75" w:rsidRDefault="00EF5351" w:rsidP="00EF3A75">
            <w:pPr>
              <w:jc w:val="center"/>
            </w:pPr>
            <w:r w:rsidRPr="00EF3A75">
              <w:rPr>
                <w:sz w:val="22"/>
                <w:szCs w:val="22"/>
              </w:rPr>
              <w:t>1</w:t>
            </w:r>
          </w:p>
        </w:tc>
        <w:tc>
          <w:tcPr>
            <w:tcW w:w="1969" w:type="dxa"/>
          </w:tcPr>
          <w:p w:rsidR="00EF5351" w:rsidRPr="00A16C88" w:rsidRDefault="00EF5351" w:rsidP="0023150F">
            <w:r>
              <w:t>Роль личности в истории</w:t>
            </w:r>
          </w:p>
        </w:tc>
        <w:tc>
          <w:tcPr>
            <w:tcW w:w="4494" w:type="dxa"/>
          </w:tcPr>
          <w:p w:rsidR="00EF5351" w:rsidRPr="00180088" w:rsidRDefault="00EF5351" w:rsidP="0023150F">
            <w:r>
              <w:t>Критерии причисления к историческим личностям. Соотношение целей и средств их достижения</w:t>
            </w:r>
          </w:p>
        </w:tc>
        <w:tc>
          <w:tcPr>
            <w:tcW w:w="3240" w:type="dxa"/>
          </w:tcPr>
          <w:p w:rsidR="00EF5351" w:rsidRPr="00DA0826" w:rsidRDefault="00EF5351" w:rsidP="0023150F">
            <w:r>
              <w:rPr>
                <w:sz w:val="22"/>
                <w:szCs w:val="22"/>
              </w:rPr>
              <w:t xml:space="preserve">Разработка  критериев для  анализа исторических личностей </w:t>
            </w:r>
          </w:p>
        </w:tc>
        <w:tc>
          <w:tcPr>
            <w:tcW w:w="2880" w:type="dxa"/>
          </w:tcPr>
          <w:p w:rsidR="00EF5351" w:rsidRPr="00BD01A4" w:rsidRDefault="00EF5351" w:rsidP="0023150F">
            <w:r w:rsidRPr="00BD01A4">
              <w:t>Умение работать с критериями</w:t>
            </w:r>
            <w:r>
              <w:t>.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Pr="00EF3A75" w:rsidRDefault="00EF5351" w:rsidP="00EF3A7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69" w:type="dxa"/>
          </w:tcPr>
          <w:p w:rsidR="00EF5351" w:rsidRPr="009D406F" w:rsidRDefault="00EF5351" w:rsidP="0023150F">
            <w:r>
              <w:t xml:space="preserve">Реформаторы Древней Руси </w:t>
            </w:r>
          </w:p>
        </w:tc>
        <w:tc>
          <w:tcPr>
            <w:tcW w:w="4494" w:type="dxa"/>
          </w:tcPr>
          <w:p w:rsidR="00EF5351" w:rsidRDefault="00EF5351" w:rsidP="00AC5800">
            <w:pPr>
              <w:ind w:right="24"/>
              <w:jc w:val="both"/>
              <w:rPr>
                <w:color w:val="000000"/>
              </w:rPr>
            </w:pPr>
            <w:r w:rsidRPr="00B67356">
              <w:rPr>
                <w:color w:val="000000"/>
              </w:rPr>
              <w:t>Княгиня Ольга (890(?)-969): «хитрая, мудрая». Первая налоговая реформа. Влади</w:t>
            </w:r>
            <w:r>
              <w:rPr>
                <w:color w:val="000000"/>
              </w:rPr>
              <w:t>мир Святославович (?</w:t>
            </w:r>
            <w:r w:rsidRPr="00B67356">
              <w:rPr>
                <w:color w:val="000000"/>
              </w:rPr>
              <w:t>-1015). Новгородский князь. Борьба за Киев. Языческая реформа 980 г</w:t>
            </w:r>
            <w:r>
              <w:rPr>
                <w:color w:val="000000"/>
              </w:rPr>
              <w:t>.</w:t>
            </w:r>
          </w:p>
          <w:p w:rsidR="00EF5351" w:rsidRPr="00216515" w:rsidRDefault="00EF5351" w:rsidP="00AC5800">
            <w:pPr>
              <w:ind w:right="24"/>
              <w:jc w:val="both"/>
              <w:rPr>
                <w:color w:val="000000"/>
              </w:rPr>
            </w:pPr>
            <w:r w:rsidRPr="00B67356">
              <w:rPr>
                <w:color w:val="000000"/>
              </w:rPr>
              <w:t>«Равноапостольный». Выбор веры. Крещение Руси.</w:t>
            </w:r>
          </w:p>
        </w:tc>
        <w:tc>
          <w:tcPr>
            <w:tcW w:w="3240" w:type="dxa"/>
          </w:tcPr>
          <w:p w:rsidR="00EF5351" w:rsidRPr="00271AE3" w:rsidRDefault="00EF5351" w:rsidP="0023150F">
            <w:r>
              <w:rPr>
                <w:sz w:val="22"/>
                <w:szCs w:val="22"/>
              </w:rPr>
              <w:t>Систематизировать материал о деятельности первых русских князей</w:t>
            </w:r>
            <w:r w:rsidRPr="00271AE3">
              <w:rPr>
                <w:sz w:val="22"/>
                <w:szCs w:val="22"/>
              </w:rPr>
              <w:t xml:space="preserve"> Дать оценку значения принятия христианства на Руси</w:t>
            </w:r>
          </w:p>
        </w:tc>
        <w:tc>
          <w:tcPr>
            <w:tcW w:w="2880" w:type="dxa"/>
          </w:tcPr>
          <w:p w:rsidR="00EF5351" w:rsidRPr="00271AE3" w:rsidRDefault="00EF5351" w:rsidP="0023150F">
            <w:r w:rsidRPr="00271AE3">
              <w:rPr>
                <w:sz w:val="22"/>
                <w:szCs w:val="22"/>
              </w:rPr>
              <w:t xml:space="preserve">Работа с </w:t>
            </w:r>
            <w:r>
              <w:rPr>
                <w:sz w:val="22"/>
                <w:szCs w:val="22"/>
              </w:rPr>
              <w:t xml:space="preserve">исторической </w:t>
            </w:r>
            <w:r w:rsidRPr="00271AE3">
              <w:rPr>
                <w:sz w:val="22"/>
                <w:szCs w:val="22"/>
              </w:rPr>
              <w:t>картой</w:t>
            </w:r>
            <w:r>
              <w:rPr>
                <w:sz w:val="22"/>
                <w:szCs w:val="22"/>
              </w:rPr>
              <w:t xml:space="preserve">, историческое сочинение о княгине Ольге и князе Владимире 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Pr="00EF3A75" w:rsidRDefault="00EF5351" w:rsidP="00EF3A7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69" w:type="dxa"/>
          </w:tcPr>
          <w:p w:rsidR="00EF5351" w:rsidRPr="009D406F" w:rsidRDefault="00EF5351" w:rsidP="0023150F">
            <w:r>
              <w:t>Законодатели Древней Руси</w:t>
            </w:r>
          </w:p>
        </w:tc>
        <w:tc>
          <w:tcPr>
            <w:tcW w:w="4494" w:type="dxa"/>
          </w:tcPr>
          <w:p w:rsidR="00EF5351" w:rsidRPr="00BD01A4" w:rsidRDefault="00EF5351" w:rsidP="00AC5800">
            <w:pPr>
              <w:ind w:left="4" w:right="20"/>
              <w:jc w:val="both"/>
              <w:rPr>
                <w:color w:val="000000"/>
              </w:rPr>
            </w:pPr>
            <w:r w:rsidRPr="00B67356">
              <w:rPr>
                <w:color w:val="000000"/>
              </w:rPr>
              <w:t>Ярослав Мудрый (978-1054). Хромец. Князь Новгородский: «Закон о порядках в Новгород</w:t>
            </w:r>
            <w:r>
              <w:rPr>
                <w:color w:val="000000"/>
              </w:rPr>
              <w:t>е». Киевский князь. Владимир Мо</w:t>
            </w:r>
            <w:r w:rsidRPr="00B67356">
              <w:rPr>
                <w:color w:val="000000"/>
              </w:rPr>
              <w:t>номах (1053-1125). Киевский князь: призвание на престол. «Устав Владимира Мономаха». «Поучение детям».</w:t>
            </w:r>
          </w:p>
        </w:tc>
        <w:tc>
          <w:tcPr>
            <w:tcW w:w="3240" w:type="dxa"/>
          </w:tcPr>
          <w:p w:rsidR="00EF5351" w:rsidRPr="00271AE3" w:rsidRDefault="00EF5351" w:rsidP="0023150F">
            <w:r>
              <w:rPr>
                <w:sz w:val="22"/>
                <w:szCs w:val="22"/>
              </w:rPr>
              <w:t xml:space="preserve">Систематизировать материал о деятельности первых русских князей. Дать оценку последствий проведенных преобразований  </w:t>
            </w:r>
          </w:p>
        </w:tc>
        <w:tc>
          <w:tcPr>
            <w:tcW w:w="2880" w:type="dxa"/>
          </w:tcPr>
          <w:p w:rsidR="00EF5351" w:rsidRPr="00271AE3" w:rsidRDefault="00EF5351" w:rsidP="0023150F">
            <w:r>
              <w:rPr>
                <w:sz w:val="22"/>
                <w:szCs w:val="22"/>
              </w:rPr>
              <w:t>Историческое  сочинение о Ярославе Мудром и Владимире Мономахе. Работа с исторической  картой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Pr="00EF3A75" w:rsidRDefault="00EF5351" w:rsidP="00EF3A7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69" w:type="dxa"/>
          </w:tcPr>
          <w:p w:rsidR="00EF5351" w:rsidRPr="009D406F" w:rsidRDefault="00EF5351" w:rsidP="0023150F">
            <w:r>
              <w:t xml:space="preserve">Защитники Отечества </w:t>
            </w:r>
          </w:p>
        </w:tc>
        <w:tc>
          <w:tcPr>
            <w:tcW w:w="4494" w:type="dxa"/>
          </w:tcPr>
          <w:p w:rsidR="00EF5351" w:rsidRPr="00AC5800" w:rsidRDefault="00EF5351" w:rsidP="00AC5800">
            <w:pPr>
              <w:ind w:left="4"/>
              <w:jc w:val="both"/>
              <w:rPr>
                <w:color w:val="000000"/>
              </w:rPr>
            </w:pPr>
            <w:r w:rsidRPr="00B67356">
              <w:rPr>
                <w:color w:val="000000"/>
              </w:rPr>
              <w:t>Святослав Игоревич (941(?)-972). Князь-воин. Образ жизни. Патриотизм. Владимир Святославович (?-972)</w:t>
            </w:r>
            <w:r>
              <w:rPr>
                <w:color w:val="000000"/>
              </w:rPr>
              <w:t>: з</w:t>
            </w:r>
            <w:r w:rsidRPr="00B67356">
              <w:rPr>
                <w:color w:val="000000"/>
              </w:rPr>
              <w:t>ащитник от печенегов: оборонительные линии, идея защиты Руси. Ярослав Мудрый (978-1054) Оборона от печенегов. Владимир Мономах (1053-1125). Организатор и активный участник борьбы с половцами: совместные походы князей 1103, 1107, 1111 гг. Любеческий съезд 1097 г.</w:t>
            </w:r>
          </w:p>
        </w:tc>
        <w:tc>
          <w:tcPr>
            <w:tcW w:w="3240" w:type="dxa"/>
          </w:tcPr>
          <w:p w:rsidR="00EF5351" w:rsidRPr="00271AE3" w:rsidRDefault="00EF5351" w:rsidP="0023150F">
            <w:r w:rsidRPr="00271AE3">
              <w:rPr>
                <w:sz w:val="22"/>
                <w:szCs w:val="22"/>
              </w:rPr>
              <w:t>Характеризовать политический строй Древней Руси, внутреннюю и внешнюю политику князя</w:t>
            </w:r>
          </w:p>
        </w:tc>
        <w:tc>
          <w:tcPr>
            <w:tcW w:w="2880" w:type="dxa"/>
          </w:tcPr>
          <w:p w:rsidR="00EF5351" w:rsidRPr="00EF3A75" w:rsidRDefault="00EF5351" w:rsidP="0023150F">
            <w:pPr>
              <w:rPr>
                <w:b/>
              </w:rPr>
            </w:pPr>
            <w:r>
              <w:rPr>
                <w:sz w:val="22"/>
                <w:szCs w:val="22"/>
              </w:rPr>
              <w:t>Историческое  сочинение о Святославе Игоревиче. Работа с исторической  картой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Pr="00EF3A75" w:rsidRDefault="00EF5351" w:rsidP="00EF3A7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69" w:type="dxa"/>
          </w:tcPr>
          <w:p w:rsidR="00EF5351" w:rsidRPr="009D406F" w:rsidRDefault="00EF5351" w:rsidP="0023150F">
            <w:r>
              <w:t>Идеалы православия Первое монашество</w:t>
            </w:r>
          </w:p>
        </w:tc>
        <w:tc>
          <w:tcPr>
            <w:tcW w:w="4494" w:type="dxa"/>
          </w:tcPr>
          <w:p w:rsidR="00EF5351" w:rsidRPr="00271AE3" w:rsidRDefault="00EF5351" w:rsidP="0023150F">
            <w:r w:rsidRPr="00B67356">
              <w:rPr>
                <w:color w:val="000000"/>
              </w:rPr>
              <w:t>Княгиня Ольга (890(?)-969). Принятие христианства. «Святая». Владимир Святославович: милос</w:t>
            </w:r>
            <w:r>
              <w:rPr>
                <w:color w:val="000000"/>
              </w:rPr>
              <w:t>ердие. Князья Борис и Глеб. «Повесть временных лет»</w:t>
            </w:r>
            <w:r w:rsidRPr="00B67356">
              <w:rPr>
                <w:color w:val="000000"/>
              </w:rPr>
              <w:t xml:space="preserve"> о гибели братьев: смирение, покорность, мученическая смерть. Канонизация. Легенды о явлениях Бориса и Глеба. Канонизация Бориса и Глеба</w:t>
            </w:r>
            <w:r>
              <w:rPr>
                <w:color w:val="000000"/>
              </w:rPr>
              <w:t xml:space="preserve"> Иконография.  Ярослав Мудрый: </w:t>
            </w:r>
            <w:r w:rsidRPr="00B67356">
              <w:rPr>
                <w:color w:val="000000"/>
              </w:rPr>
              <w:t>распространение христианства. С</w:t>
            </w:r>
            <w:r>
              <w:rPr>
                <w:color w:val="000000"/>
              </w:rPr>
              <w:t>троительство храмов, монастырей</w:t>
            </w:r>
            <w:r w:rsidRPr="00B67356">
              <w:rPr>
                <w:color w:val="000000"/>
              </w:rPr>
              <w:t>. Илларион(?). Первый митрополит из числа русских людей. Моления в «пещерке малой» в Киеве. «Слово о законе и благодати». На  значение митрополитом (1051). Версии о судьбе. Антоний Печерский. Феодосии Печерский (1036-1074). Происхождение, детство. Бегство в Киев и принятие пострига. Игумен Киево-Печерского монастыря:   общинножитие,   аскетизм.   Канонизация.  Нестор(?).Монах Киево-Печерского монастыря, автор «Житий» Бориса и Глеба, Феодосия Печерского.</w:t>
            </w:r>
            <w:r>
              <w:rPr>
                <w:sz w:val="22"/>
                <w:szCs w:val="22"/>
              </w:rPr>
              <w:t xml:space="preserve"> «Повесть временных лет»</w:t>
            </w:r>
            <w:r w:rsidRPr="00B67356">
              <w:rPr>
                <w:color w:val="000000"/>
              </w:rPr>
              <w:t>. Политические взгляды Нестора</w:t>
            </w:r>
          </w:p>
        </w:tc>
        <w:tc>
          <w:tcPr>
            <w:tcW w:w="3240" w:type="dxa"/>
          </w:tcPr>
          <w:p w:rsidR="00EF5351" w:rsidRPr="00EF3A75" w:rsidRDefault="00EF5351" w:rsidP="0023150F">
            <w:pPr>
              <w:rPr>
                <w:b/>
              </w:rPr>
            </w:pPr>
            <w:r w:rsidRPr="00B76F5F">
              <w:rPr>
                <w:sz w:val="22"/>
                <w:szCs w:val="22"/>
              </w:rPr>
              <w:t>Рассказывать на основе отрывков из</w:t>
            </w:r>
            <w:r>
              <w:rPr>
                <w:sz w:val="22"/>
                <w:szCs w:val="22"/>
              </w:rPr>
              <w:t xml:space="preserve"> «Повести временных лет»</w:t>
            </w:r>
            <w:r w:rsidRPr="00B76F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деятельность первых князей-христиан</w:t>
            </w:r>
            <w:r w:rsidRPr="009E018C">
              <w:rPr>
                <w:sz w:val="22"/>
                <w:szCs w:val="22"/>
              </w:rPr>
              <w:t xml:space="preserve"> Объяснять смысл поняти</w:t>
            </w:r>
            <w:r>
              <w:rPr>
                <w:sz w:val="22"/>
                <w:szCs w:val="22"/>
              </w:rPr>
              <w:t xml:space="preserve">й: икона, монастырь, </w:t>
            </w:r>
            <w:r w:rsidRPr="00B67356">
              <w:rPr>
                <w:color w:val="000000"/>
              </w:rPr>
              <w:t>общинножитие,   аскети</w:t>
            </w:r>
            <w:r>
              <w:rPr>
                <w:color w:val="000000"/>
              </w:rPr>
              <w:t>зм,   к</w:t>
            </w:r>
            <w:r w:rsidRPr="00B67356">
              <w:rPr>
                <w:color w:val="000000"/>
              </w:rPr>
              <w:t>анонизация</w:t>
            </w:r>
          </w:p>
        </w:tc>
        <w:tc>
          <w:tcPr>
            <w:tcW w:w="2880" w:type="dxa"/>
          </w:tcPr>
          <w:p w:rsidR="00EF5351" w:rsidRPr="00EF3A75" w:rsidRDefault="00EF5351" w:rsidP="0023150F">
            <w:pPr>
              <w:rPr>
                <w:b/>
              </w:rPr>
            </w:pPr>
            <w:r>
              <w:rPr>
                <w:sz w:val="22"/>
                <w:szCs w:val="22"/>
              </w:rPr>
              <w:t>Умение анализировать исторический документ («Повести временных лет»)</w:t>
            </w:r>
            <w:r w:rsidRPr="00271AE3">
              <w:rPr>
                <w:sz w:val="22"/>
                <w:szCs w:val="22"/>
              </w:rPr>
              <w:t xml:space="preserve"> Работа с </w:t>
            </w:r>
            <w:r>
              <w:rPr>
                <w:sz w:val="22"/>
                <w:szCs w:val="22"/>
              </w:rPr>
              <w:t xml:space="preserve">исторической </w:t>
            </w:r>
            <w:r w:rsidRPr="00271AE3">
              <w:rPr>
                <w:sz w:val="22"/>
                <w:szCs w:val="22"/>
              </w:rPr>
              <w:t xml:space="preserve"> картой</w:t>
            </w:r>
            <w:r>
              <w:rPr>
                <w:sz w:val="22"/>
                <w:szCs w:val="22"/>
              </w:rPr>
              <w:t xml:space="preserve"> Историческое  сочинение о Несторе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605976" w:rsidTr="00082B68">
        <w:tc>
          <w:tcPr>
            <w:tcW w:w="15169" w:type="dxa"/>
            <w:gridSpan w:val="7"/>
          </w:tcPr>
          <w:p w:rsidR="00EF5351" w:rsidRPr="00605976" w:rsidRDefault="00EF5351" w:rsidP="00605976">
            <w:pPr>
              <w:ind w:left="380"/>
              <w:jc w:val="center"/>
              <w:rPr>
                <w:i/>
                <w:color w:val="000000"/>
              </w:rPr>
            </w:pPr>
            <w:r w:rsidRPr="00605976">
              <w:rPr>
                <w:b/>
                <w:bCs/>
                <w:i/>
                <w:color w:val="000000"/>
              </w:rPr>
              <w:t>Тема 2. Русь удельная (4 часа).</w:t>
            </w:r>
          </w:p>
        </w:tc>
      </w:tr>
      <w:tr w:rsidR="00EF5351" w:rsidRPr="00EF3A75" w:rsidTr="00216515">
        <w:tc>
          <w:tcPr>
            <w:tcW w:w="659" w:type="dxa"/>
          </w:tcPr>
          <w:p w:rsidR="00EF5351" w:rsidRPr="00EF3A75" w:rsidRDefault="00EF5351" w:rsidP="00EF3A7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69" w:type="dxa"/>
          </w:tcPr>
          <w:p w:rsidR="00EF5351" w:rsidRPr="009D406F" w:rsidRDefault="00EF5351" w:rsidP="0023150F">
            <w:r w:rsidRPr="00B67356">
              <w:rPr>
                <w:color w:val="000000"/>
              </w:rPr>
              <w:t>Юрий Долгорукий (1090(?)-1157).</w:t>
            </w:r>
          </w:p>
        </w:tc>
        <w:tc>
          <w:tcPr>
            <w:tcW w:w="4494" w:type="dxa"/>
          </w:tcPr>
          <w:p w:rsidR="00EF5351" w:rsidRPr="00EF3A75" w:rsidRDefault="00EF5351" w:rsidP="00605976">
            <w:r w:rsidRPr="00B67356">
              <w:rPr>
                <w:color w:val="000000"/>
              </w:rPr>
              <w:t xml:space="preserve">Князь Ростово-Суздальский: </w:t>
            </w:r>
            <w:r>
              <w:rPr>
                <w:color w:val="000000"/>
              </w:rPr>
              <w:t xml:space="preserve">Юрий Долгорукий, </w:t>
            </w:r>
            <w:r w:rsidRPr="00B67356">
              <w:rPr>
                <w:color w:val="000000"/>
              </w:rPr>
              <w:t xml:space="preserve">распространение христианства, первое упоминание о Москве. Борьба за Киев. </w:t>
            </w:r>
          </w:p>
        </w:tc>
        <w:tc>
          <w:tcPr>
            <w:tcW w:w="3240" w:type="dxa"/>
          </w:tcPr>
          <w:p w:rsidR="00EF5351" w:rsidRPr="00772B90" w:rsidRDefault="00EF5351" w:rsidP="0023150F">
            <w:r>
              <w:rPr>
                <w:sz w:val="22"/>
                <w:szCs w:val="22"/>
              </w:rPr>
              <w:t xml:space="preserve">Раскрывать причины возвышения Северо-Восточной Руси;  </w:t>
            </w:r>
            <w:r w:rsidRPr="00772B90">
              <w:rPr>
                <w:sz w:val="22"/>
                <w:szCs w:val="22"/>
              </w:rPr>
              <w:t xml:space="preserve">давать и аргументировать оценку деятельности </w:t>
            </w:r>
            <w:r>
              <w:rPr>
                <w:sz w:val="22"/>
                <w:szCs w:val="22"/>
              </w:rPr>
              <w:t>Юрия Долгорукого</w:t>
            </w:r>
          </w:p>
        </w:tc>
        <w:tc>
          <w:tcPr>
            <w:tcW w:w="2880" w:type="dxa"/>
          </w:tcPr>
          <w:p w:rsidR="00EF5351" w:rsidRPr="00EF3A75" w:rsidRDefault="00EF5351" w:rsidP="0023150F">
            <w:pPr>
              <w:rPr>
                <w:b/>
              </w:rPr>
            </w:pPr>
            <w:r w:rsidRPr="00271AE3">
              <w:rPr>
                <w:sz w:val="22"/>
                <w:szCs w:val="22"/>
              </w:rPr>
              <w:t xml:space="preserve">Работа с </w:t>
            </w:r>
            <w:r>
              <w:rPr>
                <w:sz w:val="22"/>
                <w:szCs w:val="22"/>
              </w:rPr>
              <w:t>исторической картой.</w:t>
            </w:r>
            <w:r w:rsidRPr="00271A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Историческое  сочинение о Юрии Долгоруком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Pr="00EF3A75" w:rsidRDefault="00EF5351" w:rsidP="00EF3A7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69" w:type="dxa"/>
          </w:tcPr>
          <w:p w:rsidR="00EF5351" w:rsidRPr="009D406F" w:rsidRDefault="00EF5351" w:rsidP="0023150F">
            <w:r w:rsidRPr="00B67356">
              <w:rPr>
                <w:color w:val="000000"/>
              </w:rPr>
              <w:t>Андрей Боголюбский (11(?)- 174).</w:t>
            </w:r>
          </w:p>
        </w:tc>
        <w:tc>
          <w:tcPr>
            <w:tcW w:w="4494" w:type="dxa"/>
          </w:tcPr>
          <w:p w:rsidR="00EF5351" w:rsidRPr="00CC29E3" w:rsidRDefault="00EF5351" w:rsidP="00CC29E3">
            <w:pPr>
              <w:ind w:left="24" w:right="4"/>
              <w:jc w:val="both"/>
              <w:rPr>
                <w:color w:val="000000"/>
              </w:rPr>
            </w:pPr>
            <w:r w:rsidRPr="00B67356">
              <w:rPr>
                <w:color w:val="000000"/>
              </w:rPr>
              <w:t>Князь в Вышгороде. Бегство в Суздальскую землю (легенда об иконе Богоматери). Перенесение столицы во Владимир. Военные походы. Жертва заговора. Всеволод Большое Гнездо (1154-1212). «Благоразумен, строго соблюдал правосудие» (Карамзин). Великий князь Владимирский: оборона Отечества, военные походы, строительство крепостей.</w:t>
            </w:r>
          </w:p>
        </w:tc>
        <w:tc>
          <w:tcPr>
            <w:tcW w:w="3240" w:type="dxa"/>
          </w:tcPr>
          <w:p w:rsidR="00EF5351" w:rsidRPr="00843C38" w:rsidRDefault="00EF5351" w:rsidP="00843C38">
            <w:r>
              <w:t>Раскрывать роль Андрея Боголюбского в возвышении Владимира</w:t>
            </w:r>
          </w:p>
        </w:tc>
        <w:tc>
          <w:tcPr>
            <w:tcW w:w="2880" w:type="dxa"/>
          </w:tcPr>
          <w:p w:rsidR="00EF5351" w:rsidRPr="00EF3A75" w:rsidRDefault="00EF5351" w:rsidP="0023150F">
            <w:pPr>
              <w:rPr>
                <w:b/>
              </w:rPr>
            </w:pPr>
            <w:r w:rsidRPr="00271AE3">
              <w:rPr>
                <w:sz w:val="22"/>
                <w:szCs w:val="22"/>
              </w:rPr>
              <w:t>Работа с политической картой</w:t>
            </w:r>
            <w:r>
              <w:rPr>
                <w:sz w:val="22"/>
                <w:szCs w:val="22"/>
              </w:rPr>
              <w:t xml:space="preserve">. </w:t>
            </w:r>
            <w:r w:rsidRPr="00333CE0">
              <w:rPr>
                <w:sz w:val="22"/>
                <w:szCs w:val="22"/>
              </w:rPr>
              <w:t>Составлять характеристику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Андрея </w:t>
            </w:r>
            <w:r w:rsidRPr="00B67356">
              <w:rPr>
                <w:color w:val="000000"/>
              </w:rPr>
              <w:t>Боголюбск</w:t>
            </w:r>
            <w:r>
              <w:rPr>
                <w:color w:val="000000"/>
              </w:rPr>
              <w:t xml:space="preserve">ого, </w:t>
            </w:r>
            <w:r w:rsidRPr="00B67356">
              <w:rPr>
                <w:color w:val="000000"/>
              </w:rPr>
              <w:t>Всеволод</w:t>
            </w:r>
            <w:r>
              <w:rPr>
                <w:color w:val="000000"/>
              </w:rPr>
              <w:t>а</w:t>
            </w:r>
            <w:r w:rsidRPr="00B67356">
              <w:rPr>
                <w:color w:val="000000"/>
              </w:rPr>
              <w:t xml:space="preserve"> Большое Гнездо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Pr="00EF3A75" w:rsidRDefault="00EF5351" w:rsidP="00EF3A75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69" w:type="dxa"/>
          </w:tcPr>
          <w:p w:rsidR="00EF5351" w:rsidRPr="009D406F" w:rsidRDefault="00EF5351" w:rsidP="0023150F">
            <w:r>
              <w:rPr>
                <w:color w:val="000000"/>
              </w:rPr>
              <w:t xml:space="preserve">Защитник Отечества: </w:t>
            </w:r>
            <w:r w:rsidRPr="00B67356">
              <w:rPr>
                <w:color w:val="000000"/>
              </w:rPr>
              <w:t>Александр Невский (1220(?)-1263).</w:t>
            </w:r>
          </w:p>
        </w:tc>
        <w:tc>
          <w:tcPr>
            <w:tcW w:w="4494" w:type="dxa"/>
          </w:tcPr>
          <w:p w:rsidR="00EF5351" w:rsidRPr="00EF3A75" w:rsidRDefault="00EF5351" w:rsidP="0023150F">
            <w:r w:rsidRPr="00B67356">
              <w:rPr>
                <w:color w:val="000000"/>
              </w:rPr>
              <w:t>Князь Новгородский: Невская битва, Ледовое побоище. Отношения с Ордой: компромисс, ослабление дани, Сарайская епископия. Перепись 1257 г. Учреждение ордена имени А. Невского. Герои борьбы с ордынским нашествием. Евпатий Коловрат</w:t>
            </w:r>
          </w:p>
        </w:tc>
        <w:tc>
          <w:tcPr>
            <w:tcW w:w="3240" w:type="dxa"/>
          </w:tcPr>
          <w:p w:rsidR="00EF5351" w:rsidRPr="0065308C" w:rsidRDefault="00EF5351" w:rsidP="0023150F">
            <w:r w:rsidRPr="0065308C">
              <w:rPr>
                <w:sz w:val="22"/>
                <w:szCs w:val="22"/>
              </w:rPr>
              <w:t xml:space="preserve">Раскрывать значение </w:t>
            </w:r>
            <w:r>
              <w:rPr>
                <w:sz w:val="22"/>
                <w:szCs w:val="22"/>
              </w:rPr>
              <w:t xml:space="preserve">Невской </w:t>
            </w:r>
            <w:r w:rsidRPr="0065308C">
              <w:rPr>
                <w:sz w:val="22"/>
                <w:szCs w:val="22"/>
              </w:rPr>
              <w:t xml:space="preserve"> битвы</w:t>
            </w:r>
            <w:r>
              <w:rPr>
                <w:sz w:val="22"/>
                <w:szCs w:val="22"/>
              </w:rPr>
              <w:t xml:space="preserve"> и Ледового побоища</w:t>
            </w:r>
            <w:r w:rsidRPr="0065308C">
              <w:rPr>
                <w:sz w:val="22"/>
                <w:szCs w:val="22"/>
              </w:rPr>
              <w:t xml:space="preserve">; оценивать роль </w:t>
            </w:r>
            <w:r>
              <w:rPr>
                <w:sz w:val="22"/>
                <w:szCs w:val="22"/>
              </w:rPr>
              <w:t>Александра Невского.</w:t>
            </w:r>
          </w:p>
        </w:tc>
        <w:tc>
          <w:tcPr>
            <w:tcW w:w="2880" w:type="dxa"/>
          </w:tcPr>
          <w:p w:rsidR="00EF5351" w:rsidRPr="00EF3A75" w:rsidRDefault="00EF5351" w:rsidP="0023150F">
            <w:pPr>
              <w:rPr>
                <w:b/>
              </w:rPr>
            </w:pPr>
            <w:r w:rsidRPr="00271AE3">
              <w:rPr>
                <w:sz w:val="22"/>
                <w:szCs w:val="22"/>
              </w:rPr>
              <w:t xml:space="preserve">Работа с </w:t>
            </w:r>
            <w:r>
              <w:rPr>
                <w:sz w:val="22"/>
                <w:szCs w:val="22"/>
              </w:rPr>
              <w:t xml:space="preserve">исторической </w:t>
            </w:r>
            <w:r w:rsidRPr="00271AE3">
              <w:rPr>
                <w:sz w:val="22"/>
                <w:szCs w:val="22"/>
              </w:rPr>
              <w:t xml:space="preserve"> картой</w:t>
            </w:r>
            <w:r>
              <w:rPr>
                <w:sz w:val="22"/>
                <w:szCs w:val="22"/>
              </w:rPr>
              <w:t xml:space="preserve">. </w:t>
            </w:r>
            <w:r w:rsidRPr="00333CE0">
              <w:rPr>
                <w:sz w:val="22"/>
                <w:szCs w:val="22"/>
              </w:rPr>
              <w:t>Составлять характеристику</w:t>
            </w:r>
            <w:r>
              <w:rPr>
                <w:sz w:val="22"/>
                <w:szCs w:val="22"/>
              </w:rPr>
              <w:t xml:space="preserve"> Александра Невского 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2362FA" w:rsidTr="00082B68">
        <w:tc>
          <w:tcPr>
            <w:tcW w:w="15169" w:type="dxa"/>
            <w:gridSpan w:val="7"/>
          </w:tcPr>
          <w:p w:rsidR="00EF5351" w:rsidRPr="002362FA" w:rsidRDefault="00EF5351" w:rsidP="002362FA">
            <w:pPr>
              <w:ind w:left="374"/>
              <w:jc w:val="center"/>
              <w:rPr>
                <w:i/>
                <w:color w:val="000000"/>
              </w:rPr>
            </w:pPr>
            <w:r w:rsidRPr="002362FA">
              <w:rPr>
                <w:b/>
                <w:bCs/>
                <w:i/>
                <w:color w:val="000000"/>
              </w:rPr>
              <w:t>Тема 3. Объединение Руси вокруг Москвы </w:t>
            </w:r>
            <w:r w:rsidRPr="002362FA">
              <w:rPr>
                <w:i/>
                <w:color w:val="000000"/>
              </w:rPr>
              <w:t>(</w:t>
            </w:r>
            <w:r w:rsidRPr="002362FA">
              <w:rPr>
                <w:b/>
                <w:i/>
                <w:color w:val="000000"/>
              </w:rPr>
              <w:t>8 </w:t>
            </w:r>
            <w:r w:rsidRPr="002362FA">
              <w:rPr>
                <w:b/>
                <w:bCs/>
                <w:i/>
                <w:color w:val="000000"/>
              </w:rPr>
              <w:t>часов).</w:t>
            </w:r>
          </w:p>
        </w:tc>
      </w:tr>
      <w:tr w:rsidR="00EF5351" w:rsidRPr="00EF3A75" w:rsidTr="00216515">
        <w:tc>
          <w:tcPr>
            <w:tcW w:w="659" w:type="dxa"/>
          </w:tcPr>
          <w:p w:rsidR="00EF5351" w:rsidRPr="00EF3A75" w:rsidRDefault="00EF5351" w:rsidP="00EF3A75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69" w:type="dxa"/>
          </w:tcPr>
          <w:p w:rsidR="00EF5351" w:rsidRPr="00EF3A75" w:rsidRDefault="00EF5351" w:rsidP="0023150F">
            <w:pPr>
              <w:rPr>
                <w:color w:val="000000"/>
              </w:rPr>
            </w:pPr>
            <w:r w:rsidRPr="00B67356">
              <w:rPr>
                <w:color w:val="000000"/>
              </w:rPr>
              <w:t>Дмитрий Донской (1350-1389).</w:t>
            </w:r>
          </w:p>
        </w:tc>
        <w:tc>
          <w:tcPr>
            <w:tcW w:w="4494" w:type="dxa"/>
          </w:tcPr>
          <w:p w:rsidR="00EF5351" w:rsidRPr="002362FA" w:rsidRDefault="00EF5351" w:rsidP="002362FA">
            <w:pPr>
              <w:jc w:val="both"/>
              <w:rPr>
                <w:color w:val="000000"/>
              </w:rPr>
            </w:pPr>
            <w:r w:rsidRPr="00B67356">
              <w:rPr>
                <w:color w:val="000000"/>
              </w:rPr>
              <w:t xml:space="preserve">Детство. Вступление на великокняжеский престол. Женитьба. Строительство Кремля. Борьба с Ордой: битва на р. Пьяне, Воже. Куликовская битва. Набег Тохтамыша и покорность Москвы. </w:t>
            </w:r>
          </w:p>
        </w:tc>
        <w:tc>
          <w:tcPr>
            <w:tcW w:w="3240" w:type="dxa"/>
          </w:tcPr>
          <w:p w:rsidR="00EF5351" w:rsidRPr="00333CE0" w:rsidRDefault="00EF5351" w:rsidP="0023150F">
            <w:r w:rsidRPr="00333CE0">
              <w:rPr>
                <w:sz w:val="22"/>
                <w:szCs w:val="22"/>
              </w:rPr>
              <w:t xml:space="preserve">Выделять изменения в политическом строе Руси, </w:t>
            </w:r>
            <w:r>
              <w:rPr>
                <w:sz w:val="22"/>
                <w:szCs w:val="22"/>
              </w:rPr>
              <w:t xml:space="preserve">объяснять роль князя Дмитрия Донского </w:t>
            </w:r>
          </w:p>
        </w:tc>
        <w:tc>
          <w:tcPr>
            <w:tcW w:w="2880" w:type="dxa"/>
          </w:tcPr>
          <w:p w:rsidR="00EF5351" w:rsidRPr="00333CE0" w:rsidRDefault="00EF5351" w:rsidP="0023150F">
            <w:r w:rsidRPr="00333CE0">
              <w:rPr>
                <w:sz w:val="22"/>
                <w:szCs w:val="22"/>
              </w:rPr>
              <w:t xml:space="preserve">Составлять характеристику </w:t>
            </w:r>
            <w:r>
              <w:rPr>
                <w:sz w:val="22"/>
                <w:szCs w:val="22"/>
              </w:rPr>
              <w:t>Дмитрию Донского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Pr="00EF3A75" w:rsidRDefault="00EF5351" w:rsidP="00EF3A7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69" w:type="dxa"/>
          </w:tcPr>
          <w:p w:rsidR="00EF5351" w:rsidRPr="00EF3A75" w:rsidRDefault="00EF5351" w:rsidP="002362FA">
            <w:pPr>
              <w:rPr>
                <w:color w:val="000000"/>
              </w:rPr>
            </w:pPr>
            <w:r w:rsidRPr="00B67356">
              <w:rPr>
                <w:color w:val="000000"/>
              </w:rPr>
              <w:t>Иван III (1440-1505).</w:t>
            </w:r>
          </w:p>
        </w:tc>
        <w:tc>
          <w:tcPr>
            <w:tcW w:w="4494" w:type="dxa"/>
          </w:tcPr>
          <w:p w:rsidR="00EF5351" w:rsidRPr="002362FA" w:rsidRDefault="00EF5351" w:rsidP="002362FA">
            <w:pPr>
              <w:jc w:val="both"/>
              <w:rPr>
                <w:color w:val="000000"/>
              </w:rPr>
            </w:pPr>
            <w:r w:rsidRPr="00B67356">
              <w:rPr>
                <w:color w:val="000000"/>
              </w:rPr>
              <w:t xml:space="preserve"> Собиратель русских земель. Отношения с Новгородом. Женитьба на Софье Палеолог. Развитие культуры. Свержение ордынского ига. Судебник.</w:t>
            </w:r>
          </w:p>
        </w:tc>
        <w:tc>
          <w:tcPr>
            <w:tcW w:w="3240" w:type="dxa"/>
          </w:tcPr>
          <w:p w:rsidR="00EF5351" w:rsidRPr="00333CE0" w:rsidRDefault="00EF5351" w:rsidP="0023150F">
            <w:r w:rsidRPr="00333CE0">
              <w:rPr>
                <w:sz w:val="22"/>
                <w:szCs w:val="22"/>
              </w:rPr>
              <w:t>Объяснять значение создания единого Русского государства</w:t>
            </w:r>
            <w:r>
              <w:rPr>
                <w:sz w:val="22"/>
                <w:szCs w:val="22"/>
              </w:rPr>
              <w:t xml:space="preserve">, роли Ивана </w:t>
            </w:r>
            <w:r w:rsidRPr="00B67356">
              <w:rPr>
                <w:color w:val="000000"/>
              </w:rPr>
              <w:t>III</w:t>
            </w:r>
          </w:p>
        </w:tc>
        <w:tc>
          <w:tcPr>
            <w:tcW w:w="2880" w:type="dxa"/>
          </w:tcPr>
          <w:p w:rsidR="00EF5351" w:rsidRPr="00333CE0" w:rsidRDefault="00EF5351" w:rsidP="0023150F">
            <w:r w:rsidRPr="00271AE3">
              <w:rPr>
                <w:sz w:val="22"/>
                <w:szCs w:val="22"/>
              </w:rPr>
              <w:t xml:space="preserve">Работа с </w:t>
            </w:r>
            <w:r>
              <w:rPr>
                <w:sz w:val="22"/>
                <w:szCs w:val="22"/>
              </w:rPr>
              <w:t>исторической картой.</w:t>
            </w:r>
            <w:r w:rsidRPr="00271A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Историческое  сочинение о Иване </w:t>
            </w:r>
            <w:r w:rsidRPr="00B67356">
              <w:rPr>
                <w:color w:val="000000"/>
              </w:rPr>
              <w:t>III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Pr="00EF3A75" w:rsidRDefault="00EF5351" w:rsidP="00573DC8">
            <w:r>
              <w:rPr>
                <w:sz w:val="22"/>
                <w:szCs w:val="22"/>
              </w:rPr>
              <w:t>11</w:t>
            </w:r>
          </w:p>
        </w:tc>
        <w:tc>
          <w:tcPr>
            <w:tcW w:w="1969" w:type="dxa"/>
          </w:tcPr>
          <w:p w:rsidR="00EF5351" w:rsidRPr="00EF3A75" w:rsidRDefault="00EF5351" w:rsidP="0023150F">
            <w:pPr>
              <w:rPr>
                <w:color w:val="000000"/>
              </w:rPr>
            </w:pPr>
            <w:r w:rsidRPr="00B67356">
              <w:rPr>
                <w:color w:val="000000"/>
              </w:rPr>
              <w:t>Роль церковных иерархов в объединении Руси</w:t>
            </w:r>
          </w:p>
        </w:tc>
        <w:tc>
          <w:tcPr>
            <w:tcW w:w="4494" w:type="dxa"/>
          </w:tcPr>
          <w:p w:rsidR="00EF5351" w:rsidRPr="002362FA" w:rsidRDefault="00EF5351" w:rsidP="007456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Власть и церковь на Руси Х</w:t>
            </w:r>
            <w:r>
              <w:rPr>
                <w:color w:val="000000"/>
                <w:lang w:val="en-US"/>
              </w:rPr>
              <w:t>IV</w:t>
            </w:r>
            <w:r w:rsidRPr="00642682">
              <w:rPr>
                <w:color w:val="000000"/>
              </w:rPr>
              <w:t>-</w:t>
            </w:r>
            <w:r>
              <w:rPr>
                <w:color w:val="000000"/>
              </w:rPr>
              <w:t>Х</w:t>
            </w:r>
            <w:r>
              <w:rPr>
                <w:color w:val="000000"/>
                <w:lang w:val="en-US"/>
              </w:rPr>
              <w:t>V</w:t>
            </w:r>
            <w:r w:rsidRPr="00B67356">
              <w:rPr>
                <w:color w:val="000000"/>
              </w:rPr>
              <w:t xml:space="preserve"> веков. Митрополит Петр (?-1336). Превращение Москвы в религиозный центр Руси: отношения с Иваном Калитой, строительство в Москве первого каменного собора. Завещание. Митрополит Алексей (1293(?)-1378). Крестник Ивана Калиты, крестный отец Дмитрия Донского: отношения с Ордой, привилегии церкви. Основание Чудова монастыря. Канонизация.</w:t>
            </w:r>
          </w:p>
        </w:tc>
        <w:tc>
          <w:tcPr>
            <w:tcW w:w="3240" w:type="dxa"/>
          </w:tcPr>
          <w:p w:rsidR="00EF5351" w:rsidRPr="00045051" w:rsidRDefault="00EF5351" w:rsidP="0023150F">
            <w:r>
              <w:t>Анализировать взаимоотношения власти и церкви</w:t>
            </w:r>
            <w:r>
              <w:rPr>
                <w:color w:val="000000"/>
              </w:rPr>
              <w:t xml:space="preserve"> на Руси Х</w:t>
            </w:r>
            <w:r>
              <w:rPr>
                <w:color w:val="000000"/>
                <w:lang w:val="en-US"/>
              </w:rPr>
              <w:t>IV</w:t>
            </w:r>
            <w:r w:rsidRPr="00642682">
              <w:rPr>
                <w:color w:val="000000"/>
              </w:rPr>
              <w:t>-</w:t>
            </w:r>
            <w:r>
              <w:rPr>
                <w:color w:val="000000"/>
              </w:rPr>
              <w:t>Х</w:t>
            </w:r>
            <w:r>
              <w:rPr>
                <w:color w:val="000000"/>
                <w:lang w:val="en-US"/>
              </w:rPr>
              <w:t>V</w:t>
            </w:r>
            <w:r w:rsidRPr="00B67356">
              <w:rPr>
                <w:color w:val="000000"/>
              </w:rPr>
              <w:t xml:space="preserve"> веков</w:t>
            </w:r>
          </w:p>
        </w:tc>
        <w:tc>
          <w:tcPr>
            <w:tcW w:w="2880" w:type="dxa"/>
          </w:tcPr>
          <w:p w:rsidR="00EF5351" w:rsidRPr="00EF3A75" w:rsidRDefault="00EF5351" w:rsidP="0023150F">
            <w:pPr>
              <w:rPr>
                <w:b/>
              </w:rPr>
            </w:pPr>
            <w:r>
              <w:rPr>
                <w:sz w:val="22"/>
                <w:szCs w:val="22"/>
              </w:rPr>
              <w:t>Составление презентации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Pr="00EF3A75" w:rsidRDefault="00EF5351" w:rsidP="00573DC8">
            <w:r>
              <w:rPr>
                <w:sz w:val="22"/>
                <w:szCs w:val="22"/>
              </w:rPr>
              <w:t>12</w:t>
            </w:r>
          </w:p>
        </w:tc>
        <w:tc>
          <w:tcPr>
            <w:tcW w:w="1969" w:type="dxa"/>
          </w:tcPr>
          <w:p w:rsidR="00EF5351" w:rsidRPr="009D406F" w:rsidRDefault="00EF5351" w:rsidP="0023150F">
            <w:r w:rsidRPr="00B67356">
              <w:rPr>
                <w:color w:val="000000"/>
              </w:rPr>
              <w:t>С.Радонежский и А. Рублев - выразители идеи объединения Руси</w:t>
            </w:r>
          </w:p>
        </w:tc>
        <w:tc>
          <w:tcPr>
            <w:tcW w:w="4494" w:type="dxa"/>
          </w:tcPr>
          <w:p w:rsidR="00EF5351" w:rsidRPr="0074562D" w:rsidRDefault="00EF5351" w:rsidP="0074562D">
            <w:pPr>
              <w:ind w:right="24"/>
              <w:jc w:val="both"/>
              <w:rPr>
                <w:color w:val="000000"/>
              </w:rPr>
            </w:pPr>
            <w:r w:rsidRPr="00B67356">
              <w:rPr>
                <w:color w:val="000000"/>
              </w:rPr>
              <w:t>С. Радонежский (1314-1392). Детство Варфоломея. Основание Троицкой церкви. Игумен. Отношения с митрополитом Алексеем и Дмитрием Донским. Ослябя и Пересвет. «Житие». Андрей Рублев (1370(?)-1430). Версии о детстве и юности. Андроников монастырь. Участие в росписи Успенского собора в Звенигороде, Благовещенского собора в Москве, Успенского собора во Владимире. «Троица». Решение Стоглавого собора 1551.</w:t>
            </w:r>
          </w:p>
        </w:tc>
        <w:tc>
          <w:tcPr>
            <w:tcW w:w="3240" w:type="dxa"/>
          </w:tcPr>
          <w:p w:rsidR="00EF5351" w:rsidRPr="005B6A14" w:rsidRDefault="00EF5351" w:rsidP="0023150F">
            <w:r>
              <w:t>Анализировать исторический источник</w:t>
            </w:r>
          </w:p>
        </w:tc>
        <w:tc>
          <w:tcPr>
            <w:tcW w:w="2880" w:type="dxa"/>
          </w:tcPr>
          <w:p w:rsidR="00EF5351" w:rsidRPr="00573DC8" w:rsidRDefault="00EF5351" w:rsidP="00573DC8">
            <w:pPr>
              <w:jc w:val="center"/>
            </w:pPr>
            <w:r w:rsidRPr="00573DC8">
              <w:t>Решение проблемных задач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Pr="00EF3A75" w:rsidRDefault="00EF5351" w:rsidP="00EF3A7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69" w:type="dxa"/>
          </w:tcPr>
          <w:p w:rsidR="00EF5351" w:rsidRPr="009D406F" w:rsidRDefault="00EF5351" w:rsidP="0023150F">
            <w:r w:rsidRPr="00B67356">
              <w:rPr>
                <w:color w:val="000000"/>
              </w:rPr>
              <w:t>Основатели Соловецкого монастыря</w:t>
            </w:r>
          </w:p>
        </w:tc>
        <w:tc>
          <w:tcPr>
            <w:tcW w:w="4494" w:type="dxa"/>
          </w:tcPr>
          <w:p w:rsidR="00EF5351" w:rsidRPr="004B501B" w:rsidRDefault="00EF5351" w:rsidP="004B501B">
            <w:pPr>
              <w:jc w:val="both"/>
              <w:rPr>
                <w:color w:val="000000"/>
              </w:rPr>
            </w:pPr>
            <w:r w:rsidRPr="00B67356">
              <w:rPr>
                <w:color w:val="000000"/>
              </w:rPr>
              <w:t>Часовни на севере Руси. Герман. Савватий. Зосима. Борьба с Новгородом за земли. Канонизация. Судьба монастыря. Нил Сорский (1433(?)-1503). Николай Майков. Постриг в Кирилло-Белозерском монастыре, паломничество. Основание скита. Нравственное учение.   «Нестяжательство».  Иосиф  Волоцкий  (1439(?)-1515).  Детство   и  юность  Ивана  Санина.    Постриг.   Настоятель Боровского  монастыря.   Основание  Волоколамского  монастыря. Взаимоотношения с властью. Борьба с нестяжателями.  Канонизация</w:t>
            </w:r>
          </w:p>
        </w:tc>
        <w:tc>
          <w:tcPr>
            <w:tcW w:w="3240" w:type="dxa"/>
          </w:tcPr>
          <w:p w:rsidR="00EF5351" w:rsidRPr="005B6A14" w:rsidRDefault="00EF5351" w:rsidP="0023150F">
            <w:r>
              <w:rPr>
                <w:sz w:val="22"/>
                <w:szCs w:val="22"/>
              </w:rPr>
              <w:t>Раскрывать роль монастырей  в истории Руси</w:t>
            </w:r>
            <w:r w:rsidRPr="00FA2842">
              <w:rPr>
                <w:sz w:val="22"/>
                <w:szCs w:val="22"/>
              </w:rPr>
              <w:t xml:space="preserve"> Раскрыть, в чем причины </w:t>
            </w:r>
            <w:r>
              <w:rPr>
                <w:sz w:val="22"/>
                <w:szCs w:val="22"/>
              </w:rPr>
              <w:t xml:space="preserve">противоречий </w:t>
            </w:r>
            <w:r>
              <w:rPr>
                <w:color w:val="000000"/>
              </w:rPr>
              <w:t>и</w:t>
            </w:r>
            <w:r w:rsidRPr="00B67356">
              <w:rPr>
                <w:color w:val="000000"/>
              </w:rPr>
              <w:t>о</w:t>
            </w:r>
            <w:r>
              <w:rPr>
                <w:color w:val="000000"/>
              </w:rPr>
              <w:t>сифлян</w:t>
            </w:r>
            <w:r w:rsidRPr="00B67356">
              <w:rPr>
                <w:color w:val="000000"/>
              </w:rPr>
              <w:t xml:space="preserve"> и нестяжател</w:t>
            </w:r>
            <w:r>
              <w:rPr>
                <w:color w:val="000000"/>
              </w:rPr>
              <w:t>ей</w:t>
            </w:r>
          </w:p>
        </w:tc>
        <w:tc>
          <w:tcPr>
            <w:tcW w:w="2880" w:type="dxa"/>
          </w:tcPr>
          <w:p w:rsidR="00EF5351" w:rsidRPr="00EF3A75" w:rsidRDefault="00EF5351" w:rsidP="0023150F">
            <w:pPr>
              <w:rPr>
                <w:b/>
              </w:rPr>
            </w:pPr>
            <w:r>
              <w:rPr>
                <w:sz w:val="22"/>
                <w:szCs w:val="22"/>
              </w:rPr>
              <w:t>Работа с исторической картой Составление презентаций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465C71" w:rsidTr="00082B68">
        <w:tc>
          <w:tcPr>
            <w:tcW w:w="15169" w:type="dxa"/>
            <w:gridSpan w:val="7"/>
          </w:tcPr>
          <w:p w:rsidR="00EF5351" w:rsidRPr="00465C71" w:rsidRDefault="00EF5351" w:rsidP="00465C71">
            <w:pPr>
              <w:ind w:left="360"/>
              <w:jc w:val="center"/>
              <w:rPr>
                <w:i/>
                <w:color w:val="000000"/>
              </w:rPr>
            </w:pPr>
            <w:r w:rsidRPr="00465C71">
              <w:rPr>
                <w:b/>
                <w:bCs/>
                <w:i/>
                <w:color w:val="000000"/>
              </w:rPr>
              <w:t>Тема 4. Россия XVI века </w:t>
            </w:r>
            <w:r w:rsidRPr="00465C71">
              <w:rPr>
                <w:b/>
                <w:i/>
                <w:color w:val="000000"/>
              </w:rPr>
              <w:t>(11</w:t>
            </w:r>
            <w:r w:rsidRPr="00465C71">
              <w:rPr>
                <w:i/>
                <w:color w:val="000000"/>
              </w:rPr>
              <w:t> </w:t>
            </w:r>
            <w:r w:rsidRPr="00465C71">
              <w:rPr>
                <w:b/>
                <w:bCs/>
                <w:i/>
                <w:color w:val="000000"/>
              </w:rPr>
              <w:t>часов).</w:t>
            </w:r>
          </w:p>
        </w:tc>
      </w:tr>
      <w:tr w:rsidR="00EF5351" w:rsidRPr="00EF3A75" w:rsidTr="00216515">
        <w:tc>
          <w:tcPr>
            <w:tcW w:w="659" w:type="dxa"/>
          </w:tcPr>
          <w:p w:rsidR="00EF5351" w:rsidRPr="00EF3A75" w:rsidRDefault="00EF5351" w:rsidP="00EF3A75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69" w:type="dxa"/>
          </w:tcPr>
          <w:p w:rsidR="00EF5351" w:rsidRDefault="00EF5351" w:rsidP="0023150F">
            <w:r w:rsidRPr="00B67356">
              <w:rPr>
                <w:color w:val="000000"/>
              </w:rPr>
              <w:t>Избранная рада</w:t>
            </w:r>
          </w:p>
        </w:tc>
        <w:tc>
          <w:tcPr>
            <w:tcW w:w="4494" w:type="dxa"/>
          </w:tcPr>
          <w:p w:rsidR="00EF5351" w:rsidRPr="00082B68" w:rsidRDefault="00EF5351" w:rsidP="00082B68">
            <w:pPr>
              <w:ind w:left="4"/>
              <w:jc w:val="both"/>
              <w:rPr>
                <w:color w:val="000000"/>
              </w:rPr>
            </w:pPr>
            <w:r w:rsidRPr="00B67356">
              <w:rPr>
                <w:color w:val="000000"/>
              </w:rPr>
              <w:t>Сущность Избранной рады,   причины   создания,   лидеры.   Реформы.   А.   Ф.   Адашев (1530(?)-1561). Происхождение. Спальник великого князя. Член Ближней думы и Избранной ра</w:t>
            </w:r>
            <w:r>
              <w:rPr>
                <w:color w:val="000000"/>
              </w:rPr>
              <w:t>ды, неофициальный правитель Рос</w:t>
            </w:r>
            <w:r w:rsidRPr="00B67356">
              <w:rPr>
                <w:color w:val="000000"/>
              </w:rPr>
              <w:t xml:space="preserve">сии (ведение архивом, руководство составлением «Государева родословца», хранитель печати). Руководитель внутренней и внешней политики.  Воевода  в  Ливонской  войне. Опала.   </w:t>
            </w:r>
          </w:p>
        </w:tc>
        <w:tc>
          <w:tcPr>
            <w:tcW w:w="3240" w:type="dxa"/>
          </w:tcPr>
          <w:p w:rsidR="00EF5351" w:rsidRPr="00082B68" w:rsidRDefault="00EF5351" w:rsidP="00082B68">
            <w:r>
              <w:t>Раскрывать значение Избранной рады в истории государства</w:t>
            </w:r>
          </w:p>
        </w:tc>
        <w:tc>
          <w:tcPr>
            <w:tcW w:w="2880" w:type="dxa"/>
          </w:tcPr>
          <w:p w:rsidR="00EF5351" w:rsidRPr="00010896" w:rsidRDefault="00EF5351" w:rsidP="0023150F">
            <w:r>
              <w:rPr>
                <w:sz w:val="22"/>
                <w:szCs w:val="22"/>
              </w:rPr>
              <w:t>Т</w:t>
            </w:r>
            <w:r w:rsidRPr="00010896">
              <w:rPr>
                <w:sz w:val="22"/>
                <w:szCs w:val="22"/>
              </w:rPr>
              <w:t>есты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Pr="00EF3A75" w:rsidRDefault="00EF5351" w:rsidP="00EF3A7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69" w:type="dxa"/>
          </w:tcPr>
          <w:p w:rsidR="00EF5351" w:rsidRPr="00EF3A75" w:rsidRDefault="00EF5351" w:rsidP="0023150F">
            <w:r>
              <w:t>Участники Избранной рады</w:t>
            </w:r>
          </w:p>
        </w:tc>
        <w:tc>
          <w:tcPr>
            <w:tcW w:w="4494" w:type="dxa"/>
          </w:tcPr>
          <w:p w:rsidR="00EF5351" w:rsidRPr="00082B68" w:rsidRDefault="00EF5351" w:rsidP="00082B68">
            <w:pPr>
              <w:ind w:left="4"/>
              <w:jc w:val="both"/>
              <w:rPr>
                <w:color w:val="000000"/>
              </w:rPr>
            </w:pPr>
            <w:r w:rsidRPr="00B67356">
              <w:rPr>
                <w:color w:val="000000"/>
              </w:rPr>
              <w:t xml:space="preserve">Сильвестр  (?-ок. 1566). </w:t>
            </w:r>
            <w:r>
              <w:rPr>
                <w:color w:val="000000"/>
              </w:rPr>
              <w:t xml:space="preserve"> Происхождение. </w:t>
            </w:r>
            <w:r w:rsidRPr="00B67356">
              <w:rPr>
                <w:color w:val="000000"/>
              </w:rPr>
              <w:t>Священник.   Поведение   во   время событий 1547 г. Торговец, устроитель храмов, писатель, собиратель книг. Редактор «Домостроя». Пост</w:t>
            </w:r>
            <w:r>
              <w:rPr>
                <w:color w:val="000000"/>
              </w:rPr>
              <w:t>риг. А. Курбский (1528-1583). Князь,   участник  </w:t>
            </w:r>
            <w:r w:rsidRPr="00B67356">
              <w:rPr>
                <w:color w:val="000000"/>
              </w:rPr>
              <w:t>Казанского   похода,   военачальник.   Участник Избранной рады. Бегство в Ливонию. Переписка с Иваном IV.</w:t>
            </w:r>
          </w:p>
        </w:tc>
        <w:tc>
          <w:tcPr>
            <w:tcW w:w="3240" w:type="dxa"/>
          </w:tcPr>
          <w:p w:rsidR="00EF5351" w:rsidRPr="000976B6" w:rsidRDefault="00EF5351" w:rsidP="0023150F">
            <w:r>
              <w:t>Раскрыть взаимоотношения Ивана Грозного с членами Избранной рады</w:t>
            </w:r>
          </w:p>
        </w:tc>
        <w:tc>
          <w:tcPr>
            <w:tcW w:w="2880" w:type="dxa"/>
          </w:tcPr>
          <w:p w:rsidR="00EF5351" w:rsidRPr="00EF3A75" w:rsidRDefault="00EF5351" w:rsidP="0023150F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Работа с историческими источниками 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Pr="00EF3A75" w:rsidRDefault="00EF5351" w:rsidP="009D196F">
            <w:r>
              <w:rPr>
                <w:sz w:val="22"/>
                <w:szCs w:val="22"/>
              </w:rPr>
              <w:t>16</w:t>
            </w:r>
          </w:p>
        </w:tc>
        <w:tc>
          <w:tcPr>
            <w:tcW w:w="1969" w:type="dxa"/>
          </w:tcPr>
          <w:p w:rsidR="00EF5351" w:rsidRPr="009D406F" w:rsidRDefault="00EF5351" w:rsidP="00082B68">
            <w:r w:rsidRPr="00B67356">
              <w:rPr>
                <w:color w:val="000000"/>
              </w:rPr>
              <w:t>Опричники и жертвы</w:t>
            </w:r>
          </w:p>
        </w:tc>
        <w:tc>
          <w:tcPr>
            <w:tcW w:w="4494" w:type="dxa"/>
          </w:tcPr>
          <w:p w:rsidR="00EF5351" w:rsidRPr="00082B68" w:rsidRDefault="00EF5351" w:rsidP="00082B68">
            <w:pPr>
              <w:ind w:left="4"/>
              <w:jc w:val="both"/>
              <w:rPr>
                <w:color w:val="000000"/>
              </w:rPr>
            </w:pPr>
            <w:r w:rsidRPr="00B67356">
              <w:rPr>
                <w:color w:val="000000"/>
              </w:rPr>
              <w:t xml:space="preserve">Григорий Лукьянович Скуратов-Вельский (?- 1573). Происхождение. Опричник. Поход на Новгород. Думный дворянин. Ближайший советник царя. Замужество дочерей.  Гибель.  Филипп  Колычев  (1507-1569).  Детство, юность.  Соловецкий  монастырь.  Постриг.  Игумен Соловецкого монастыря. Митрополит: борьба с опричниной. Суд. Заключение. Гибель. Канонизация. </w:t>
            </w:r>
          </w:p>
        </w:tc>
        <w:tc>
          <w:tcPr>
            <w:tcW w:w="3240" w:type="dxa"/>
          </w:tcPr>
          <w:p w:rsidR="00EF5351" w:rsidRPr="000976B6" w:rsidRDefault="00EF5351" w:rsidP="00082B68">
            <w:r>
              <w:t>Раскрыть особенности разных судеб Давать историческую оценку</w:t>
            </w:r>
          </w:p>
        </w:tc>
        <w:tc>
          <w:tcPr>
            <w:tcW w:w="2880" w:type="dxa"/>
          </w:tcPr>
          <w:p w:rsidR="00EF5351" w:rsidRPr="00EF3A75" w:rsidRDefault="00EF5351" w:rsidP="00082B68">
            <w:pPr>
              <w:rPr>
                <w:b/>
              </w:rPr>
            </w:pPr>
            <w:r w:rsidRPr="00271AE3">
              <w:rPr>
                <w:sz w:val="22"/>
                <w:szCs w:val="22"/>
              </w:rPr>
              <w:t xml:space="preserve">Работа с </w:t>
            </w:r>
            <w:r>
              <w:rPr>
                <w:sz w:val="22"/>
                <w:szCs w:val="22"/>
              </w:rPr>
              <w:t xml:space="preserve">исторической </w:t>
            </w:r>
            <w:r w:rsidRPr="00271AE3">
              <w:rPr>
                <w:sz w:val="22"/>
                <w:szCs w:val="22"/>
              </w:rPr>
              <w:t xml:space="preserve"> картой</w:t>
            </w:r>
            <w:r>
              <w:rPr>
                <w:sz w:val="22"/>
                <w:szCs w:val="22"/>
              </w:rPr>
              <w:t xml:space="preserve">. </w:t>
            </w:r>
            <w:r w:rsidRPr="00333CE0">
              <w:rPr>
                <w:sz w:val="22"/>
                <w:szCs w:val="22"/>
              </w:rPr>
              <w:t>Составлять характеристик</w:t>
            </w:r>
            <w:r>
              <w:rPr>
                <w:sz w:val="22"/>
                <w:szCs w:val="22"/>
              </w:rPr>
              <w:t>у Скуратого- Вельского, колычева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Pr="00EF3A75" w:rsidRDefault="00EF5351" w:rsidP="00EF3A75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69" w:type="dxa"/>
          </w:tcPr>
          <w:p w:rsidR="00EF5351" w:rsidRPr="009D406F" w:rsidRDefault="00EF5351" w:rsidP="0023150F">
            <w:r w:rsidRPr="00B67356">
              <w:rPr>
                <w:color w:val="000000"/>
              </w:rPr>
              <w:t>Иван Грозный (1530-1584)</w:t>
            </w:r>
          </w:p>
        </w:tc>
        <w:tc>
          <w:tcPr>
            <w:tcW w:w="4494" w:type="dxa"/>
          </w:tcPr>
          <w:p w:rsidR="00EF5351" w:rsidRPr="005C788C" w:rsidRDefault="00EF5351" w:rsidP="0023150F">
            <w:r w:rsidRPr="00B67356">
              <w:rPr>
                <w:color w:val="000000"/>
              </w:rPr>
              <w:t>Детство, отроче</w:t>
            </w:r>
            <w:r>
              <w:rPr>
                <w:color w:val="000000"/>
              </w:rPr>
              <w:t>ство: формирование личности. Ре</w:t>
            </w:r>
            <w:r w:rsidRPr="00B67356">
              <w:rPr>
                <w:color w:val="000000"/>
              </w:rPr>
              <w:t>формы Избранной рады. Восточная политика. Ливонская война. Опричнина. Семейная трагедия. Тиран, деспот.</w:t>
            </w:r>
          </w:p>
        </w:tc>
        <w:tc>
          <w:tcPr>
            <w:tcW w:w="3240" w:type="dxa"/>
          </w:tcPr>
          <w:p w:rsidR="00EF5351" w:rsidRPr="005C788C" w:rsidRDefault="00EF5351" w:rsidP="0023150F">
            <w:r>
              <w:rPr>
                <w:sz w:val="22"/>
                <w:szCs w:val="22"/>
              </w:rPr>
              <w:t>Выяснить условия формирования личности царя</w:t>
            </w:r>
          </w:p>
        </w:tc>
        <w:tc>
          <w:tcPr>
            <w:tcW w:w="2880" w:type="dxa"/>
          </w:tcPr>
          <w:p w:rsidR="00EF5351" w:rsidRPr="00EF3A75" w:rsidRDefault="00EF5351" w:rsidP="0023150F">
            <w:pPr>
              <w:rPr>
                <w:b/>
              </w:rPr>
            </w:pPr>
            <w:r w:rsidRPr="00271AE3">
              <w:rPr>
                <w:sz w:val="22"/>
                <w:szCs w:val="22"/>
              </w:rPr>
              <w:t xml:space="preserve">Работа с </w:t>
            </w:r>
            <w:r>
              <w:rPr>
                <w:sz w:val="22"/>
                <w:szCs w:val="22"/>
              </w:rPr>
              <w:t>исторической картой, историческое  сочинение об Иване Грозном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Pr="00EF3A75" w:rsidRDefault="00EF5351" w:rsidP="008D2919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69" w:type="dxa"/>
          </w:tcPr>
          <w:p w:rsidR="00EF5351" w:rsidRPr="009D406F" w:rsidRDefault="00EF5351" w:rsidP="008D2919">
            <w:r w:rsidRPr="00B67356">
              <w:rPr>
                <w:color w:val="000000"/>
              </w:rPr>
              <w:t>Начало освоения Сибири</w:t>
            </w:r>
          </w:p>
        </w:tc>
        <w:tc>
          <w:tcPr>
            <w:tcW w:w="4494" w:type="dxa"/>
          </w:tcPr>
          <w:p w:rsidR="00EF5351" w:rsidRPr="009D196F" w:rsidRDefault="00EF5351" w:rsidP="008D2919">
            <w:pPr>
              <w:ind w:left="24"/>
              <w:jc w:val="both"/>
              <w:rPr>
                <w:color w:val="000000"/>
              </w:rPr>
            </w:pPr>
            <w:r w:rsidRPr="00B67356">
              <w:rPr>
                <w:color w:val="000000"/>
              </w:rPr>
              <w:t xml:space="preserve">Россия и Сибирское ханство. Строгановы. Происхождение. Сольвычегорск. Участие в выкупе Василия Темного. Аника Федорович (1497-1570). Солеварение. Царское разрешение на освоение районов Урала и Сибири. Серебряные мастерские. Церковное строительство. Сыновья: отряд в Ливонской войне, начало освоения Западной Сибири, колонии на Новой Земле. Строгановская школа </w:t>
            </w:r>
            <w:r>
              <w:rPr>
                <w:color w:val="000000"/>
              </w:rPr>
              <w:t>иконописи. Уникальность ди</w:t>
            </w:r>
            <w:r w:rsidRPr="00B67356">
              <w:rPr>
                <w:color w:val="000000"/>
              </w:rPr>
              <w:t>настии. Ермак Тимофеевич (7-1585). Казачество. Версии происхождения Ермака. Поход в Сибирь, битва на р. Чусовой. Овладение Искером. Гибель атамана.</w:t>
            </w:r>
          </w:p>
        </w:tc>
        <w:tc>
          <w:tcPr>
            <w:tcW w:w="3240" w:type="dxa"/>
          </w:tcPr>
          <w:p w:rsidR="00EF5351" w:rsidRPr="009B7593" w:rsidRDefault="00EF5351" w:rsidP="008D2919">
            <w:r w:rsidRPr="009B7593">
              <w:rPr>
                <w:sz w:val="22"/>
                <w:szCs w:val="22"/>
              </w:rPr>
              <w:t>Характеризовать географическое и экономиче</w:t>
            </w:r>
            <w:r>
              <w:rPr>
                <w:sz w:val="22"/>
                <w:szCs w:val="22"/>
              </w:rPr>
              <w:t>ское положение России в 16</w:t>
            </w:r>
            <w:r w:rsidRPr="009B7593">
              <w:rPr>
                <w:sz w:val="22"/>
                <w:szCs w:val="22"/>
              </w:rPr>
              <w:t xml:space="preserve">в. </w:t>
            </w:r>
          </w:p>
        </w:tc>
        <w:tc>
          <w:tcPr>
            <w:tcW w:w="2880" w:type="dxa"/>
          </w:tcPr>
          <w:p w:rsidR="00EF5351" w:rsidRPr="00EF3A75" w:rsidRDefault="00EF5351" w:rsidP="008D2919">
            <w:pPr>
              <w:rPr>
                <w:b/>
              </w:rPr>
            </w:pPr>
            <w:r w:rsidRPr="00333CE0">
              <w:rPr>
                <w:sz w:val="22"/>
                <w:szCs w:val="22"/>
              </w:rPr>
              <w:t>Составлять характеристику</w:t>
            </w:r>
            <w:r>
              <w:rPr>
                <w:sz w:val="22"/>
                <w:szCs w:val="22"/>
              </w:rPr>
              <w:t xml:space="preserve"> Ермака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B16E56" w:rsidTr="00401C51">
        <w:tc>
          <w:tcPr>
            <w:tcW w:w="15169" w:type="dxa"/>
            <w:gridSpan w:val="7"/>
          </w:tcPr>
          <w:p w:rsidR="00EF5351" w:rsidRPr="00B16E56" w:rsidRDefault="00EF5351" w:rsidP="00B16E56">
            <w:pPr>
              <w:ind w:left="380"/>
              <w:jc w:val="center"/>
              <w:rPr>
                <w:i/>
                <w:color w:val="000000"/>
              </w:rPr>
            </w:pPr>
            <w:r w:rsidRPr="00B16E56">
              <w:rPr>
                <w:b/>
                <w:bCs/>
                <w:i/>
                <w:color w:val="000000"/>
              </w:rPr>
              <w:t>Тема 5. Россия периода Смуты (8 часа).</w:t>
            </w:r>
          </w:p>
        </w:tc>
      </w:tr>
      <w:tr w:rsidR="00EF5351" w:rsidRPr="00EF3A75" w:rsidTr="00216515">
        <w:tc>
          <w:tcPr>
            <w:tcW w:w="659" w:type="dxa"/>
          </w:tcPr>
          <w:p w:rsidR="00EF5351" w:rsidRPr="00EF3A75" w:rsidRDefault="00EF5351" w:rsidP="00EF3A75">
            <w:pPr>
              <w:jc w:val="center"/>
            </w:pPr>
            <w:r>
              <w:t>20</w:t>
            </w:r>
          </w:p>
        </w:tc>
        <w:tc>
          <w:tcPr>
            <w:tcW w:w="1969" w:type="dxa"/>
          </w:tcPr>
          <w:p w:rsidR="00EF5351" w:rsidRDefault="00EF5351" w:rsidP="00B16E56">
            <w:pPr>
              <w:ind w:left="24"/>
              <w:jc w:val="both"/>
              <w:rPr>
                <w:color w:val="000000"/>
              </w:rPr>
            </w:pPr>
            <w:r w:rsidRPr="00B67356">
              <w:rPr>
                <w:color w:val="000000"/>
              </w:rPr>
              <w:t xml:space="preserve">Б. Годунов </w:t>
            </w:r>
            <w:r>
              <w:rPr>
                <w:color w:val="000000"/>
              </w:rPr>
              <w:t>(1552-1603).  </w:t>
            </w:r>
          </w:p>
          <w:p w:rsidR="00EF5351" w:rsidRPr="009D406F" w:rsidRDefault="00EF5351" w:rsidP="0023150F"/>
        </w:tc>
        <w:tc>
          <w:tcPr>
            <w:tcW w:w="4494" w:type="dxa"/>
          </w:tcPr>
          <w:p w:rsidR="00EF5351" w:rsidRPr="009D196F" w:rsidRDefault="00EF5351" w:rsidP="009D196F">
            <w:pPr>
              <w:jc w:val="both"/>
              <w:rPr>
                <w:color w:val="000000"/>
              </w:rPr>
            </w:pPr>
            <w:r w:rsidRPr="00B67356">
              <w:rPr>
                <w:color w:val="000000"/>
              </w:rPr>
              <w:t>Происхождени</w:t>
            </w:r>
            <w:r>
              <w:rPr>
                <w:color w:val="000000"/>
              </w:rPr>
              <w:t xml:space="preserve">е.    Служба    при    дворе. </w:t>
            </w:r>
            <w:r w:rsidRPr="00B67356">
              <w:rPr>
                <w:color w:val="000000"/>
              </w:rPr>
              <w:t>Зять    Малюты Скуратова, шурин Федора Ивановича. Деятельность и правление Федора Ивановича: возвращение земель, строительств</w:t>
            </w:r>
            <w:r>
              <w:rPr>
                <w:color w:val="000000"/>
              </w:rPr>
              <w:t xml:space="preserve">о городов, укрепление  границ, </w:t>
            </w:r>
            <w:r w:rsidRPr="00B67356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крепление  Сибири,  учреждение </w:t>
            </w:r>
            <w:r w:rsidRPr="00B67356">
              <w:rPr>
                <w:color w:val="000000"/>
              </w:rPr>
              <w:t>патриаршества.   Гибель   царевича   Дмитрия.   Первый   избранный   царь. Попытка с</w:t>
            </w:r>
            <w:r>
              <w:rPr>
                <w:color w:val="000000"/>
              </w:rPr>
              <w:t xml:space="preserve">ближения  с  Европой.  Голод. </w:t>
            </w:r>
            <w:r w:rsidRPr="00B67356">
              <w:rPr>
                <w:color w:val="000000"/>
              </w:rPr>
              <w:t>Смерть</w:t>
            </w:r>
          </w:p>
        </w:tc>
        <w:tc>
          <w:tcPr>
            <w:tcW w:w="3240" w:type="dxa"/>
          </w:tcPr>
          <w:p w:rsidR="00EF5351" w:rsidRPr="009B7593" w:rsidRDefault="00EF5351" w:rsidP="0023150F">
            <w:r>
              <w:t>Характеризовать социально-экономическую и политическую ситуацию в стране</w:t>
            </w:r>
          </w:p>
        </w:tc>
        <w:tc>
          <w:tcPr>
            <w:tcW w:w="2880" w:type="dxa"/>
          </w:tcPr>
          <w:p w:rsidR="00EF5351" w:rsidRPr="00A84A2D" w:rsidRDefault="00EF5351" w:rsidP="0023150F">
            <w:r w:rsidRPr="00A84A2D">
              <w:t>Работа с исторической картой</w:t>
            </w:r>
            <w:r>
              <w:t>, составление исторического сочинения о Борисе Годунове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Pr="00EF3A75" w:rsidRDefault="00EF5351" w:rsidP="00B16E56">
            <w:r>
              <w:t>21</w:t>
            </w:r>
          </w:p>
        </w:tc>
        <w:tc>
          <w:tcPr>
            <w:tcW w:w="1969" w:type="dxa"/>
          </w:tcPr>
          <w:p w:rsidR="00EF5351" w:rsidRPr="009D406F" w:rsidRDefault="00EF5351" w:rsidP="0023150F">
            <w:r w:rsidRPr="00B67356">
              <w:rPr>
                <w:color w:val="000000"/>
              </w:rPr>
              <w:t xml:space="preserve">Лжедмитрий I </w:t>
            </w:r>
            <w:r>
              <w:rPr>
                <w:color w:val="000000"/>
              </w:rPr>
              <w:t xml:space="preserve"> и Лжедмитрий </w:t>
            </w:r>
            <w:r w:rsidRPr="00B67356">
              <w:rPr>
                <w:color w:val="000000"/>
              </w:rPr>
              <w:t xml:space="preserve">II </w:t>
            </w:r>
          </w:p>
        </w:tc>
        <w:tc>
          <w:tcPr>
            <w:tcW w:w="4494" w:type="dxa"/>
          </w:tcPr>
          <w:p w:rsidR="00EF5351" w:rsidRPr="009D196F" w:rsidRDefault="00EF5351" w:rsidP="00B16E56">
            <w:pPr>
              <w:ind w:left="20"/>
              <w:jc w:val="both"/>
              <w:rPr>
                <w:color w:val="000000"/>
              </w:rPr>
            </w:pPr>
            <w:r w:rsidRPr="00B67356">
              <w:rPr>
                <w:color w:val="000000"/>
              </w:rPr>
              <w:t>Юрий (Григорий) Отрепьев. Монах Чудова монастыря в Москве.  Соглашение с польскими магнатами.  Пребывание в Москве.  Заговор  и свержение.  В.  Шуйский  (1552-1612).  Происхождение.  Организация заговора против Лжедмитрия I.  «Вы  крикнут царем». Крестоцеловальная запись. Борьба с восстанием И. И. Болотникова, Лжедмитрием II. Последствия действий. Свержение. Пострижение, выдача полякам.</w:t>
            </w:r>
          </w:p>
        </w:tc>
        <w:tc>
          <w:tcPr>
            <w:tcW w:w="3240" w:type="dxa"/>
          </w:tcPr>
          <w:p w:rsidR="00EF5351" w:rsidRPr="009B7593" w:rsidRDefault="00EF5351" w:rsidP="0023150F">
            <w:r>
              <w:t>Характеризовать социально-экономическую и политическую ситуацию в стране,</w:t>
            </w:r>
          </w:p>
        </w:tc>
        <w:tc>
          <w:tcPr>
            <w:tcW w:w="2880" w:type="dxa"/>
          </w:tcPr>
          <w:p w:rsidR="00EF5351" w:rsidRPr="00D6778F" w:rsidRDefault="00EF5351" w:rsidP="0023150F">
            <w:r w:rsidRPr="00D6778F">
              <w:t xml:space="preserve">Работа с исторической картой, составление </w:t>
            </w:r>
            <w:r>
              <w:t>исторического сочинения</w:t>
            </w:r>
            <w:r w:rsidRPr="00B673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 </w:t>
            </w:r>
            <w:r w:rsidRPr="00B67356">
              <w:rPr>
                <w:color w:val="000000"/>
              </w:rPr>
              <w:t>Лжедмит</w:t>
            </w:r>
            <w:r>
              <w:rPr>
                <w:color w:val="000000"/>
              </w:rPr>
              <w:t>рии</w:t>
            </w:r>
            <w:r w:rsidRPr="00B67356">
              <w:rPr>
                <w:color w:val="000000"/>
              </w:rPr>
              <w:t xml:space="preserve"> I </w:t>
            </w:r>
            <w:r>
              <w:rPr>
                <w:color w:val="000000"/>
              </w:rPr>
              <w:t xml:space="preserve"> и Лжедмитрии </w:t>
            </w:r>
            <w:r w:rsidRPr="00B67356">
              <w:rPr>
                <w:color w:val="000000"/>
              </w:rPr>
              <w:t>II</w:t>
            </w:r>
            <w:r>
              <w:t xml:space="preserve"> 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Pr="00EF3A75" w:rsidRDefault="00EF5351" w:rsidP="00B16E56">
            <w:r>
              <w:t>22</w:t>
            </w:r>
          </w:p>
        </w:tc>
        <w:tc>
          <w:tcPr>
            <w:tcW w:w="1969" w:type="dxa"/>
          </w:tcPr>
          <w:p w:rsidR="00EF5351" w:rsidRPr="00B16E56" w:rsidRDefault="00EF5351" w:rsidP="00B16E56">
            <w:r w:rsidRPr="00B67356">
              <w:rPr>
                <w:color w:val="000000"/>
              </w:rPr>
              <w:t>Патриарх   Гермоген (1530(?)-1612).</w:t>
            </w:r>
          </w:p>
        </w:tc>
        <w:tc>
          <w:tcPr>
            <w:tcW w:w="4494" w:type="dxa"/>
          </w:tcPr>
          <w:p w:rsidR="00EF5351" w:rsidRPr="009D196F" w:rsidRDefault="00EF5351" w:rsidP="009D196F">
            <w:pPr>
              <w:ind w:left="24"/>
              <w:jc w:val="both"/>
              <w:rPr>
                <w:color w:val="000000"/>
              </w:rPr>
            </w:pPr>
            <w:r w:rsidRPr="00B67356">
              <w:rPr>
                <w:color w:val="000000"/>
              </w:rPr>
              <w:t>Патриарх   Гермоген (1530(?)-1612). Служба в Казани, обретение иконы Богоматери. Казанский митрополит. Патриарх: борьба с самозванцами, интер вентами, семибоярщиной. Арест. Мученическая смерть. Канонизация.</w:t>
            </w:r>
          </w:p>
        </w:tc>
        <w:tc>
          <w:tcPr>
            <w:tcW w:w="3240" w:type="dxa"/>
          </w:tcPr>
          <w:p w:rsidR="00EF5351" w:rsidRPr="009B7593" w:rsidRDefault="00EF5351" w:rsidP="0023150F">
            <w:r>
              <w:t>Характеризовать социально-экономическую и политическую ситуацию в стране</w:t>
            </w:r>
          </w:p>
        </w:tc>
        <w:tc>
          <w:tcPr>
            <w:tcW w:w="2880" w:type="dxa"/>
          </w:tcPr>
          <w:p w:rsidR="00EF5351" w:rsidRPr="00EF3A75" w:rsidRDefault="00EF5351" w:rsidP="0023150F">
            <w:pPr>
              <w:rPr>
                <w:b/>
              </w:rPr>
            </w:pPr>
            <w:r w:rsidRPr="00D6778F">
              <w:t xml:space="preserve">Работа с исторической картой, составление </w:t>
            </w:r>
            <w:r>
              <w:t>исторического сочинения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Pr="00EF3A75" w:rsidRDefault="00EF5351" w:rsidP="00EF3A75">
            <w:pPr>
              <w:jc w:val="center"/>
            </w:pPr>
            <w:r>
              <w:t>23</w:t>
            </w:r>
          </w:p>
        </w:tc>
        <w:tc>
          <w:tcPr>
            <w:tcW w:w="1969" w:type="dxa"/>
          </w:tcPr>
          <w:p w:rsidR="00EF5351" w:rsidRPr="009D406F" w:rsidRDefault="00EF5351" w:rsidP="0023150F">
            <w:r>
              <w:t>Народные ополчения</w:t>
            </w:r>
          </w:p>
        </w:tc>
        <w:tc>
          <w:tcPr>
            <w:tcW w:w="4494" w:type="dxa"/>
          </w:tcPr>
          <w:p w:rsidR="00EF5351" w:rsidRPr="00B67356" w:rsidRDefault="00EF5351" w:rsidP="00AE1286">
            <w:pPr>
              <w:jc w:val="both"/>
              <w:rPr>
                <w:color w:val="000000"/>
              </w:rPr>
            </w:pPr>
            <w:r w:rsidRPr="00B67356">
              <w:rPr>
                <w:color w:val="000000"/>
              </w:rPr>
              <w:t>К. Минин (7-1616). Версии о происхождении. Земский староста. Организатор второго ополчения. Судьба после освобождения Москвы от интервентов. Д. М. Пожарский (1578-1642). Происхождение. Начало государственной службы. Воевода. Участник первого ополчения. Военный лидер второго ополчения. Дипломат. Судьба после 1612 г.: борьба с казаками и поляками, руководитель Ямского, Разбойного, Поместного и Судного приказов, воевода Иван Сусанин (</w:t>
            </w:r>
            <w:r>
              <w:rPr>
                <w:color w:val="000000"/>
              </w:rPr>
              <w:t>?</w:t>
            </w:r>
            <w:r w:rsidRPr="00B67356">
              <w:rPr>
                <w:color w:val="000000"/>
              </w:rPr>
              <w:t>-1613</w:t>
            </w:r>
            <w:r>
              <w:rPr>
                <w:color w:val="000000"/>
              </w:rPr>
              <w:t>)</w:t>
            </w:r>
            <w:r w:rsidRPr="00B67356">
              <w:rPr>
                <w:color w:val="000000"/>
              </w:rPr>
              <w:t>Грамота 1619 г. Легенда о подвиге, ее роль в укреплении самодержавия. Образ Сусанина в художественной куль туре России.</w:t>
            </w:r>
          </w:p>
          <w:p w:rsidR="00EF5351" w:rsidRPr="009D196F" w:rsidRDefault="00EF5351" w:rsidP="009D196F">
            <w:pPr>
              <w:ind w:left="24"/>
              <w:jc w:val="both"/>
              <w:rPr>
                <w:color w:val="000000"/>
              </w:rPr>
            </w:pPr>
          </w:p>
        </w:tc>
        <w:tc>
          <w:tcPr>
            <w:tcW w:w="3240" w:type="dxa"/>
          </w:tcPr>
          <w:p w:rsidR="00EF5351" w:rsidRPr="009B7593" w:rsidRDefault="00EF5351" w:rsidP="0023150F">
            <w:r>
              <w:t>Характеризовать социально-экономическую и политическую ситуацию в стране, анализировать причины массового участия народных масс в борьбе с польско-шведскими интервентами</w:t>
            </w:r>
          </w:p>
        </w:tc>
        <w:tc>
          <w:tcPr>
            <w:tcW w:w="2880" w:type="dxa"/>
          </w:tcPr>
          <w:p w:rsidR="00EF5351" w:rsidRPr="00EF3A75" w:rsidRDefault="00EF5351" w:rsidP="0023150F">
            <w:pPr>
              <w:rPr>
                <w:b/>
              </w:rPr>
            </w:pPr>
            <w:r w:rsidRPr="00D6778F">
              <w:t xml:space="preserve">Работа с исторической картой, составление </w:t>
            </w:r>
            <w:r>
              <w:t>исторического сочинения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2E3531" w:rsidTr="00685341">
        <w:tc>
          <w:tcPr>
            <w:tcW w:w="15169" w:type="dxa"/>
            <w:gridSpan w:val="7"/>
          </w:tcPr>
          <w:p w:rsidR="00EF5351" w:rsidRPr="002E3531" w:rsidRDefault="00EF5351" w:rsidP="00EF3A75">
            <w:pPr>
              <w:jc w:val="center"/>
              <w:rPr>
                <w:b/>
                <w:i/>
              </w:rPr>
            </w:pPr>
            <w:r w:rsidRPr="002E3531">
              <w:rPr>
                <w:b/>
                <w:bCs/>
                <w:i/>
                <w:color w:val="000000"/>
              </w:rPr>
              <w:t>Тема 6. Россия в XVII веке (8 часов)</w:t>
            </w:r>
          </w:p>
        </w:tc>
      </w:tr>
      <w:tr w:rsidR="00EF5351" w:rsidRPr="00EF3A75" w:rsidTr="00216515">
        <w:tc>
          <w:tcPr>
            <w:tcW w:w="659" w:type="dxa"/>
          </w:tcPr>
          <w:p w:rsidR="00EF5351" w:rsidRPr="00EF3A75" w:rsidRDefault="00EF5351" w:rsidP="00EF3A75">
            <w:pPr>
              <w:jc w:val="center"/>
            </w:pPr>
            <w:r>
              <w:t>24</w:t>
            </w:r>
          </w:p>
        </w:tc>
        <w:tc>
          <w:tcPr>
            <w:tcW w:w="1969" w:type="dxa"/>
          </w:tcPr>
          <w:p w:rsidR="00EF5351" w:rsidRPr="009D406F" w:rsidRDefault="00EF5351" w:rsidP="0023150F">
            <w:r w:rsidRPr="00B67356">
              <w:rPr>
                <w:color w:val="000000"/>
              </w:rPr>
              <w:t>Первые   Романовы   на   Российском   престоле</w:t>
            </w:r>
          </w:p>
        </w:tc>
        <w:tc>
          <w:tcPr>
            <w:tcW w:w="4494" w:type="dxa"/>
          </w:tcPr>
          <w:p w:rsidR="00EF5351" w:rsidRPr="009D196F" w:rsidRDefault="00EF5351" w:rsidP="00A84A2D">
            <w:pPr>
              <w:jc w:val="both"/>
              <w:rPr>
                <w:color w:val="000000"/>
              </w:rPr>
            </w:pPr>
            <w:r w:rsidRPr="00B67356">
              <w:rPr>
                <w:color w:val="000000"/>
              </w:rPr>
              <w:t>Михаил Федорович (1596-1645). Происхождение. Избрание на царство. Внешняя политика: Столбовский мир и Деулинское перемирие, Смоленская война. Внутренняя политика: 10 урочных лет. Семья. Алексей Михайлович (1629-1676). Детство. Вступление на престол. Личность царя: образ жизни, семья, интерес к западной культуре. Современники и историки об Алексее Михайловиче.</w:t>
            </w:r>
          </w:p>
        </w:tc>
        <w:tc>
          <w:tcPr>
            <w:tcW w:w="3240" w:type="dxa"/>
          </w:tcPr>
          <w:p w:rsidR="00EF5351" w:rsidRPr="009B7593" w:rsidRDefault="00EF5351" w:rsidP="0023150F">
            <w:r>
              <w:t>Анализ исторических источников</w:t>
            </w:r>
          </w:p>
        </w:tc>
        <w:tc>
          <w:tcPr>
            <w:tcW w:w="2880" w:type="dxa"/>
          </w:tcPr>
          <w:p w:rsidR="00EF5351" w:rsidRPr="00EF3A75" w:rsidRDefault="00EF5351" w:rsidP="002A5F62">
            <w:pPr>
              <w:rPr>
                <w:b/>
              </w:rPr>
            </w:pPr>
            <w:r w:rsidRPr="00D6778F">
              <w:t xml:space="preserve">Работа с исторической картой, составление </w:t>
            </w:r>
            <w:r>
              <w:t>исторического сочинения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Pr="00EF3A75" w:rsidRDefault="00EF5351" w:rsidP="00EF3A75">
            <w:pPr>
              <w:jc w:val="center"/>
            </w:pPr>
            <w:r>
              <w:t>25</w:t>
            </w:r>
          </w:p>
        </w:tc>
        <w:tc>
          <w:tcPr>
            <w:tcW w:w="1969" w:type="dxa"/>
          </w:tcPr>
          <w:p w:rsidR="00EF5351" w:rsidRPr="009D406F" w:rsidRDefault="00EF5351" w:rsidP="0023150F">
            <w:r w:rsidRPr="00B67356">
              <w:rPr>
                <w:color w:val="000000"/>
              </w:rPr>
              <w:t>Предтеча   преобразователя</w:t>
            </w:r>
          </w:p>
        </w:tc>
        <w:tc>
          <w:tcPr>
            <w:tcW w:w="4494" w:type="dxa"/>
          </w:tcPr>
          <w:p w:rsidR="00EF5351" w:rsidRPr="009D196F" w:rsidRDefault="00EF5351" w:rsidP="00A84A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B67356">
              <w:rPr>
                <w:color w:val="000000"/>
              </w:rPr>
              <w:t>А.   Л.   Ордин-Нащокин (1607(?)-1680). Происхождение, образование. Работа в межевых комиссиях. Воевода Кокенгаузена и Пскова. Глава посольского приказа. Взгляды на армию, городское самоуправление, развитие торговли, попытка создания флота. Постриг. Значение деятельности</w:t>
            </w:r>
          </w:p>
        </w:tc>
        <w:tc>
          <w:tcPr>
            <w:tcW w:w="3240" w:type="dxa"/>
          </w:tcPr>
          <w:p w:rsidR="00EF5351" w:rsidRPr="009B7593" w:rsidRDefault="00EF5351" w:rsidP="0023150F">
            <w:r>
              <w:t>Характеризовать социально-экономическую и политическую ситуацию в стране,</w:t>
            </w:r>
          </w:p>
        </w:tc>
        <w:tc>
          <w:tcPr>
            <w:tcW w:w="2880" w:type="dxa"/>
          </w:tcPr>
          <w:p w:rsidR="00EF5351" w:rsidRPr="00EF3A75" w:rsidRDefault="00EF5351" w:rsidP="0023150F">
            <w:pPr>
              <w:rPr>
                <w:b/>
              </w:rPr>
            </w:pPr>
            <w:r w:rsidRPr="00D6778F">
              <w:t xml:space="preserve">составление </w:t>
            </w:r>
            <w:r>
              <w:t>исторического сочинения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Pr="00EF3A75" w:rsidRDefault="00EF5351" w:rsidP="00A84A2D">
            <w:r>
              <w:t>26</w:t>
            </w:r>
          </w:p>
        </w:tc>
        <w:tc>
          <w:tcPr>
            <w:tcW w:w="1969" w:type="dxa"/>
          </w:tcPr>
          <w:p w:rsidR="00EF5351" w:rsidRPr="009D406F" w:rsidRDefault="00EF5351" w:rsidP="0023150F">
            <w:r w:rsidRPr="00B67356">
              <w:rPr>
                <w:color w:val="000000"/>
              </w:rPr>
              <w:t>Церковный  раскол</w:t>
            </w:r>
          </w:p>
        </w:tc>
        <w:tc>
          <w:tcPr>
            <w:tcW w:w="4494" w:type="dxa"/>
          </w:tcPr>
          <w:p w:rsidR="00EF5351" w:rsidRPr="009D196F" w:rsidRDefault="00EF5351" w:rsidP="00365F78">
            <w:pPr>
              <w:jc w:val="both"/>
              <w:rPr>
                <w:color w:val="000000"/>
              </w:rPr>
            </w:pPr>
            <w:r w:rsidRPr="00B67356">
              <w:rPr>
                <w:color w:val="000000"/>
              </w:rPr>
              <w:t>Никон (1605-1681). Происхождение. Женитьба, пост священника в с. Колычеве. Постриг. Кожеозерский игумен. Встреча с Алексеем Михайловичем. Архимандрит Новоспасского монастыря. «Ревнители благочестия».   Новгородский  митрополит.   Патриарх.   Церковная реформа. Разногласия с Алексеем Михайловичем.  Судьба Никона. Аввакум (1620(?)-1682). Происхождение. Справщик, «ревнители благочестия». Борьба с реформой Никона. Заточение, ссылка. Воз вращение в Москву. Челобитные царю, ссылка. Идеолог старообрядчества. Послания Федору Алексеевичу. Казнь. Феодосия Прокопьевна   Морозова   (1632(?)-1675).   Происхождение,   семейная жизнь. Соратница Аввакума. Гонения властей, арест. Смерть сына. Твердость в вере. Гибель. «Боярыня Морозова</w:t>
            </w:r>
            <w:r>
              <w:rPr>
                <w:color w:val="000000"/>
              </w:rPr>
              <w:t>» Сурикова.</w:t>
            </w:r>
          </w:p>
        </w:tc>
        <w:tc>
          <w:tcPr>
            <w:tcW w:w="3240" w:type="dxa"/>
          </w:tcPr>
          <w:p w:rsidR="00EF5351" w:rsidRPr="009B7593" w:rsidRDefault="00EF5351" w:rsidP="0023150F">
            <w:r>
              <w:t>Характеризовать причины церковного раскола, его последствия</w:t>
            </w:r>
          </w:p>
        </w:tc>
        <w:tc>
          <w:tcPr>
            <w:tcW w:w="2880" w:type="dxa"/>
          </w:tcPr>
          <w:p w:rsidR="00EF5351" w:rsidRPr="00EF3A75" w:rsidRDefault="00EF5351" w:rsidP="002A5F62">
            <w:pPr>
              <w:rPr>
                <w:b/>
              </w:rPr>
            </w:pPr>
            <w:r w:rsidRPr="00D6778F">
              <w:t xml:space="preserve">Работа с исторической картой, составление </w:t>
            </w:r>
            <w:r>
              <w:t>исторического сочинения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Pr="00EF3A75" w:rsidRDefault="00EF5351" w:rsidP="00EF3A75">
            <w:pPr>
              <w:jc w:val="center"/>
            </w:pPr>
            <w:r>
              <w:t>27</w:t>
            </w:r>
          </w:p>
        </w:tc>
        <w:tc>
          <w:tcPr>
            <w:tcW w:w="1969" w:type="dxa"/>
          </w:tcPr>
          <w:p w:rsidR="00EF5351" w:rsidRPr="009D406F" w:rsidRDefault="00EF5351" w:rsidP="0023150F">
            <w:r w:rsidRPr="00B67356">
              <w:rPr>
                <w:color w:val="000000"/>
              </w:rPr>
              <w:t>Добрые люди Древней Руси</w:t>
            </w:r>
          </w:p>
        </w:tc>
        <w:tc>
          <w:tcPr>
            <w:tcW w:w="4494" w:type="dxa"/>
          </w:tcPr>
          <w:p w:rsidR="00EF5351" w:rsidRPr="00B67356" w:rsidRDefault="00EF5351" w:rsidP="00A84A2D">
            <w:pPr>
              <w:ind w:right="48"/>
              <w:jc w:val="both"/>
              <w:rPr>
                <w:color w:val="000000"/>
              </w:rPr>
            </w:pPr>
            <w:r w:rsidRPr="00B67356">
              <w:rPr>
                <w:color w:val="000000"/>
              </w:rPr>
              <w:t>Ульяния Осорьина (Лазаревская) (?-  1604).  «Житие»:  происхождение, судьба. Служение людям, милосердие, отношения с крепостными. Голод 1601-1603 гг. Федор Михайлович Ртищев (1625-1673). Происхождение. Начало службы. Участие в кружке «Ревнителей благочестия». Министр двора, руководитель Приказа тайных дел. «Добрый человек Древней Руси» (Ключевский). «Ртищевское братство» в Андреевском монастыре. Отношение к церковному расколу.</w:t>
            </w:r>
          </w:p>
          <w:p w:rsidR="00EF5351" w:rsidRPr="009D196F" w:rsidRDefault="00EF5351" w:rsidP="009D196F">
            <w:pPr>
              <w:ind w:left="24"/>
              <w:jc w:val="both"/>
              <w:rPr>
                <w:color w:val="000000"/>
              </w:rPr>
            </w:pPr>
          </w:p>
        </w:tc>
        <w:tc>
          <w:tcPr>
            <w:tcW w:w="3240" w:type="dxa"/>
          </w:tcPr>
          <w:p w:rsidR="00EF5351" w:rsidRPr="009B7593" w:rsidRDefault="00EF5351" w:rsidP="0023150F">
            <w:r>
              <w:t>Работа с историческими источниками</w:t>
            </w:r>
          </w:p>
        </w:tc>
        <w:tc>
          <w:tcPr>
            <w:tcW w:w="2880" w:type="dxa"/>
          </w:tcPr>
          <w:p w:rsidR="00EF5351" w:rsidRPr="00EF3A75" w:rsidRDefault="00EF5351" w:rsidP="002A5F62">
            <w:pPr>
              <w:rPr>
                <w:b/>
              </w:rPr>
            </w:pPr>
            <w:r w:rsidRPr="00D6778F">
              <w:t xml:space="preserve">Работа с исторической картой, составление </w:t>
            </w:r>
            <w:r>
              <w:t>исторического сочинения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CA20BB">
        <w:tc>
          <w:tcPr>
            <w:tcW w:w="15169" w:type="dxa"/>
            <w:gridSpan w:val="7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  <w:r w:rsidRPr="00B67356">
              <w:rPr>
                <w:b/>
                <w:bCs/>
                <w:color w:val="000000"/>
              </w:rPr>
              <w:t>Тема 7. Россия в XVIII веке (13 ч.)</w:t>
            </w:r>
          </w:p>
        </w:tc>
      </w:tr>
      <w:tr w:rsidR="00EF5351" w:rsidRPr="00EF3A75" w:rsidTr="00216515">
        <w:tc>
          <w:tcPr>
            <w:tcW w:w="659" w:type="dxa"/>
          </w:tcPr>
          <w:p w:rsidR="00EF5351" w:rsidRPr="00EF3A75" w:rsidRDefault="00EF5351" w:rsidP="00EF3A75">
            <w:pPr>
              <w:jc w:val="center"/>
            </w:pPr>
            <w:r>
              <w:t>28-29</w:t>
            </w:r>
          </w:p>
        </w:tc>
        <w:tc>
          <w:tcPr>
            <w:tcW w:w="1969" w:type="dxa"/>
          </w:tcPr>
          <w:p w:rsidR="00EF5351" w:rsidRPr="009D406F" w:rsidRDefault="00EF5351" w:rsidP="0023150F">
            <w:r>
              <w:rPr>
                <w:color w:val="000000"/>
              </w:rPr>
              <w:t>Петр</w:t>
            </w:r>
            <w:r w:rsidRPr="00B67356">
              <w:rPr>
                <w:color w:val="000000"/>
              </w:rPr>
              <w:t xml:space="preserve"> I</w:t>
            </w:r>
          </w:p>
        </w:tc>
        <w:tc>
          <w:tcPr>
            <w:tcW w:w="4494" w:type="dxa"/>
          </w:tcPr>
          <w:p w:rsidR="00EF5351" w:rsidRPr="009D196F" w:rsidRDefault="00EF5351" w:rsidP="00365F78">
            <w:pPr>
              <w:jc w:val="both"/>
              <w:rPr>
                <w:color w:val="000000"/>
              </w:rPr>
            </w:pPr>
            <w:r w:rsidRPr="00B67356">
              <w:rPr>
                <w:color w:val="000000"/>
              </w:rPr>
              <w:t>Начало правления и реформы Петра. I</w:t>
            </w:r>
            <w:r>
              <w:rPr>
                <w:color w:val="000000"/>
              </w:rPr>
              <w:t xml:space="preserve"> Причины борьбы за пре</w:t>
            </w:r>
            <w:r w:rsidRPr="00B67356">
              <w:rPr>
                <w:color w:val="000000"/>
              </w:rPr>
              <w:t>стол в 70—80-е гг. XVII в. Стрелецкий бунт. Правление царевны Софьи, ее внутренняя и внешняя политика. Крымские походы В. В. Голицына и их результаты. Воспитание Петра I, формирование круга его соратников. Приход Петра к власти. Значение поездки Петра I за границу в составе Великого посольства. Пер вые преобразования. Причины преобразований всех сторон жизни России. Создание регулярной армии, новая система ее комплектования — рекрутские наборы. Перемены в положении дворян. Указ о единонаследии. Уравнение поместий и вотчин. Вве</w:t>
            </w:r>
            <w:r>
              <w:rPr>
                <w:color w:val="000000"/>
              </w:rPr>
              <w:t>д</w:t>
            </w:r>
            <w:r w:rsidRPr="00B67356">
              <w:rPr>
                <w:color w:val="000000"/>
              </w:rPr>
              <w:t>ение подушной подати. Перепись населения. Меры по развитию мануфактурного производства. Особенности российских мануфактур. Рабочая сила петровских мануфактур. Политика протекционизма и меркантилизма. Реформы государственного /правления. Реформа местного управления: образование губерний. Пров</w:t>
            </w:r>
            <w:r>
              <w:rPr>
                <w:color w:val="000000"/>
              </w:rPr>
              <w:t>озглашение Петра I императором.</w:t>
            </w:r>
          </w:p>
        </w:tc>
        <w:tc>
          <w:tcPr>
            <w:tcW w:w="3240" w:type="dxa"/>
          </w:tcPr>
          <w:p w:rsidR="00EF5351" w:rsidRPr="00286709" w:rsidRDefault="00EF5351" w:rsidP="00AF3D0F">
            <w:r w:rsidRPr="00286709">
              <w:rPr>
                <w:sz w:val="22"/>
                <w:szCs w:val="22"/>
              </w:rPr>
              <w:t>Объяснять причины Северной войны. Рассказывать об основных событиях и итогах Северной войны. Объяснять цели Азовских, Прутского и Каспийского походов. Характеризовать важнейшие преобразования Петра 1. Характеризовать причины, участников и итоги восстаний.</w:t>
            </w:r>
          </w:p>
        </w:tc>
        <w:tc>
          <w:tcPr>
            <w:tcW w:w="2880" w:type="dxa"/>
          </w:tcPr>
          <w:p w:rsidR="00EF5351" w:rsidRPr="00EF3A75" w:rsidRDefault="00EF5351" w:rsidP="00AF3D0F">
            <w:pPr>
              <w:rPr>
                <w:b/>
              </w:rPr>
            </w:pPr>
            <w:r w:rsidRPr="00333CE0">
              <w:rPr>
                <w:sz w:val="22"/>
                <w:szCs w:val="22"/>
              </w:rPr>
              <w:t>Составлять характеристику</w:t>
            </w:r>
            <w:r>
              <w:rPr>
                <w:sz w:val="22"/>
                <w:szCs w:val="22"/>
              </w:rPr>
              <w:t xml:space="preserve"> Петра 1. Приводить и обосновывать оценку итогов реформаторской деятельности Петра 1.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Pr="00EF3A75" w:rsidRDefault="00EF5351" w:rsidP="00EF3A75">
            <w:pPr>
              <w:jc w:val="center"/>
            </w:pPr>
            <w:r>
              <w:t>30-31</w:t>
            </w:r>
          </w:p>
        </w:tc>
        <w:tc>
          <w:tcPr>
            <w:tcW w:w="1969" w:type="dxa"/>
          </w:tcPr>
          <w:p w:rsidR="00EF5351" w:rsidRPr="009D406F" w:rsidRDefault="00EF5351" w:rsidP="0023150F">
            <w:r w:rsidRPr="00B67356">
              <w:rPr>
                <w:color w:val="000000"/>
              </w:rPr>
              <w:t>Эпоха дворцовых переворотов.</w:t>
            </w:r>
          </w:p>
        </w:tc>
        <w:tc>
          <w:tcPr>
            <w:tcW w:w="4494" w:type="dxa"/>
          </w:tcPr>
          <w:p w:rsidR="00EF5351" w:rsidRPr="009D196F" w:rsidRDefault="00EF5351" w:rsidP="00365F78">
            <w:pPr>
              <w:ind w:right="10" w:firstLine="364"/>
              <w:jc w:val="both"/>
              <w:rPr>
                <w:color w:val="000000"/>
              </w:rPr>
            </w:pPr>
            <w:r w:rsidRPr="00B67356">
              <w:rPr>
                <w:color w:val="000000"/>
              </w:rPr>
              <w:t xml:space="preserve">Хронологические рамки эпохи дворцовых переворотов, условия и причины переворотов. Первые преемники Петра I (Екатерина I, Петр II), борьба за власть. Верховный тайный совет и его политика. Попытка ограничения самодержавия в пользу олигархии («затейка» верховников). Правление Анны Иоанновны. Сущность и содержание бироновщины. Меры в интересах дворянства. Приход к власти Елизаветы Пет ровны, ее фавориты. Внутренняя политика Елизаветы Петровны. Усиление крепостничества. Отмена внутренних таможен. Правление Петра III. Манифест о вольности дворянской и его по следствия. Свержение Петра III </w:t>
            </w:r>
            <w:r>
              <w:rPr>
                <w:color w:val="000000"/>
              </w:rPr>
              <w:t>и приход к власти Екатерины II.</w:t>
            </w:r>
          </w:p>
        </w:tc>
        <w:tc>
          <w:tcPr>
            <w:tcW w:w="3240" w:type="dxa"/>
          </w:tcPr>
          <w:p w:rsidR="00EF5351" w:rsidRPr="00EB32DE" w:rsidRDefault="00EF5351" w:rsidP="00AF3D0F">
            <w:r w:rsidRPr="00EB32DE">
              <w:rPr>
                <w:sz w:val="22"/>
                <w:szCs w:val="22"/>
              </w:rPr>
              <w:t>Объяснять причины и последствия дворцовых переворотов. Рассказывать об участии России в войнах, важнейших сражениях и итогах войны</w:t>
            </w:r>
          </w:p>
        </w:tc>
        <w:tc>
          <w:tcPr>
            <w:tcW w:w="2880" w:type="dxa"/>
          </w:tcPr>
          <w:p w:rsidR="00EF5351" w:rsidRPr="00EB32DE" w:rsidRDefault="00EF5351" w:rsidP="00AF3D0F">
            <w:r w:rsidRPr="00EB32DE">
              <w:rPr>
                <w:sz w:val="22"/>
                <w:szCs w:val="22"/>
              </w:rPr>
              <w:t>Составлять исторические портреты Анны Иоанновны, Елизаветы Петровны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Pr="00A84A2D" w:rsidRDefault="00EF5351" w:rsidP="00A84A2D">
            <w:r>
              <w:t>32-33</w:t>
            </w:r>
          </w:p>
        </w:tc>
        <w:tc>
          <w:tcPr>
            <w:tcW w:w="1969" w:type="dxa"/>
          </w:tcPr>
          <w:p w:rsidR="00EF5351" w:rsidRPr="009D406F" w:rsidRDefault="00EF5351" w:rsidP="0023150F">
            <w:r>
              <w:rPr>
                <w:color w:val="000000"/>
              </w:rPr>
              <w:t>Екатерина</w:t>
            </w:r>
            <w:r w:rsidRPr="00B67356">
              <w:rPr>
                <w:color w:val="000000"/>
              </w:rPr>
              <w:t xml:space="preserve"> II</w:t>
            </w:r>
          </w:p>
        </w:tc>
        <w:tc>
          <w:tcPr>
            <w:tcW w:w="4494" w:type="dxa"/>
          </w:tcPr>
          <w:p w:rsidR="00EF5351" w:rsidRPr="009D196F" w:rsidRDefault="00EF5351" w:rsidP="00365F78">
            <w:pPr>
              <w:ind w:firstLine="364"/>
              <w:jc w:val="both"/>
              <w:rPr>
                <w:color w:val="000000"/>
              </w:rPr>
            </w:pPr>
            <w:r w:rsidRPr="00B67356">
              <w:rPr>
                <w:color w:val="000000"/>
              </w:rPr>
              <w:t> Внутренняя политика Екатерины II. Просвещенный абсолютизм. </w:t>
            </w:r>
            <w:r w:rsidRPr="00B67356">
              <w:rPr>
                <w:i/>
                <w:iCs/>
                <w:color w:val="000000"/>
              </w:rPr>
              <w:t>Путь Екатерины II к престолу. </w:t>
            </w:r>
            <w:r w:rsidRPr="00B67356">
              <w:rPr>
                <w:color w:val="000000"/>
              </w:rPr>
              <w:t>Екатерина II и просветите ли. </w:t>
            </w:r>
            <w:r w:rsidRPr="00B67356">
              <w:rPr>
                <w:i/>
                <w:iCs/>
                <w:color w:val="000000"/>
              </w:rPr>
              <w:t>Приближенные Екатерины II. </w:t>
            </w:r>
            <w:r w:rsidRPr="00B67356">
              <w:rPr>
                <w:color w:val="000000"/>
              </w:rPr>
              <w:t>Влияние идей просвещенного абсолютизма на внутреннюю политику. Уложенная комиссия: причины созыва, порядок формирования; деятельность, результаты деятельности. Губернская реформа Екатерины П.</w:t>
            </w:r>
            <w:r w:rsidRPr="00B67356">
              <w:rPr>
                <w:i/>
                <w:iCs/>
                <w:color w:val="000000"/>
              </w:rPr>
              <w:t>Структура местного управления. </w:t>
            </w:r>
            <w:r w:rsidRPr="00B67356">
              <w:rPr>
                <w:color w:val="000000"/>
              </w:rPr>
              <w:t>Политика Екатерины II по отношению к дворянству: укрепление дворянского землевладения, расширение привилегий дворянства и их власти над крепостными крестьянами. Жалованная грамота дворянству. Создание дворянских корпоративных организаций. Политика Екатерины II по отношению к городам: меры по стимулированию промышленности и торговли, упразднение монополий. Жалованная грамота городам. Создание новой системы городского управления. Итоги внутренней политики Екатерины II. Крестьянская война под предводительством Е. И. Пугачева: причины</w:t>
            </w:r>
            <w:r>
              <w:rPr>
                <w:color w:val="000000"/>
              </w:rPr>
              <w:t>, ход, особенности, результаты.</w:t>
            </w:r>
          </w:p>
        </w:tc>
        <w:tc>
          <w:tcPr>
            <w:tcW w:w="3240" w:type="dxa"/>
          </w:tcPr>
          <w:p w:rsidR="00EF5351" w:rsidRPr="003D0BC5" w:rsidRDefault="00EF5351" w:rsidP="00AF3D0F">
            <w:r w:rsidRPr="003D0BC5">
              <w:rPr>
                <w:sz w:val="22"/>
                <w:szCs w:val="22"/>
              </w:rPr>
              <w:t>Рассказывать о положении отдельных сословий российского общества. Раскрыть причины восстания и его значение.</w:t>
            </w:r>
          </w:p>
        </w:tc>
        <w:tc>
          <w:tcPr>
            <w:tcW w:w="2880" w:type="dxa"/>
          </w:tcPr>
          <w:p w:rsidR="00EF5351" w:rsidRPr="00EF3A75" w:rsidRDefault="00EF5351" w:rsidP="00AF3D0F">
            <w:pPr>
              <w:rPr>
                <w:b/>
              </w:rPr>
            </w:pPr>
            <w:r w:rsidRPr="00333CE0">
              <w:rPr>
                <w:sz w:val="22"/>
                <w:szCs w:val="22"/>
              </w:rPr>
              <w:t>Составлять характеристику</w:t>
            </w:r>
            <w:r>
              <w:rPr>
                <w:sz w:val="22"/>
                <w:szCs w:val="22"/>
              </w:rPr>
              <w:t xml:space="preserve"> Екатерины 2. </w:t>
            </w:r>
            <w:r w:rsidRPr="00271AE3">
              <w:rPr>
                <w:sz w:val="22"/>
                <w:szCs w:val="22"/>
              </w:rPr>
              <w:t>Работа с политической картой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Default="00EF5351" w:rsidP="00EF3A75">
            <w:pPr>
              <w:jc w:val="center"/>
            </w:pPr>
            <w:r>
              <w:t>34</w:t>
            </w:r>
          </w:p>
        </w:tc>
        <w:tc>
          <w:tcPr>
            <w:tcW w:w="1969" w:type="dxa"/>
          </w:tcPr>
          <w:p w:rsidR="00EF5351" w:rsidRPr="009D406F" w:rsidRDefault="00EF5351" w:rsidP="0023150F">
            <w:r>
              <w:t xml:space="preserve">Зачет </w:t>
            </w:r>
          </w:p>
        </w:tc>
        <w:tc>
          <w:tcPr>
            <w:tcW w:w="4494" w:type="dxa"/>
          </w:tcPr>
          <w:p w:rsidR="00EF5351" w:rsidRPr="009D196F" w:rsidRDefault="00EF5351" w:rsidP="009D196F">
            <w:pPr>
              <w:ind w:left="24"/>
              <w:jc w:val="both"/>
              <w:rPr>
                <w:color w:val="000000"/>
              </w:rPr>
            </w:pPr>
          </w:p>
        </w:tc>
        <w:tc>
          <w:tcPr>
            <w:tcW w:w="3240" w:type="dxa"/>
          </w:tcPr>
          <w:p w:rsidR="00EF5351" w:rsidRPr="009B7593" w:rsidRDefault="00EF5351" w:rsidP="0023150F"/>
        </w:tc>
        <w:tc>
          <w:tcPr>
            <w:tcW w:w="2880" w:type="dxa"/>
          </w:tcPr>
          <w:p w:rsidR="00EF5351" w:rsidRPr="00EF3A75" w:rsidRDefault="00EF5351" w:rsidP="0023150F">
            <w:pPr>
              <w:rPr>
                <w:b/>
              </w:rPr>
            </w:pP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184B89">
        <w:tc>
          <w:tcPr>
            <w:tcW w:w="15169" w:type="dxa"/>
            <w:gridSpan w:val="7"/>
          </w:tcPr>
          <w:p w:rsidR="00EF5351" w:rsidRPr="007E559D" w:rsidRDefault="00EF5351" w:rsidP="00EF3A75">
            <w:pPr>
              <w:jc w:val="center"/>
              <w:rPr>
                <w:b/>
              </w:rPr>
            </w:pPr>
            <w:r w:rsidRPr="007E559D">
              <w:rPr>
                <w:b/>
              </w:rPr>
              <w:t xml:space="preserve">Раздел II </w:t>
            </w:r>
            <w:r w:rsidRPr="007E559D">
              <w:rPr>
                <w:b/>
                <w:color w:val="000000"/>
              </w:rPr>
              <w:t>Культура</w:t>
            </w:r>
            <w:r w:rsidRPr="00B67356">
              <w:rPr>
                <w:b/>
                <w:color w:val="000000"/>
              </w:rPr>
              <w:t xml:space="preserve"> России  </w:t>
            </w:r>
            <w:r w:rsidRPr="00B67356">
              <w:rPr>
                <w:b/>
                <w:bCs/>
              </w:rPr>
              <w:t>IX-X</w:t>
            </w:r>
            <w:r w:rsidRPr="00B67356">
              <w:rPr>
                <w:b/>
                <w:bCs/>
                <w:lang w:val="en-US"/>
              </w:rPr>
              <w:t>VIII</w:t>
            </w:r>
            <w:r>
              <w:rPr>
                <w:b/>
                <w:bCs/>
              </w:rPr>
              <w:t xml:space="preserve"> в.(34</w:t>
            </w:r>
            <w:r w:rsidRPr="00B67356">
              <w:rPr>
                <w:b/>
                <w:bCs/>
              </w:rPr>
              <w:t xml:space="preserve"> ч)</w:t>
            </w:r>
          </w:p>
        </w:tc>
      </w:tr>
      <w:tr w:rsidR="00EF5351" w:rsidRPr="00EF3A75" w:rsidTr="00216515">
        <w:tc>
          <w:tcPr>
            <w:tcW w:w="659" w:type="dxa"/>
          </w:tcPr>
          <w:p w:rsidR="00EF5351" w:rsidRPr="007E559D" w:rsidRDefault="00EF5351" w:rsidP="00EF3A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969" w:type="dxa"/>
          </w:tcPr>
          <w:p w:rsidR="00EF5351" w:rsidRPr="007E559D" w:rsidRDefault="00EF5351" w:rsidP="0023150F">
            <w:r w:rsidRPr="007E559D">
              <w:t>Источники по истории и культуре России</w:t>
            </w:r>
          </w:p>
        </w:tc>
        <w:tc>
          <w:tcPr>
            <w:tcW w:w="4494" w:type="dxa"/>
          </w:tcPr>
          <w:p w:rsidR="00EF5351" w:rsidRPr="007E559D" w:rsidRDefault="00EF5351" w:rsidP="007E559D">
            <w:pPr>
              <w:jc w:val="both"/>
            </w:pPr>
            <w:r w:rsidRPr="00B67356">
              <w:rPr>
                <w:b/>
              </w:rPr>
              <w:t xml:space="preserve"> </w:t>
            </w:r>
            <w:r w:rsidRPr="00B67356">
              <w:t>Историография, научно-популярная и учебная литература по курсу. Основные этапы развития исторической мысли в России. В.Н.Татищев, Н.М.Карамзин, С.М.Соловьев, В.О.Ключевский. Советская историческая наука. Современное состояние российской исторической науки.</w:t>
            </w:r>
          </w:p>
        </w:tc>
        <w:tc>
          <w:tcPr>
            <w:tcW w:w="3240" w:type="dxa"/>
          </w:tcPr>
          <w:p w:rsidR="00EF5351" w:rsidRPr="007E559D" w:rsidRDefault="00EF5351" w:rsidP="0023150F">
            <w:r>
              <w:rPr>
                <w:lang w:val="en-US"/>
              </w:rPr>
              <w:t xml:space="preserve">Работа </w:t>
            </w:r>
            <w:r>
              <w:t xml:space="preserve">с историческими источниками </w:t>
            </w:r>
          </w:p>
        </w:tc>
        <w:tc>
          <w:tcPr>
            <w:tcW w:w="2880" w:type="dxa"/>
          </w:tcPr>
          <w:p w:rsidR="00EF5351" w:rsidRPr="007E559D" w:rsidRDefault="00EF5351" w:rsidP="0023150F">
            <w:r w:rsidRPr="007E559D">
              <w:t>Знать классификацию источников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6E2417">
        <w:tc>
          <w:tcPr>
            <w:tcW w:w="15169" w:type="dxa"/>
            <w:gridSpan w:val="7"/>
          </w:tcPr>
          <w:p w:rsidR="00EF5351" w:rsidRPr="007E559D" w:rsidRDefault="00EF5351" w:rsidP="007E559D">
            <w:pPr>
              <w:jc w:val="center"/>
              <w:rPr>
                <w:b/>
                <w:i/>
              </w:rPr>
            </w:pPr>
            <w:r w:rsidRPr="007E559D">
              <w:rPr>
                <w:b/>
                <w:i/>
              </w:rPr>
              <w:t>Тема 1.  Культура Древней  Руси (5 час).</w:t>
            </w:r>
          </w:p>
        </w:tc>
      </w:tr>
      <w:tr w:rsidR="00EF5351" w:rsidRPr="00EF3A75" w:rsidTr="00216515">
        <w:tc>
          <w:tcPr>
            <w:tcW w:w="659" w:type="dxa"/>
          </w:tcPr>
          <w:p w:rsidR="00EF5351" w:rsidRDefault="00EF5351" w:rsidP="00EF3A75">
            <w:pPr>
              <w:jc w:val="center"/>
            </w:pPr>
            <w:r>
              <w:t>36-37</w:t>
            </w:r>
          </w:p>
        </w:tc>
        <w:tc>
          <w:tcPr>
            <w:tcW w:w="1969" w:type="dxa"/>
          </w:tcPr>
          <w:p w:rsidR="00EF5351" w:rsidRPr="009D406F" w:rsidRDefault="00EF5351" w:rsidP="0023150F">
            <w:r>
              <w:t>Культура как один из факторов образования древнерусской народности</w:t>
            </w:r>
          </w:p>
        </w:tc>
        <w:tc>
          <w:tcPr>
            <w:tcW w:w="4494" w:type="dxa"/>
          </w:tcPr>
          <w:p w:rsidR="00EF5351" w:rsidRPr="007E559D" w:rsidRDefault="00EF5351" w:rsidP="00A33519">
            <w:pPr>
              <w:jc w:val="both"/>
            </w:pPr>
            <w:r w:rsidRPr="00B67356">
              <w:t>Христианская культура и языческие традиции.</w:t>
            </w:r>
            <w:r>
              <w:t xml:space="preserve"> </w:t>
            </w:r>
            <w:r w:rsidRPr="00B67356">
              <w:t>Влияние на Русь Византии и народов Степи. Культура древней Руси как один из факторов образования древнерусской народности. Происхождение славянской письменности</w:t>
            </w:r>
          </w:p>
        </w:tc>
        <w:tc>
          <w:tcPr>
            <w:tcW w:w="3240" w:type="dxa"/>
          </w:tcPr>
          <w:p w:rsidR="00EF5351" w:rsidRPr="009B7593" w:rsidRDefault="00EF5351" w:rsidP="0023150F">
            <w:r>
              <w:t>Работать с историческим источником</w:t>
            </w:r>
          </w:p>
        </w:tc>
        <w:tc>
          <w:tcPr>
            <w:tcW w:w="2880" w:type="dxa"/>
          </w:tcPr>
          <w:p w:rsidR="00EF5351" w:rsidRPr="0050361B" w:rsidRDefault="00EF5351" w:rsidP="0023150F">
            <w:r w:rsidRPr="0050361B">
              <w:t>Составление тезисов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Default="00EF5351" w:rsidP="00EF3A75">
            <w:pPr>
              <w:jc w:val="center"/>
            </w:pPr>
            <w:r>
              <w:t>38-39</w:t>
            </w:r>
          </w:p>
        </w:tc>
        <w:tc>
          <w:tcPr>
            <w:tcW w:w="1969" w:type="dxa"/>
          </w:tcPr>
          <w:p w:rsidR="00EF5351" w:rsidRPr="009D406F" w:rsidRDefault="00EF5351" w:rsidP="0023150F">
            <w:r>
              <w:t xml:space="preserve">Зодчество </w:t>
            </w:r>
          </w:p>
        </w:tc>
        <w:tc>
          <w:tcPr>
            <w:tcW w:w="4494" w:type="dxa"/>
          </w:tcPr>
          <w:p w:rsidR="00EF5351" w:rsidRPr="009D406F" w:rsidRDefault="00EF5351" w:rsidP="002822CD">
            <w:r w:rsidRPr="00B67356">
              <w:t>Древнерусские монастыри как центры культуры Древнерусские храмы</w:t>
            </w:r>
          </w:p>
        </w:tc>
        <w:tc>
          <w:tcPr>
            <w:tcW w:w="3240" w:type="dxa"/>
          </w:tcPr>
          <w:p w:rsidR="00EF5351" w:rsidRPr="009B7593" w:rsidRDefault="00EF5351" w:rsidP="0023150F">
            <w:r>
              <w:t>Работа с репродукциями монастырей и храмов</w:t>
            </w:r>
          </w:p>
        </w:tc>
        <w:tc>
          <w:tcPr>
            <w:tcW w:w="2880" w:type="dxa"/>
          </w:tcPr>
          <w:p w:rsidR="00EF5351" w:rsidRPr="0050361B" w:rsidRDefault="00EF5351" w:rsidP="0023150F">
            <w:r w:rsidRPr="0050361B">
              <w:t xml:space="preserve">Уметь определять </w:t>
            </w:r>
            <w:r>
              <w:t>по  репродукция монастыри и храмы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Default="00EF5351" w:rsidP="00EF3A75">
            <w:pPr>
              <w:jc w:val="center"/>
            </w:pPr>
            <w:r>
              <w:t>40</w:t>
            </w:r>
          </w:p>
        </w:tc>
        <w:tc>
          <w:tcPr>
            <w:tcW w:w="1969" w:type="dxa"/>
          </w:tcPr>
          <w:p w:rsidR="00EF5351" w:rsidRPr="009D406F" w:rsidRDefault="00EF5351" w:rsidP="0023150F">
            <w:r>
              <w:t xml:space="preserve">Живопись </w:t>
            </w:r>
          </w:p>
        </w:tc>
        <w:tc>
          <w:tcPr>
            <w:tcW w:w="4494" w:type="dxa"/>
          </w:tcPr>
          <w:p w:rsidR="00EF5351" w:rsidRPr="009D406F" w:rsidRDefault="00EF5351" w:rsidP="00343437">
            <w:r w:rsidRPr="00B67356">
              <w:t>Мозаика, фрески.</w:t>
            </w:r>
          </w:p>
        </w:tc>
        <w:tc>
          <w:tcPr>
            <w:tcW w:w="3240" w:type="dxa"/>
          </w:tcPr>
          <w:p w:rsidR="00EF5351" w:rsidRPr="009B7593" w:rsidRDefault="00EF5351" w:rsidP="0023150F">
            <w:r>
              <w:t>Работа с терминологией</w:t>
            </w:r>
          </w:p>
        </w:tc>
        <w:tc>
          <w:tcPr>
            <w:tcW w:w="2880" w:type="dxa"/>
          </w:tcPr>
          <w:p w:rsidR="00EF5351" w:rsidRPr="0050361B" w:rsidRDefault="00EF5351" w:rsidP="0023150F">
            <w:r w:rsidRPr="0050361B">
              <w:t>Составление глоссария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C1350">
        <w:tc>
          <w:tcPr>
            <w:tcW w:w="15169" w:type="dxa"/>
            <w:gridSpan w:val="7"/>
          </w:tcPr>
          <w:p w:rsidR="00EF5351" w:rsidRPr="007E559D" w:rsidRDefault="00EF5351" w:rsidP="007E559D">
            <w:pPr>
              <w:jc w:val="center"/>
              <w:rPr>
                <w:b/>
                <w:i/>
              </w:rPr>
            </w:pPr>
            <w:r w:rsidRPr="007E559D">
              <w:rPr>
                <w:b/>
                <w:i/>
              </w:rPr>
              <w:t>Тема 2. Древнерусские княжества в XII – середине XV века (7 час).</w:t>
            </w:r>
          </w:p>
        </w:tc>
      </w:tr>
      <w:tr w:rsidR="00EF5351" w:rsidRPr="00EF3A75" w:rsidTr="00216515">
        <w:tc>
          <w:tcPr>
            <w:tcW w:w="659" w:type="dxa"/>
          </w:tcPr>
          <w:p w:rsidR="00EF5351" w:rsidRDefault="00EF5351" w:rsidP="00EF3A75">
            <w:pPr>
              <w:jc w:val="center"/>
            </w:pPr>
            <w:r>
              <w:t>41-42</w:t>
            </w:r>
          </w:p>
        </w:tc>
        <w:tc>
          <w:tcPr>
            <w:tcW w:w="1969" w:type="dxa"/>
          </w:tcPr>
          <w:p w:rsidR="00EF5351" w:rsidRPr="009D406F" w:rsidRDefault="00EF5351" w:rsidP="0023150F">
            <w:r>
              <w:t>Культура домонгольской Руси</w:t>
            </w:r>
          </w:p>
        </w:tc>
        <w:tc>
          <w:tcPr>
            <w:tcW w:w="4494" w:type="dxa"/>
          </w:tcPr>
          <w:p w:rsidR="00EF5351" w:rsidRPr="0050361B" w:rsidRDefault="00EF5351" w:rsidP="0050361B">
            <w:pPr>
              <w:jc w:val="both"/>
            </w:pPr>
            <w:r w:rsidRPr="00B67356">
              <w:t>Православная  церковь и идея единства Русской земли.  «Слово о полку Игореве». Расцвет культуры домонгольской Руси.  Региональные осо</w:t>
            </w:r>
            <w:r>
              <w:t>бенности культурного развития (</w:t>
            </w:r>
            <w:r w:rsidRPr="00B67356">
              <w:t>Новгородской земли, Владимиро-</w:t>
            </w:r>
            <w:r>
              <w:t>Суздальского и других княжеств.</w:t>
            </w:r>
            <w:r w:rsidRPr="00B67356">
              <w:t>)</w:t>
            </w:r>
          </w:p>
        </w:tc>
        <w:tc>
          <w:tcPr>
            <w:tcW w:w="3240" w:type="dxa"/>
          </w:tcPr>
          <w:p w:rsidR="00EF5351" w:rsidRPr="009B7593" w:rsidRDefault="00EF5351" w:rsidP="0023150F">
            <w:r>
              <w:t>Работа с историческим источником</w:t>
            </w:r>
          </w:p>
        </w:tc>
        <w:tc>
          <w:tcPr>
            <w:tcW w:w="2880" w:type="dxa"/>
          </w:tcPr>
          <w:p w:rsidR="00EF5351" w:rsidRPr="0050361B" w:rsidRDefault="00EF5351" w:rsidP="0023150F">
            <w:r w:rsidRPr="0050361B">
              <w:t>Работа с исторической картой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Default="00EF5351" w:rsidP="00EF3A75">
            <w:pPr>
              <w:jc w:val="center"/>
            </w:pPr>
            <w:r>
              <w:t>43-44</w:t>
            </w:r>
          </w:p>
        </w:tc>
        <w:tc>
          <w:tcPr>
            <w:tcW w:w="1969" w:type="dxa"/>
          </w:tcPr>
          <w:p w:rsidR="00EF5351" w:rsidRPr="009D406F" w:rsidRDefault="00EF5351" w:rsidP="0023150F">
            <w:r>
              <w:t xml:space="preserve">Культура русских земель </w:t>
            </w:r>
            <w:r w:rsidRPr="00B67356">
              <w:t xml:space="preserve"> в конце XIII- середине XV веков.</w:t>
            </w:r>
            <w:r>
              <w:t xml:space="preserve"> </w:t>
            </w:r>
          </w:p>
        </w:tc>
        <w:tc>
          <w:tcPr>
            <w:tcW w:w="4494" w:type="dxa"/>
          </w:tcPr>
          <w:p w:rsidR="00EF5351" w:rsidRPr="0050361B" w:rsidRDefault="00EF5351" w:rsidP="0050361B">
            <w:pPr>
              <w:jc w:val="both"/>
            </w:pPr>
            <w:r w:rsidRPr="00B67356">
              <w:t>Культурное развитие русских земель и княжеств в конце XIII- середине XV веков. Влияние внешних факторов на развитие русской культуры. Формирование русского, украинского и белорусского народов. Москва как центр развития культуры великорусской народности.</w:t>
            </w:r>
          </w:p>
        </w:tc>
        <w:tc>
          <w:tcPr>
            <w:tcW w:w="3240" w:type="dxa"/>
          </w:tcPr>
          <w:p w:rsidR="00EF5351" w:rsidRPr="009B7593" w:rsidRDefault="00EF5351" w:rsidP="0023150F">
            <w:r>
              <w:t>Уяснение причин возвышения Москвы</w:t>
            </w:r>
          </w:p>
        </w:tc>
        <w:tc>
          <w:tcPr>
            <w:tcW w:w="2880" w:type="dxa"/>
          </w:tcPr>
          <w:p w:rsidR="00EF5351" w:rsidRPr="0050361B" w:rsidRDefault="00EF5351" w:rsidP="0023150F">
            <w:r w:rsidRPr="0050361B">
              <w:t>Работа с исторической картой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Default="00EF5351" w:rsidP="00EF3A75">
            <w:pPr>
              <w:jc w:val="center"/>
            </w:pPr>
            <w:r>
              <w:t>45-46</w:t>
            </w:r>
          </w:p>
        </w:tc>
        <w:tc>
          <w:tcPr>
            <w:tcW w:w="1969" w:type="dxa"/>
          </w:tcPr>
          <w:p w:rsidR="00EF5351" w:rsidRPr="009D406F" w:rsidRDefault="00EF5351" w:rsidP="0023150F">
            <w:r>
              <w:t xml:space="preserve">Зодчество </w:t>
            </w:r>
          </w:p>
        </w:tc>
        <w:tc>
          <w:tcPr>
            <w:tcW w:w="4494" w:type="dxa"/>
          </w:tcPr>
          <w:p w:rsidR="00EF5351" w:rsidRPr="002656E9" w:rsidRDefault="00EF5351" w:rsidP="002656E9">
            <w:pPr>
              <w:jc w:val="both"/>
            </w:pPr>
            <w:r w:rsidRPr="00B67356">
              <w:t>Возрождение традиций храмового строительства. Расцвет древнерусской иконописи. Создание русского иконостаса.</w:t>
            </w:r>
          </w:p>
        </w:tc>
        <w:tc>
          <w:tcPr>
            <w:tcW w:w="3240" w:type="dxa"/>
          </w:tcPr>
          <w:p w:rsidR="00EF5351" w:rsidRPr="009B7593" w:rsidRDefault="00EF5351" w:rsidP="0023150F">
            <w:r>
              <w:t xml:space="preserve">Работа с терминологией </w:t>
            </w:r>
          </w:p>
        </w:tc>
        <w:tc>
          <w:tcPr>
            <w:tcW w:w="2880" w:type="dxa"/>
          </w:tcPr>
          <w:p w:rsidR="00EF5351" w:rsidRPr="0050361B" w:rsidRDefault="00EF5351" w:rsidP="0023150F">
            <w:r>
              <w:t>Давать описание памятникам культуры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Default="00EF5351" w:rsidP="00EF3A75">
            <w:pPr>
              <w:jc w:val="center"/>
            </w:pPr>
            <w:r>
              <w:t>47</w:t>
            </w:r>
          </w:p>
        </w:tc>
        <w:tc>
          <w:tcPr>
            <w:tcW w:w="1969" w:type="dxa"/>
          </w:tcPr>
          <w:p w:rsidR="00EF5351" w:rsidRPr="009D406F" w:rsidRDefault="00EF5351" w:rsidP="0023150F">
            <w:r>
              <w:t xml:space="preserve">Литература </w:t>
            </w:r>
          </w:p>
        </w:tc>
        <w:tc>
          <w:tcPr>
            <w:tcW w:w="4494" w:type="dxa"/>
          </w:tcPr>
          <w:p w:rsidR="00EF5351" w:rsidRPr="009D196F" w:rsidRDefault="00EF5351" w:rsidP="009D196F">
            <w:pPr>
              <w:ind w:left="24"/>
              <w:jc w:val="both"/>
              <w:rPr>
                <w:color w:val="000000"/>
              </w:rPr>
            </w:pPr>
            <w:r w:rsidRPr="00B67356">
              <w:t>Древнерусская литература: летописи, жития, сказания и «хождения</w:t>
            </w:r>
            <w:r>
              <w:t>»</w:t>
            </w:r>
          </w:p>
        </w:tc>
        <w:tc>
          <w:tcPr>
            <w:tcW w:w="3240" w:type="dxa"/>
          </w:tcPr>
          <w:p w:rsidR="00EF5351" w:rsidRPr="009B7593" w:rsidRDefault="00EF5351" w:rsidP="00AC6D0E">
            <w:r>
              <w:t xml:space="preserve">Работа с терминологией </w:t>
            </w:r>
          </w:p>
        </w:tc>
        <w:tc>
          <w:tcPr>
            <w:tcW w:w="2880" w:type="dxa"/>
          </w:tcPr>
          <w:p w:rsidR="00EF5351" w:rsidRPr="0050361B" w:rsidRDefault="00EF5351" w:rsidP="00AC6D0E">
            <w:r>
              <w:t>Давать описание памятникам культуры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190509">
        <w:tc>
          <w:tcPr>
            <w:tcW w:w="15169" w:type="dxa"/>
            <w:gridSpan w:val="7"/>
          </w:tcPr>
          <w:p w:rsidR="00EF5351" w:rsidRPr="00A33519" w:rsidRDefault="00EF5351" w:rsidP="00A33519">
            <w:pPr>
              <w:jc w:val="center"/>
              <w:rPr>
                <w:b/>
                <w:i/>
              </w:rPr>
            </w:pPr>
            <w:r w:rsidRPr="00A33519">
              <w:rPr>
                <w:b/>
                <w:i/>
              </w:rPr>
              <w:t xml:space="preserve">Тема 3. Культура народов Российского государства во второй половине </w:t>
            </w:r>
            <w:r w:rsidRPr="00A33519">
              <w:rPr>
                <w:b/>
                <w:i/>
                <w:lang w:val="en-US"/>
              </w:rPr>
              <w:t>XV</w:t>
            </w:r>
            <w:r w:rsidRPr="00A33519">
              <w:rPr>
                <w:b/>
                <w:i/>
              </w:rPr>
              <w:t xml:space="preserve">– конце </w:t>
            </w:r>
            <w:r w:rsidRPr="00A33519">
              <w:rPr>
                <w:b/>
                <w:i/>
                <w:lang w:val="en-US"/>
              </w:rPr>
              <w:t>XVI</w:t>
            </w:r>
            <w:r w:rsidRPr="00A33519">
              <w:rPr>
                <w:b/>
                <w:i/>
              </w:rPr>
              <w:t xml:space="preserve">  веков (7 час).</w:t>
            </w:r>
          </w:p>
        </w:tc>
      </w:tr>
      <w:tr w:rsidR="00EF5351" w:rsidRPr="00EF3A75" w:rsidTr="00216515">
        <w:tc>
          <w:tcPr>
            <w:tcW w:w="659" w:type="dxa"/>
          </w:tcPr>
          <w:p w:rsidR="00EF5351" w:rsidRDefault="00EF5351" w:rsidP="00EF3A75">
            <w:pPr>
              <w:jc w:val="center"/>
            </w:pPr>
            <w:r>
              <w:t>48-49</w:t>
            </w:r>
          </w:p>
        </w:tc>
        <w:tc>
          <w:tcPr>
            <w:tcW w:w="1969" w:type="dxa"/>
          </w:tcPr>
          <w:p w:rsidR="00EF5351" w:rsidRPr="009D406F" w:rsidRDefault="00EF5351" w:rsidP="0023150F">
            <w:r w:rsidRPr="00B67356">
              <w:t>Особенности культурного развития в условиях укрепления централизованного государства</w:t>
            </w:r>
          </w:p>
        </w:tc>
        <w:tc>
          <w:tcPr>
            <w:tcW w:w="4494" w:type="dxa"/>
          </w:tcPr>
          <w:p w:rsidR="00EF5351" w:rsidRPr="002656E9" w:rsidRDefault="00EF5351" w:rsidP="002656E9">
            <w:pPr>
              <w:jc w:val="both"/>
            </w:pPr>
            <w:r w:rsidRPr="00B67356">
              <w:t xml:space="preserve">Культура народов Российского государства во второй половине </w:t>
            </w:r>
            <w:r w:rsidRPr="00B67356">
              <w:rPr>
                <w:lang w:val="en-US"/>
              </w:rPr>
              <w:t>XV</w:t>
            </w:r>
            <w:r w:rsidRPr="00B67356">
              <w:t xml:space="preserve"> – конце </w:t>
            </w:r>
            <w:r w:rsidRPr="00B67356">
              <w:rPr>
                <w:lang w:val="en-US"/>
              </w:rPr>
              <w:t>XVI</w:t>
            </w:r>
            <w:r w:rsidRPr="00B67356">
              <w:t xml:space="preserve"> веков. Особенности культурного развития в услови</w:t>
            </w:r>
            <w:r>
              <w:t xml:space="preserve">ях укрепления централизованного </w:t>
            </w:r>
            <w:r w:rsidRPr="00B67356">
              <w:t>государства и утверждения самодержавия. «Ренессансные» тенденции в русском искусстве. Новые формы зодчества</w:t>
            </w:r>
            <w:r>
              <w:t xml:space="preserve"> </w:t>
            </w:r>
          </w:p>
        </w:tc>
        <w:tc>
          <w:tcPr>
            <w:tcW w:w="3240" w:type="dxa"/>
          </w:tcPr>
          <w:p w:rsidR="00EF5351" w:rsidRPr="009B7593" w:rsidRDefault="00EF5351" w:rsidP="0023150F">
            <w:r>
              <w:t>Работа с терминологией</w:t>
            </w:r>
          </w:p>
        </w:tc>
        <w:tc>
          <w:tcPr>
            <w:tcW w:w="2880" w:type="dxa"/>
          </w:tcPr>
          <w:p w:rsidR="00EF5351" w:rsidRPr="002656E9" w:rsidRDefault="00EF5351" w:rsidP="0023150F">
            <w:r w:rsidRPr="002656E9">
              <w:t>Составление тезисов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Default="00EF5351" w:rsidP="00EF3A75">
            <w:pPr>
              <w:jc w:val="center"/>
            </w:pPr>
            <w:r>
              <w:t>50-51</w:t>
            </w:r>
          </w:p>
        </w:tc>
        <w:tc>
          <w:tcPr>
            <w:tcW w:w="1969" w:type="dxa"/>
          </w:tcPr>
          <w:p w:rsidR="00EF5351" w:rsidRPr="009D406F" w:rsidRDefault="00EF5351" w:rsidP="0023150F">
            <w:r>
              <w:t xml:space="preserve">Архитектура </w:t>
            </w:r>
          </w:p>
        </w:tc>
        <w:tc>
          <w:tcPr>
            <w:tcW w:w="4494" w:type="dxa"/>
          </w:tcPr>
          <w:p w:rsidR="00EF5351" w:rsidRPr="009D196F" w:rsidRDefault="00EF5351" w:rsidP="009D196F">
            <w:pPr>
              <w:ind w:left="24"/>
              <w:jc w:val="both"/>
              <w:rPr>
                <w:color w:val="000000"/>
              </w:rPr>
            </w:pPr>
            <w:r w:rsidRPr="00B67356">
              <w:t>Перестройка Кремля в Москве. Успенский и Благовещенский соборы Московского кремля, Грановитая палата. Шатровый стиль. Церковь Вознесения в Коломенском, Покровский собор (храм Василия Блаженного).</w:t>
            </w:r>
          </w:p>
        </w:tc>
        <w:tc>
          <w:tcPr>
            <w:tcW w:w="3240" w:type="dxa"/>
          </w:tcPr>
          <w:p w:rsidR="00EF5351" w:rsidRPr="009B7593" w:rsidRDefault="00EF5351" w:rsidP="0023150F">
            <w:r>
              <w:t xml:space="preserve">Работа с репродукциями </w:t>
            </w:r>
          </w:p>
        </w:tc>
        <w:tc>
          <w:tcPr>
            <w:tcW w:w="2880" w:type="dxa"/>
          </w:tcPr>
          <w:p w:rsidR="00EF5351" w:rsidRPr="002656E9" w:rsidRDefault="00EF5351" w:rsidP="0023150F">
            <w:r>
              <w:t>Давать характеристику исторических памятников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Default="00EF5351" w:rsidP="00EF3A75">
            <w:pPr>
              <w:jc w:val="center"/>
            </w:pPr>
            <w:r>
              <w:t>52</w:t>
            </w:r>
          </w:p>
        </w:tc>
        <w:tc>
          <w:tcPr>
            <w:tcW w:w="1969" w:type="dxa"/>
          </w:tcPr>
          <w:p w:rsidR="00EF5351" w:rsidRPr="009D406F" w:rsidRDefault="00EF5351" w:rsidP="0023150F">
            <w:r>
              <w:t xml:space="preserve">Живопись </w:t>
            </w:r>
          </w:p>
        </w:tc>
        <w:tc>
          <w:tcPr>
            <w:tcW w:w="4494" w:type="dxa"/>
          </w:tcPr>
          <w:p w:rsidR="00EF5351" w:rsidRPr="009D196F" w:rsidRDefault="00EF5351" w:rsidP="009D196F">
            <w:pPr>
              <w:ind w:left="24"/>
              <w:jc w:val="both"/>
              <w:rPr>
                <w:color w:val="000000"/>
              </w:rPr>
            </w:pPr>
            <w:r w:rsidRPr="00B67356">
              <w:t>Расцвет  русской фресковой живописи. Феофан Грек, Андрей Рублев, Дионисий.</w:t>
            </w:r>
          </w:p>
        </w:tc>
        <w:tc>
          <w:tcPr>
            <w:tcW w:w="3240" w:type="dxa"/>
          </w:tcPr>
          <w:p w:rsidR="00EF5351" w:rsidRPr="009B7593" w:rsidRDefault="00EF5351" w:rsidP="00AC6D0E">
            <w:r>
              <w:t>Работа с терминологией, репродукциями</w:t>
            </w:r>
          </w:p>
        </w:tc>
        <w:tc>
          <w:tcPr>
            <w:tcW w:w="2880" w:type="dxa"/>
          </w:tcPr>
          <w:p w:rsidR="00EF5351" w:rsidRPr="002656E9" w:rsidRDefault="00EF5351" w:rsidP="00AC6D0E">
            <w:r>
              <w:t>Давать характеристику исторических памятников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Default="00EF5351" w:rsidP="00EF3A75">
            <w:pPr>
              <w:jc w:val="center"/>
            </w:pPr>
            <w:r>
              <w:t>53-54</w:t>
            </w:r>
          </w:p>
        </w:tc>
        <w:tc>
          <w:tcPr>
            <w:tcW w:w="1969" w:type="dxa"/>
          </w:tcPr>
          <w:p w:rsidR="00EF5351" w:rsidRPr="009D406F" w:rsidRDefault="00EF5351" w:rsidP="0023150F">
            <w:r>
              <w:t xml:space="preserve">Образование </w:t>
            </w:r>
          </w:p>
        </w:tc>
        <w:tc>
          <w:tcPr>
            <w:tcW w:w="4494" w:type="dxa"/>
          </w:tcPr>
          <w:p w:rsidR="00EF5351" w:rsidRPr="009D196F" w:rsidRDefault="00EF5351" w:rsidP="009D196F">
            <w:pPr>
              <w:ind w:left="24"/>
              <w:jc w:val="both"/>
              <w:rPr>
                <w:color w:val="000000"/>
              </w:rPr>
            </w:pPr>
            <w:r w:rsidRPr="00B67356">
              <w:t>Развитие «книжного дела» на  Руси.  «Великие Четьи-Минеи» митрополита Макария.  Начало книгопечатания и его влияние на общество. «Домострой»: патриархальные традиции в быте и нравах. Крестьянский и городской быт.</w:t>
            </w:r>
          </w:p>
        </w:tc>
        <w:tc>
          <w:tcPr>
            <w:tcW w:w="3240" w:type="dxa"/>
          </w:tcPr>
          <w:p w:rsidR="00EF5351" w:rsidRPr="009B7593" w:rsidRDefault="00EF5351" w:rsidP="0023150F">
            <w:r>
              <w:t>Работа с историческими источниками</w:t>
            </w:r>
          </w:p>
        </w:tc>
        <w:tc>
          <w:tcPr>
            <w:tcW w:w="2880" w:type="dxa"/>
          </w:tcPr>
          <w:p w:rsidR="00EF5351" w:rsidRPr="002656E9" w:rsidRDefault="00EF5351" w:rsidP="0023150F">
            <w:r>
              <w:t>Составление тезисов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5A71BF">
        <w:tc>
          <w:tcPr>
            <w:tcW w:w="15169" w:type="dxa"/>
            <w:gridSpan w:val="7"/>
          </w:tcPr>
          <w:p w:rsidR="00EF5351" w:rsidRPr="00A33519" w:rsidRDefault="00EF5351" w:rsidP="00A33519">
            <w:pPr>
              <w:jc w:val="center"/>
              <w:rPr>
                <w:b/>
                <w:i/>
              </w:rPr>
            </w:pPr>
            <w:r w:rsidRPr="00A33519">
              <w:rPr>
                <w:b/>
                <w:i/>
              </w:rPr>
              <w:t xml:space="preserve">Тема 4.  Культура России  </w:t>
            </w:r>
            <w:r w:rsidRPr="00A33519">
              <w:rPr>
                <w:b/>
                <w:i/>
                <w:lang w:val="en-US"/>
              </w:rPr>
              <w:t>XVII</w:t>
            </w:r>
            <w:r w:rsidRPr="00A33519">
              <w:rPr>
                <w:b/>
                <w:i/>
              </w:rPr>
              <w:t xml:space="preserve">  века (6 час).</w:t>
            </w:r>
          </w:p>
        </w:tc>
      </w:tr>
      <w:tr w:rsidR="00EF5351" w:rsidRPr="00EF3A75" w:rsidTr="00216515">
        <w:tc>
          <w:tcPr>
            <w:tcW w:w="659" w:type="dxa"/>
          </w:tcPr>
          <w:p w:rsidR="00EF5351" w:rsidRDefault="00EF5351" w:rsidP="00EF3A75">
            <w:pPr>
              <w:jc w:val="center"/>
            </w:pPr>
            <w:r>
              <w:t>55-56</w:t>
            </w:r>
          </w:p>
        </w:tc>
        <w:tc>
          <w:tcPr>
            <w:tcW w:w="1969" w:type="dxa"/>
          </w:tcPr>
          <w:p w:rsidR="00EF5351" w:rsidRPr="009D406F" w:rsidRDefault="00EF5351" w:rsidP="0023150F">
            <w:r w:rsidRPr="00B67356">
              <w:t>Особенности русской  традиционной культуры.</w:t>
            </w:r>
          </w:p>
        </w:tc>
        <w:tc>
          <w:tcPr>
            <w:tcW w:w="4494" w:type="dxa"/>
          </w:tcPr>
          <w:p w:rsidR="00EF5351" w:rsidRPr="002656E9" w:rsidRDefault="00EF5351" w:rsidP="002656E9">
            <w:pPr>
              <w:jc w:val="both"/>
            </w:pPr>
            <w:r w:rsidRPr="00B67356">
              <w:t xml:space="preserve">Формирование национального самосознания. Усиление светских элементов в русской культуре семнадцатого века. Расширение культурных связей со странами Западной Европы. </w:t>
            </w:r>
          </w:p>
        </w:tc>
        <w:tc>
          <w:tcPr>
            <w:tcW w:w="3240" w:type="dxa"/>
          </w:tcPr>
          <w:p w:rsidR="00EF5351" w:rsidRPr="009B7593" w:rsidRDefault="00EF5351" w:rsidP="0023150F">
            <w:r>
              <w:t>Сравнительная характеристика русской и европейской культур</w:t>
            </w:r>
          </w:p>
        </w:tc>
        <w:tc>
          <w:tcPr>
            <w:tcW w:w="2880" w:type="dxa"/>
          </w:tcPr>
          <w:p w:rsidR="00EF5351" w:rsidRPr="002656E9" w:rsidRDefault="00EF5351" w:rsidP="0023150F">
            <w:r w:rsidRPr="002656E9">
              <w:t>Составление тезисов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Default="00EF5351" w:rsidP="00EF3A75">
            <w:pPr>
              <w:jc w:val="center"/>
            </w:pPr>
            <w:r>
              <w:t>57-58</w:t>
            </w:r>
          </w:p>
        </w:tc>
        <w:tc>
          <w:tcPr>
            <w:tcW w:w="1969" w:type="dxa"/>
          </w:tcPr>
          <w:p w:rsidR="00EF5351" w:rsidRPr="009D406F" w:rsidRDefault="00EF5351" w:rsidP="0023150F">
            <w:r>
              <w:t xml:space="preserve">Архитектура </w:t>
            </w:r>
          </w:p>
        </w:tc>
        <w:tc>
          <w:tcPr>
            <w:tcW w:w="4494" w:type="dxa"/>
          </w:tcPr>
          <w:p w:rsidR="00EF5351" w:rsidRPr="002656E9" w:rsidRDefault="00EF5351" w:rsidP="002656E9">
            <w:pPr>
              <w:jc w:val="both"/>
            </w:pPr>
            <w:r w:rsidRPr="00B67356">
              <w:t>Обновление принципов градостроительства. Светские мотивы в культовых постройках. Церковь Троицы в Никитниках в Москве. Церковь Покрова в Филях (Нарышкинское барокко). Теремной дворец Кремля. Дворец  в селе Коломенском.</w:t>
            </w:r>
          </w:p>
        </w:tc>
        <w:tc>
          <w:tcPr>
            <w:tcW w:w="3240" w:type="dxa"/>
          </w:tcPr>
          <w:p w:rsidR="00EF5351" w:rsidRPr="009B7593" w:rsidRDefault="00EF5351" w:rsidP="00AC6D0E">
            <w:r>
              <w:t>Работа с терминологией, репродукциями</w:t>
            </w:r>
          </w:p>
        </w:tc>
        <w:tc>
          <w:tcPr>
            <w:tcW w:w="2880" w:type="dxa"/>
          </w:tcPr>
          <w:p w:rsidR="00EF5351" w:rsidRPr="002656E9" w:rsidRDefault="00EF5351" w:rsidP="00AC6D0E">
            <w:r>
              <w:t>Давать характеристику исторических памятников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Default="00EF5351" w:rsidP="00EF3A75">
            <w:pPr>
              <w:jc w:val="center"/>
            </w:pPr>
            <w:r>
              <w:t>59</w:t>
            </w:r>
          </w:p>
        </w:tc>
        <w:tc>
          <w:tcPr>
            <w:tcW w:w="1969" w:type="dxa"/>
          </w:tcPr>
          <w:p w:rsidR="00EF5351" w:rsidRPr="009D406F" w:rsidRDefault="00EF5351" w:rsidP="0023150F">
            <w:r>
              <w:t xml:space="preserve">Русская живопись </w:t>
            </w:r>
          </w:p>
        </w:tc>
        <w:tc>
          <w:tcPr>
            <w:tcW w:w="4494" w:type="dxa"/>
          </w:tcPr>
          <w:p w:rsidR="00EF5351" w:rsidRPr="00B67356" w:rsidRDefault="00EF5351" w:rsidP="007E559D">
            <w:pPr>
              <w:jc w:val="both"/>
              <w:rPr>
                <w:b/>
              </w:rPr>
            </w:pPr>
            <w:r w:rsidRPr="00B67356">
              <w:t>Русская монументальная живопись семнадцатого века. Портретная живопись (парсуны). Симон Ушаков. Расцвет ювелирного и декоративно-прикладного искусства.</w:t>
            </w:r>
          </w:p>
        </w:tc>
        <w:tc>
          <w:tcPr>
            <w:tcW w:w="3240" w:type="dxa"/>
          </w:tcPr>
          <w:p w:rsidR="00EF5351" w:rsidRPr="009B7593" w:rsidRDefault="00EF5351" w:rsidP="00AC6D0E">
            <w:r>
              <w:t>Работа с терминологией, репродукциями</w:t>
            </w:r>
          </w:p>
        </w:tc>
        <w:tc>
          <w:tcPr>
            <w:tcW w:w="2880" w:type="dxa"/>
          </w:tcPr>
          <w:p w:rsidR="00EF5351" w:rsidRPr="002656E9" w:rsidRDefault="00EF5351" w:rsidP="00AC6D0E">
            <w:r>
              <w:t>Давать характеристику исторических памятников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Default="00EF5351" w:rsidP="00EF3A75">
            <w:pPr>
              <w:jc w:val="center"/>
            </w:pPr>
            <w:r>
              <w:t>60</w:t>
            </w:r>
          </w:p>
        </w:tc>
        <w:tc>
          <w:tcPr>
            <w:tcW w:w="1969" w:type="dxa"/>
          </w:tcPr>
          <w:p w:rsidR="00EF5351" w:rsidRPr="009D406F" w:rsidRDefault="00EF5351" w:rsidP="0023150F">
            <w:r>
              <w:t>Грамотность и школы</w:t>
            </w:r>
          </w:p>
        </w:tc>
        <w:tc>
          <w:tcPr>
            <w:tcW w:w="4494" w:type="dxa"/>
          </w:tcPr>
          <w:p w:rsidR="00EF5351" w:rsidRPr="00B67356" w:rsidRDefault="00EF5351" w:rsidP="007E559D">
            <w:pPr>
              <w:jc w:val="both"/>
              <w:rPr>
                <w:b/>
              </w:rPr>
            </w:pPr>
            <w:r w:rsidRPr="00B67356">
              <w:t>Распространение грамотности. Зарождение публицистики. Славяно- греко-латинская академия</w:t>
            </w:r>
          </w:p>
        </w:tc>
        <w:tc>
          <w:tcPr>
            <w:tcW w:w="3240" w:type="dxa"/>
          </w:tcPr>
          <w:p w:rsidR="00EF5351" w:rsidRPr="009B7593" w:rsidRDefault="00EF5351" w:rsidP="00AC6D0E">
            <w:r>
              <w:t>Работа с историческими источниками</w:t>
            </w:r>
          </w:p>
        </w:tc>
        <w:tc>
          <w:tcPr>
            <w:tcW w:w="2880" w:type="dxa"/>
          </w:tcPr>
          <w:p w:rsidR="00EF5351" w:rsidRPr="002656E9" w:rsidRDefault="00EF5351" w:rsidP="00AC6D0E">
            <w:r>
              <w:t>Давать характеристику исторических памятников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81678">
        <w:tc>
          <w:tcPr>
            <w:tcW w:w="15169" w:type="dxa"/>
            <w:gridSpan w:val="7"/>
          </w:tcPr>
          <w:p w:rsidR="00EF5351" w:rsidRPr="00F3634A" w:rsidRDefault="00EF5351" w:rsidP="00F3634A">
            <w:pPr>
              <w:jc w:val="center"/>
              <w:rPr>
                <w:i/>
              </w:rPr>
            </w:pPr>
            <w:r w:rsidRPr="00F3634A">
              <w:rPr>
                <w:b/>
                <w:i/>
              </w:rPr>
              <w:t xml:space="preserve">Тема 5. Российская культура </w:t>
            </w:r>
            <w:r w:rsidRPr="00F3634A">
              <w:rPr>
                <w:b/>
                <w:i/>
                <w:lang w:val="en-US"/>
              </w:rPr>
              <w:t>XVIII</w:t>
            </w:r>
            <w:r w:rsidRPr="00F3634A">
              <w:rPr>
                <w:b/>
                <w:i/>
              </w:rPr>
              <w:t xml:space="preserve"> века (8 час)</w:t>
            </w:r>
          </w:p>
        </w:tc>
      </w:tr>
      <w:tr w:rsidR="00EF5351" w:rsidRPr="00EF3A75" w:rsidTr="00216515">
        <w:tc>
          <w:tcPr>
            <w:tcW w:w="659" w:type="dxa"/>
          </w:tcPr>
          <w:p w:rsidR="00EF5351" w:rsidRDefault="00EF5351" w:rsidP="00EF3A75">
            <w:pPr>
              <w:jc w:val="center"/>
            </w:pPr>
            <w:r>
              <w:t>61-62</w:t>
            </w:r>
          </w:p>
        </w:tc>
        <w:tc>
          <w:tcPr>
            <w:tcW w:w="1969" w:type="dxa"/>
          </w:tcPr>
          <w:p w:rsidR="00EF5351" w:rsidRPr="009D406F" w:rsidRDefault="00EF5351" w:rsidP="0023150F">
            <w:r>
              <w:t>Влияние западноевропейской культуры на русскую</w:t>
            </w:r>
          </w:p>
        </w:tc>
        <w:tc>
          <w:tcPr>
            <w:tcW w:w="4494" w:type="dxa"/>
          </w:tcPr>
          <w:p w:rsidR="00EF5351" w:rsidRPr="002656E9" w:rsidRDefault="00EF5351" w:rsidP="002656E9">
            <w:pPr>
              <w:jc w:val="both"/>
            </w:pPr>
            <w:r w:rsidRPr="00B67356">
              <w:t>Новый характер взаимодействия  российской и западноевропейской культуры в восемнадцатом веке. Особенности Российского Просвещения. Влияние просветительской идеологии на развитие русской литературы. Феофан Прокопович, Н.И. Новиков, А.Н.Радищев, Н.М.Карамзин, Д.И. Фонвизин, Г.Р. Державин. Основание Академии наук и Московс</w:t>
            </w:r>
            <w:r>
              <w:t xml:space="preserve">кого университета. И.И.Шувалов, </w:t>
            </w:r>
            <w:r w:rsidRPr="00B67356">
              <w:t xml:space="preserve">М.В.Ломоносов, И.И.Бецкой. Деятельность Вольного экономического общества. Географические экспедиции. Создание Академии художеств. </w:t>
            </w:r>
          </w:p>
        </w:tc>
        <w:tc>
          <w:tcPr>
            <w:tcW w:w="3240" w:type="dxa"/>
          </w:tcPr>
          <w:p w:rsidR="00EF5351" w:rsidRPr="009B7593" w:rsidRDefault="00EF5351" w:rsidP="00AC6D0E">
            <w:r>
              <w:t>Сравнительная характеристика русской и европейской культур</w:t>
            </w:r>
          </w:p>
        </w:tc>
        <w:tc>
          <w:tcPr>
            <w:tcW w:w="2880" w:type="dxa"/>
          </w:tcPr>
          <w:p w:rsidR="00EF5351" w:rsidRPr="002656E9" w:rsidRDefault="00EF5351" w:rsidP="00AC6D0E">
            <w:r w:rsidRPr="002656E9">
              <w:t>Составление тезисов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Default="00EF5351" w:rsidP="00EF3A75">
            <w:pPr>
              <w:jc w:val="center"/>
            </w:pPr>
            <w:r>
              <w:t>63-64</w:t>
            </w:r>
          </w:p>
        </w:tc>
        <w:tc>
          <w:tcPr>
            <w:tcW w:w="1969" w:type="dxa"/>
          </w:tcPr>
          <w:p w:rsidR="00EF5351" w:rsidRPr="009D406F" w:rsidRDefault="00EF5351" w:rsidP="0023150F">
            <w:r>
              <w:t>Русская архитектура и скульптура</w:t>
            </w:r>
          </w:p>
        </w:tc>
        <w:tc>
          <w:tcPr>
            <w:tcW w:w="4494" w:type="dxa"/>
          </w:tcPr>
          <w:p w:rsidR="00EF5351" w:rsidRPr="00F3634A" w:rsidRDefault="00EF5351" w:rsidP="002656E9">
            <w:pPr>
              <w:jc w:val="both"/>
            </w:pPr>
            <w:r w:rsidRPr="00B67356">
              <w:t xml:space="preserve">Эстетические принципы барокко, рококо и классицизма в русской архитектуре, живописи и скульптуре восемнадцатого века.  Архитекторы А.Д.Захаров, А.Н.Воронихин, И.Е.Старов, В.И.Баженов, М.Ф.Казаков, В.Растрелли. Художники Ф.С.Рокотов, Д.Г.Левицкий, В.Л.Боровиковский. Скульпторы К.Б.Растрелли, Ф.И.Шубин. </w:t>
            </w:r>
          </w:p>
        </w:tc>
        <w:tc>
          <w:tcPr>
            <w:tcW w:w="3240" w:type="dxa"/>
          </w:tcPr>
          <w:p w:rsidR="00EF5351" w:rsidRPr="009B7593" w:rsidRDefault="00EF5351" w:rsidP="0023150F">
            <w:r>
              <w:t>Работа с репродукциями</w:t>
            </w:r>
          </w:p>
        </w:tc>
        <w:tc>
          <w:tcPr>
            <w:tcW w:w="2880" w:type="dxa"/>
          </w:tcPr>
          <w:p w:rsidR="00EF5351" w:rsidRPr="00EF3A75" w:rsidRDefault="00EF5351" w:rsidP="0023150F">
            <w:pPr>
              <w:rPr>
                <w:b/>
              </w:rPr>
            </w:pPr>
            <w:r>
              <w:t>Давать характеристику исторических памятников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Default="00EF5351" w:rsidP="00EF3A75">
            <w:pPr>
              <w:jc w:val="center"/>
            </w:pPr>
            <w:r>
              <w:t>65-66</w:t>
            </w:r>
          </w:p>
        </w:tc>
        <w:tc>
          <w:tcPr>
            <w:tcW w:w="1969" w:type="dxa"/>
          </w:tcPr>
          <w:p w:rsidR="00EF5351" w:rsidRPr="009D406F" w:rsidRDefault="00EF5351" w:rsidP="0023150F">
            <w:r>
              <w:t>Русский театр</w:t>
            </w:r>
          </w:p>
        </w:tc>
        <w:tc>
          <w:tcPr>
            <w:tcW w:w="4494" w:type="dxa"/>
          </w:tcPr>
          <w:p w:rsidR="00EF5351" w:rsidRPr="009D196F" w:rsidRDefault="00EF5351" w:rsidP="009D196F">
            <w:pPr>
              <w:ind w:left="24"/>
              <w:jc w:val="both"/>
              <w:rPr>
                <w:color w:val="000000"/>
              </w:rPr>
            </w:pPr>
            <w:r w:rsidRPr="00B67356">
              <w:t xml:space="preserve">Зарождение профессионального  театра. Ф.Г.Волков. Развитие музыкального искусства. </w:t>
            </w:r>
          </w:p>
        </w:tc>
        <w:tc>
          <w:tcPr>
            <w:tcW w:w="3240" w:type="dxa"/>
          </w:tcPr>
          <w:p w:rsidR="00EF5351" w:rsidRPr="009B7593" w:rsidRDefault="00EF5351" w:rsidP="0023150F">
            <w:r>
              <w:t>Работа с историческими источниками</w:t>
            </w:r>
          </w:p>
        </w:tc>
        <w:tc>
          <w:tcPr>
            <w:tcW w:w="2880" w:type="dxa"/>
          </w:tcPr>
          <w:p w:rsidR="00EF5351" w:rsidRPr="00EF3A75" w:rsidRDefault="00EF5351" w:rsidP="0023150F">
            <w:pPr>
              <w:rPr>
                <w:b/>
              </w:rPr>
            </w:pPr>
            <w:r>
              <w:t>Давать характеристику исторических памятников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Default="00EF5351" w:rsidP="00EF3A75">
            <w:pPr>
              <w:jc w:val="center"/>
            </w:pPr>
            <w:r>
              <w:t>67</w:t>
            </w:r>
          </w:p>
        </w:tc>
        <w:tc>
          <w:tcPr>
            <w:tcW w:w="1969" w:type="dxa"/>
          </w:tcPr>
          <w:p w:rsidR="00EF5351" w:rsidRPr="009D406F" w:rsidRDefault="00EF5351" w:rsidP="0023150F">
            <w:r>
              <w:t>Дворянская усадьба</w:t>
            </w:r>
          </w:p>
        </w:tc>
        <w:tc>
          <w:tcPr>
            <w:tcW w:w="4494" w:type="dxa"/>
          </w:tcPr>
          <w:p w:rsidR="00EF5351" w:rsidRPr="009D196F" w:rsidRDefault="00EF5351" w:rsidP="009D196F">
            <w:pPr>
              <w:ind w:left="24"/>
              <w:jc w:val="both"/>
              <w:rPr>
                <w:color w:val="000000"/>
              </w:rPr>
            </w:pPr>
            <w:r w:rsidRPr="00B67356">
              <w:t>Быт и нравы дворянства: русская усадьба</w:t>
            </w:r>
          </w:p>
        </w:tc>
        <w:tc>
          <w:tcPr>
            <w:tcW w:w="3240" w:type="dxa"/>
          </w:tcPr>
          <w:p w:rsidR="00EF5351" w:rsidRPr="009B7593" w:rsidRDefault="00EF5351" w:rsidP="00AC6D0E">
            <w:r>
              <w:t>Работа с репродукциями</w:t>
            </w:r>
          </w:p>
        </w:tc>
        <w:tc>
          <w:tcPr>
            <w:tcW w:w="2880" w:type="dxa"/>
          </w:tcPr>
          <w:p w:rsidR="00EF5351" w:rsidRPr="00EF3A75" w:rsidRDefault="00EF5351" w:rsidP="00AC6D0E">
            <w:pPr>
              <w:rPr>
                <w:b/>
              </w:rPr>
            </w:pPr>
            <w:r>
              <w:t>Давать характеристику исторических памятников</w:t>
            </w: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  <w:tr w:rsidR="00EF5351" w:rsidRPr="00EF3A75" w:rsidTr="00216515">
        <w:tc>
          <w:tcPr>
            <w:tcW w:w="659" w:type="dxa"/>
          </w:tcPr>
          <w:p w:rsidR="00EF5351" w:rsidRDefault="00EF5351" w:rsidP="00EF3A75">
            <w:pPr>
              <w:jc w:val="center"/>
            </w:pPr>
            <w:r>
              <w:t>68</w:t>
            </w:r>
          </w:p>
        </w:tc>
        <w:tc>
          <w:tcPr>
            <w:tcW w:w="1969" w:type="dxa"/>
          </w:tcPr>
          <w:p w:rsidR="00EF5351" w:rsidRPr="009D406F" w:rsidRDefault="00EF5351" w:rsidP="0023150F">
            <w:r>
              <w:t xml:space="preserve">Зачет </w:t>
            </w:r>
          </w:p>
        </w:tc>
        <w:tc>
          <w:tcPr>
            <w:tcW w:w="4494" w:type="dxa"/>
          </w:tcPr>
          <w:p w:rsidR="00EF5351" w:rsidRPr="009D196F" w:rsidRDefault="00EF5351" w:rsidP="009D196F">
            <w:pPr>
              <w:ind w:left="24"/>
              <w:jc w:val="both"/>
              <w:rPr>
                <w:color w:val="000000"/>
              </w:rPr>
            </w:pPr>
          </w:p>
        </w:tc>
        <w:tc>
          <w:tcPr>
            <w:tcW w:w="3240" w:type="dxa"/>
          </w:tcPr>
          <w:p w:rsidR="00EF5351" w:rsidRPr="009B7593" w:rsidRDefault="00EF5351" w:rsidP="0023150F"/>
        </w:tc>
        <w:tc>
          <w:tcPr>
            <w:tcW w:w="2880" w:type="dxa"/>
          </w:tcPr>
          <w:p w:rsidR="00EF5351" w:rsidRPr="00EF3A75" w:rsidRDefault="00EF5351" w:rsidP="0023150F">
            <w:pPr>
              <w:rPr>
                <w:b/>
              </w:rPr>
            </w:pPr>
          </w:p>
        </w:tc>
        <w:tc>
          <w:tcPr>
            <w:tcW w:w="964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F5351" w:rsidRPr="00EF3A75" w:rsidRDefault="00EF5351" w:rsidP="00EF3A75">
            <w:pPr>
              <w:jc w:val="center"/>
              <w:rPr>
                <w:b/>
              </w:rPr>
            </w:pPr>
          </w:p>
        </w:tc>
      </w:tr>
    </w:tbl>
    <w:p w:rsidR="00EF5351" w:rsidRDefault="00EF5351" w:rsidP="008523F8">
      <w:pPr>
        <w:rPr>
          <w:b/>
          <w:sz w:val="22"/>
          <w:szCs w:val="22"/>
        </w:rPr>
        <w:sectPr w:rsidR="00EF5351" w:rsidSect="00EA6B23">
          <w:pgSz w:w="16834" w:h="11909" w:orient="landscape"/>
          <w:pgMar w:top="720" w:right="720" w:bottom="720" w:left="720" w:header="720" w:footer="720" w:gutter="0"/>
          <w:cols w:space="60"/>
          <w:noEndnote/>
          <w:docGrid w:linePitch="326"/>
        </w:sectPr>
      </w:pPr>
    </w:p>
    <w:p w:rsidR="00EF5351" w:rsidRPr="00696003" w:rsidRDefault="00EF5351" w:rsidP="00A025E4">
      <w:pPr>
        <w:ind w:right="355"/>
        <w:jc w:val="center"/>
        <w:rPr>
          <w:sz w:val="22"/>
          <w:szCs w:val="22"/>
        </w:rPr>
      </w:pPr>
      <w:r w:rsidRPr="00696003">
        <w:rPr>
          <w:b/>
          <w:sz w:val="22"/>
          <w:szCs w:val="22"/>
        </w:rPr>
        <w:t>7. Описание учебно-методического и материально-технического обеспечения образовательного процесса</w:t>
      </w:r>
    </w:p>
    <w:p w:rsidR="00EF5351" w:rsidRPr="00696003" w:rsidRDefault="00EF5351" w:rsidP="00696003">
      <w:pPr>
        <w:rPr>
          <w:b/>
          <w:sz w:val="22"/>
          <w:szCs w:val="22"/>
        </w:rPr>
      </w:pPr>
      <w:r w:rsidRPr="00696003">
        <w:rPr>
          <w:sz w:val="22"/>
          <w:szCs w:val="22"/>
        </w:rPr>
        <w:t>Для реализации программы необходим оборудованный класс, оснащенный аудио и видеоаппаратурой, мультимедиа, специальными стендами. Должны быть в наличии необходимые видеоматериалы, специальная литература для педагога.</w:t>
      </w:r>
    </w:p>
    <w:p w:rsidR="00EF5351" w:rsidRPr="00696003" w:rsidRDefault="00EF5351" w:rsidP="00696003">
      <w:pPr>
        <w:rPr>
          <w:b/>
          <w:sz w:val="22"/>
          <w:szCs w:val="22"/>
        </w:rPr>
      </w:pPr>
      <w:r w:rsidRPr="00696003">
        <w:rPr>
          <w:b/>
          <w:sz w:val="22"/>
          <w:szCs w:val="22"/>
        </w:rPr>
        <w:t>Список литературы</w:t>
      </w:r>
    </w:p>
    <w:p w:rsidR="00EF5351" w:rsidRDefault="00EF5351" w:rsidP="00AD1438">
      <w:pPr>
        <w:shd w:val="clear" w:color="auto" w:fill="FFFFFF"/>
        <w:rPr>
          <w:b/>
          <w:color w:val="000000"/>
          <w:spacing w:val="8"/>
          <w:sz w:val="22"/>
          <w:szCs w:val="22"/>
        </w:rPr>
      </w:pPr>
      <w:r w:rsidRPr="00696003">
        <w:rPr>
          <w:b/>
          <w:color w:val="000000"/>
          <w:spacing w:val="8"/>
          <w:sz w:val="22"/>
          <w:szCs w:val="22"/>
        </w:rPr>
        <w:t>Литература для учителя:</w:t>
      </w:r>
    </w:p>
    <w:p w:rsidR="00EF5351" w:rsidRPr="00D47C11" w:rsidRDefault="00EF5351" w:rsidP="00D47C11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D47C11">
        <w:rPr>
          <w:sz w:val="22"/>
          <w:szCs w:val="22"/>
        </w:rPr>
        <w:t>.Данилов. А.А., Косулина Л.Г. История России, М, «Просвещение», 2013г.</w:t>
      </w:r>
    </w:p>
    <w:p w:rsidR="00EF5351" w:rsidRDefault="00EF5351" w:rsidP="00D47C11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47C11">
        <w:rPr>
          <w:sz w:val="22"/>
          <w:szCs w:val="22"/>
        </w:rPr>
        <w:t>.Данилов А.А. История. Россия в XVII-XVIII веках, М. «Просвещение», 2013г.</w:t>
      </w:r>
    </w:p>
    <w:p w:rsidR="00EF5351" w:rsidRPr="00696003" w:rsidRDefault="00EF5351" w:rsidP="00696003">
      <w:pPr>
        <w:shd w:val="clear" w:color="auto" w:fill="FFFFFF"/>
        <w:rPr>
          <w:b/>
          <w:color w:val="000000"/>
          <w:spacing w:val="8"/>
          <w:sz w:val="22"/>
          <w:szCs w:val="22"/>
        </w:rPr>
      </w:pPr>
      <w:r w:rsidRPr="00696003">
        <w:rPr>
          <w:b/>
          <w:color w:val="000000"/>
          <w:spacing w:val="8"/>
          <w:sz w:val="22"/>
          <w:szCs w:val="22"/>
        </w:rPr>
        <w:t>Литература для учащихся:</w:t>
      </w:r>
    </w:p>
    <w:p w:rsidR="00EF5351" w:rsidRPr="00D47C11" w:rsidRDefault="00EF5351" w:rsidP="005075F5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D47C11">
        <w:rPr>
          <w:sz w:val="22"/>
          <w:szCs w:val="22"/>
        </w:rPr>
        <w:t>.Данилов. А.А., Косулина Л.Г. История России, М, «Просвещение», 2013г.</w:t>
      </w:r>
    </w:p>
    <w:p w:rsidR="00EF5351" w:rsidRDefault="00EF5351" w:rsidP="005075F5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47C11">
        <w:rPr>
          <w:sz w:val="22"/>
          <w:szCs w:val="22"/>
        </w:rPr>
        <w:t>.Данилов А.А. История. Россия в XVII-XVIII веках, М. «Просвещение», 2013г.</w:t>
      </w:r>
    </w:p>
    <w:p w:rsidR="00EF5351" w:rsidRPr="00696003" w:rsidRDefault="00EF5351" w:rsidP="00696003">
      <w:pPr>
        <w:jc w:val="center"/>
        <w:rPr>
          <w:b/>
          <w:sz w:val="22"/>
          <w:szCs w:val="22"/>
        </w:rPr>
      </w:pPr>
      <w:r w:rsidRPr="00696003">
        <w:rPr>
          <w:b/>
          <w:sz w:val="22"/>
          <w:szCs w:val="22"/>
        </w:rPr>
        <w:t>8. Планируемые результаты обучения учащихся</w:t>
      </w:r>
    </w:p>
    <w:p w:rsidR="00EF5351" w:rsidRPr="00696003" w:rsidRDefault="00EF5351" w:rsidP="00696003">
      <w:pPr>
        <w:jc w:val="both"/>
        <w:rPr>
          <w:sz w:val="22"/>
          <w:szCs w:val="22"/>
        </w:rPr>
      </w:pPr>
      <w:r w:rsidRPr="00696003">
        <w:rPr>
          <w:sz w:val="22"/>
          <w:szCs w:val="22"/>
        </w:rPr>
        <w:t>В результате внеурочной деятельности у выпускников основной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</w:t>
      </w:r>
    </w:p>
    <w:p w:rsidR="00EF5351" w:rsidRPr="00696003" w:rsidRDefault="00EF5351" w:rsidP="00696003">
      <w:pPr>
        <w:jc w:val="both"/>
        <w:rPr>
          <w:sz w:val="22"/>
          <w:szCs w:val="22"/>
        </w:rPr>
      </w:pPr>
      <w:r w:rsidRPr="00696003">
        <w:rPr>
          <w:sz w:val="22"/>
          <w:szCs w:val="22"/>
        </w:rPr>
        <w:t>Результатом изучения</w:t>
      </w:r>
      <w:r>
        <w:rPr>
          <w:sz w:val="22"/>
          <w:szCs w:val="22"/>
        </w:rPr>
        <w:t xml:space="preserve"> курса «История в лицах»</w:t>
      </w:r>
      <w:r w:rsidRPr="00696003">
        <w:rPr>
          <w:sz w:val="22"/>
          <w:szCs w:val="22"/>
        </w:rPr>
        <w:t xml:space="preserve"> 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EF5351" w:rsidRPr="00696003" w:rsidRDefault="00EF5351" w:rsidP="00696003">
      <w:pPr>
        <w:pStyle w:val="BodyText"/>
        <w:tabs>
          <w:tab w:val="left" w:pos="1080"/>
        </w:tabs>
        <w:jc w:val="both"/>
        <w:rPr>
          <w:b/>
          <w:sz w:val="22"/>
          <w:szCs w:val="22"/>
        </w:rPr>
      </w:pPr>
      <w:r w:rsidRPr="00696003">
        <w:rPr>
          <w:b/>
          <w:sz w:val="22"/>
          <w:szCs w:val="22"/>
        </w:rPr>
        <w:t>В результате усвоения программы  учащиеся должны знать:</w:t>
      </w:r>
    </w:p>
    <w:p w:rsidR="00EF5351" w:rsidRPr="00696003" w:rsidRDefault="00EF5351" w:rsidP="00696003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96003">
        <w:rPr>
          <w:sz w:val="22"/>
          <w:szCs w:val="22"/>
        </w:rPr>
        <w:t>-осмысливать опыт предшествующих поколений;</w:t>
      </w:r>
    </w:p>
    <w:p w:rsidR="00EF5351" w:rsidRPr="00696003" w:rsidRDefault="00EF5351" w:rsidP="00696003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96003">
        <w:rPr>
          <w:sz w:val="22"/>
          <w:szCs w:val="22"/>
        </w:rPr>
        <w:t>-беречь и охранять исторические памятники;</w:t>
      </w:r>
    </w:p>
    <w:p w:rsidR="00EF5351" w:rsidRPr="00696003" w:rsidRDefault="00EF5351" w:rsidP="00696003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96003">
        <w:rPr>
          <w:sz w:val="22"/>
          <w:szCs w:val="22"/>
        </w:rPr>
        <w:t>-уважать культуру своего и других народов;</w:t>
      </w:r>
    </w:p>
    <w:p w:rsidR="00EF5351" w:rsidRPr="00696003" w:rsidRDefault="00EF5351" w:rsidP="00696003">
      <w:pPr>
        <w:pStyle w:val="BodyText"/>
        <w:tabs>
          <w:tab w:val="left" w:pos="1080"/>
        </w:tabs>
        <w:jc w:val="both"/>
        <w:rPr>
          <w:b/>
          <w:sz w:val="22"/>
          <w:szCs w:val="22"/>
        </w:rPr>
      </w:pPr>
      <w:r w:rsidRPr="00696003">
        <w:rPr>
          <w:b/>
          <w:sz w:val="22"/>
          <w:szCs w:val="22"/>
        </w:rPr>
        <w:t>Учащиеся должны уметь:</w:t>
      </w:r>
    </w:p>
    <w:p w:rsidR="00EF5351" w:rsidRPr="00696003" w:rsidRDefault="00EF5351" w:rsidP="00696003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96003">
        <w:rPr>
          <w:sz w:val="22"/>
          <w:szCs w:val="22"/>
        </w:rPr>
        <w:t>-проводить интервьюирование;</w:t>
      </w:r>
    </w:p>
    <w:p w:rsidR="00EF5351" w:rsidRPr="00696003" w:rsidRDefault="00EF5351" w:rsidP="00696003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96003">
        <w:rPr>
          <w:sz w:val="22"/>
          <w:szCs w:val="22"/>
        </w:rPr>
        <w:t>-составлять опись и шифрование документов;</w:t>
      </w:r>
    </w:p>
    <w:p w:rsidR="00EF5351" w:rsidRPr="00696003" w:rsidRDefault="00EF5351" w:rsidP="00696003">
      <w:pPr>
        <w:jc w:val="both"/>
        <w:rPr>
          <w:sz w:val="22"/>
          <w:szCs w:val="22"/>
        </w:rPr>
      </w:pPr>
      <w:r w:rsidRPr="00696003">
        <w:rPr>
          <w:sz w:val="22"/>
          <w:szCs w:val="22"/>
        </w:rPr>
        <w:t>-составлять и проводить экскурсии.</w:t>
      </w:r>
    </w:p>
    <w:p w:rsidR="00EF5351" w:rsidRPr="00696003" w:rsidRDefault="00EF5351" w:rsidP="00696003">
      <w:pPr>
        <w:jc w:val="both"/>
        <w:rPr>
          <w:b/>
          <w:sz w:val="22"/>
          <w:szCs w:val="22"/>
        </w:rPr>
      </w:pPr>
      <w:r w:rsidRPr="00696003">
        <w:rPr>
          <w:b/>
          <w:sz w:val="22"/>
          <w:szCs w:val="22"/>
        </w:rPr>
        <w:t>Итоги работы</w:t>
      </w:r>
      <w:r w:rsidRPr="00696003">
        <w:rPr>
          <w:sz w:val="22"/>
          <w:szCs w:val="22"/>
        </w:rPr>
        <w:t xml:space="preserve">  (</w:t>
      </w:r>
      <w:r w:rsidRPr="00696003">
        <w:rPr>
          <w:b/>
          <w:sz w:val="22"/>
          <w:szCs w:val="22"/>
        </w:rPr>
        <w:t>виды и форма контроля</w:t>
      </w:r>
      <w:r w:rsidRPr="00696003">
        <w:rPr>
          <w:sz w:val="22"/>
          <w:szCs w:val="22"/>
        </w:rPr>
        <w:t xml:space="preserve">) подводятся следующим образом: </w:t>
      </w:r>
    </w:p>
    <w:p w:rsidR="00EF5351" w:rsidRPr="00696003" w:rsidRDefault="00EF5351" w:rsidP="00696003">
      <w:pPr>
        <w:jc w:val="both"/>
        <w:rPr>
          <w:sz w:val="22"/>
          <w:szCs w:val="22"/>
        </w:rPr>
      </w:pPr>
      <w:r w:rsidRPr="00696003">
        <w:rPr>
          <w:sz w:val="22"/>
          <w:szCs w:val="22"/>
        </w:rPr>
        <w:t>- участие в городских и рес</w:t>
      </w:r>
      <w:r>
        <w:rPr>
          <w:sz w:val="22"/>
          <w:szCs w:val="22"/>
        </w:rPr>
        <w:t>публиканских конкурсах, чтениях;</w:t>
      </w:r>
    </w:p>
    <w:p w:rsidR="00EF5351" w:rsidRPr="00696003" w:rsidRDefault="00EF5351" w:rsidP="006960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96003">
        <w:rPr>
          <w:sz w:val="22"/>
          <w:szCs w:val="22"/>
        </w:rPr>
        <w:t>реализация социальных проектов.</w:t>
      </w:r>
    </w:p>
    <w:p w:rsidR="00EF5351" w:rsidRPr="00696003" w:rsidRDefault="00EF5351" w:rsidP="00696003">
      <w:pPr>
        <w:rPr>
          <w:b/>
          <w:sz w:val="22"/>
          <w:szCs w:val="22"/>
        </w:rPr>
      </w:pPr>
      <w:r w:rsidRPr="00696003">
        <w:rPr>
          <w:b/>
          <w:sz w:val="22"/>
          <w:szCs w:val="22"/>
        </w:rPr>
        <w:t>Темы проектов</w:t>
      </w:r>
    </w:p>
    <w:p w:rsidR="00EF5351" w:rsidRDefault="00EF5351" w:rsidP="0069600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«Историческая личность: плюсы и минусы</w:t>
      </w:r>
      <w:r w:rsidRPr="00696003">
        <w:rPr>
          <w:rFonts w:ascii="Times New Roman" w:hAnsi="Times New Roman"/>
        </w:rPr>
        <w:t>»</w:t>
      </w:r>
    </w:p>
    <w:p w:rsidR="00EF5351" w:rsidRPr="00696003" w:rsidRDefault="00EF5351" w:rsidP="0069600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«Средневековая Хакасия»</w:t>
      </w:r>
    </w:p>
    <w:p w:rsidR="00EF5351" w:rsidRDefault="00EF5351" w:rsidP="00DA0826">
      <w:pPr>
        <w:rPr>
          <w:b/>
        </w:rPr>
      </w:pPr>
    </w:p>
    <w:p w:rsidR="00EF5351" w:rsidRDefault="00EF5351" w:rsidP="003A368B">
      <w:pPr>
        <w:jc w:val="center"/>
        <w:rPr>
          <w:b/>
        </w:rPr>
      </w:pPr>
    </w:p>
    <w:p w:rsidR="00EF5351" w:rsidRDefault="00EF5351" w:rsidP="003A368B">
      <w:pPr>
        <w:jc w:val="center"/>
        <w:rPr>
          <w:b/>
        </w:rPr>
      </w:pPr>
    </w:p>
    <w:p w:rsidR="00EF5351" w:rsidRDefault="00EF5351" w:rsidP="003A368B">
      <w:pPr>
        <w:jc w:val="center"/>
        <w:rPr>
          <w:b/>
        </w:rPr>
      </w:pPr>
    </w:p>
    <w:p w:rsidR="00EF5351" w:rsidRDefault="00EF5351" w:rsidP="003A368B">
      <w:pPr>
        <w:jc w:val="center"/>
        <w:rPr>
          <w:b/>
        </w:rPr>
      </w:pPr>
    </w:p>
    <w:p w:rsidR="00EF5351" w:rsidRDefault="00EF5351" w:rsidP="003A368B">
      <w:pPr>
        <w:jc w:val="center"/>
        <w:rPr>
          <w:b/>
        </w:rPr>
      </w:pPr>
    </w:p>
    <w:p w:rsidR="00EF5351" w:rsidRDefault="00EF5351" w:rsidP="003A368B">
      <w:pPr>
        <w:jc w:val="center"/>
        <w:rPr>
          <w:b/>
        </w:rPr>
      </w:pPr>
    </w:p>
    <w:p w:rsidR="00EF5351" w:rsidRDefault="00EF5351" w:rsidP="003A368B">
      <w:pPr>
        <w:jc w:val="center"/>
        <w:rPr>
          <w:b/>
        </w:rPr>
      </w:pPr>
    </w:p>
    <w:p w:rsidR="00EF5351" w:rsidRDefault="00EF5351" w:rsidP="003A368B">
      <w:pPr>
        <w:jc w:val="center"/>
        <w:rPr>
          <w:b/>
        </w:rPr>
      </w:pPr>
    </w:p>
    <w:p w:rsidR="00EF5351" w:rsidRDefault="00EF5351" w:rsidP="003A368B">
      <w:pPr>
        <w:jc w:val="center"/>
        <w:rPr>
          <w:b/>
        </w:rPr>
      </w:pPr>
    </w:p>
    <w:p w:rsidR="00EF5351" w:rsidRDefault="00EF5351" w:rsidP="003A368B">
      <w:pPr>
        <w:rPr>
          <w:b/>
        </w:rPr>
      </w:pPr>
    </w:p>
    <w:p w:rsidR="00EF5351" w:rsidRDefault="00EF5351" w:rsidP="003A368B">
      <w:pPr>
        <w:ind w:firstLine="851"/>
        <w:jc w:val="center"/>
        <w:rPr>
          <w:b/>
        </w:rPr>
      </w:pPr>
    </w:p>
    <w:p w:rsidR="00EF5351" w:rsidRDefault="00EF5351" w:rsidP="003A368B">
      <w:pPr>
        <w:ind w:firstLine="851"/>
        <w:jc w:val="center"/>
        <w:rPr>
          <w:b/>
        </w:rPr>
      </w:pPr>
    </w:p>
    <w:p w:rsidR="00EF5351" w:rsidRDefault="00EF5351" w:rsidP="003A368B"/>
    <w:sectPr w:rsidR="00EF5351" w:rsidSect="00696003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7E4"/>
    <w:multiLevelType w:val="hybridMultilevel"/>
    <w:tmpl w:val="1CAA2F2E"/>
    <w:lvl w:ilvl="0" w:tplc="5296DDF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420AD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42E2C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4ED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AC2F5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5A25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5E50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D82C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AA6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D411E97"/>
    <w:multiLevelType w:val="hybridMultilevel"/>
    <w:tmpl w:val="7E10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5EF2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C245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CC10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DCB2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8A9E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E2D0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F250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A654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081450C"/>
    <w:multiLevelType w:val="hybridMultilevel"/>
    <w:tmpl w:val="17AA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FF04ED"/>
    <w:multiLevelType w:val="hybridMultilevel"/>
    <w:tmpl w:val="F31A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380C2D"/>
    <w:multiLevelType w:val="multilevel"/>
    <w:tmpl w:val="B876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A758FD"/>
    <w:multiLevelType w:val="multilevel"/>
    <w:tmpl w:val="50CC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4301BE"/>
    <w:multiLevelType w:val="hybridMultilevel"/>
    <w:tmpl w:val="1A58E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1609B"/>
    <w:multiLevelType w:val="hybridMultilevel"/>
    <w:tmpl w:val="00D0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8F3BF5"/>
    <w:multiLevelType w:val="hybridMultilevel"/>
    <w:tmpl w:val="D6728044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63453B"/>
    <w:multiLevelType w:val="hybridMultilevel"/>
    <w:tmpl w:val="632AD9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5286119"/>
    <w:multiLevelType w:val="multilevel"/>
    <w:tmpl w:val="6C6C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66E342A"/>
    <w:multiLevelType w:val="hybridMultilevel"/>
    <w:tmpl w:val="A8240E6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7A1726C"/>
    <w:multiLevelType w:val="multilevel"/>
    <w:tmpl w:val="E2B02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D414E3D"/>
    <w:multiLevelType w:val="hybridMultilevel"/>
    <w:tmpl w:val="45505C46"/>
    <w:lvl w:ilvl="0" w:tplc="46C6A3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F61683A"/>
    <w:multiLevelType w:val="multilevel"/>
    <w:tmpl w:val="7F22B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FBA25F4"/>
    <w:multiLevelType w:val="hybridMultilevel"/>
    <w:tmpl w:val="E978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4C24AB"/>
    <w:multiLevelType w:val="multilevel"/>
    <w:tmpl w:val="D21E5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9B210B4"/>
    <w:multiLevelType w:val="hybridMultilevel"/>
    <w:tmpl w:val="F2C40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DF7569"/>
    <w:multiLevelType w:val="hybridMultilevel"/>
    <w:tmpl w:val="1A242256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F670586"/>
    <w:multiLevelType w:val="multilevel"/>
    <w:tmpl w:val="1A72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9B26A5C"/>
    <w:multiLevelType w:val="hybridMultilevel"/>
    <w:tmpl w:val="317A92FC"/>
    <w:lvl w:ilvl="0" w:tplc="276CC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987E4A"/>
    <w:multiLevelType w:val="hybridMultilevel"/>
    <w:tmpl w:val="E5F0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B137DB"/>
    <w:multiLevelType w:val="hybridMultilevel"/>
    <w:tmpl w:val="17AA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  <w:num w:numId="12">
    <w:abstractNumId w:val="3"/>
  </w:num>
  <w:num w:numId="13">
    <w:abstractNumId w:val="20"/>
  </w:num>
  <w:num w:numId="14">
    <w:abstractNumId w:val="21"/>
  </w:num>
  <w:num w:numId="15">
    <w:abstractNumId w:val="15"/>
  </w:num>
  <w:num w:numId="16">
    <w:abstractNumId w:val="22"/>
  </w:num>
  <w:num w:numId="17">
    <w:abstractNumId w:val="6"/>
  </w:num>
  <w:num w:numId="18">
    <w:abstractNumId w:val="17"/>
  </w:num>
  <w:num w:numId="19">
    <w:abstractNumId w:val="19"/>
  </w:num>
  <w:num w:numId="20">
    <w:abstractNumId w:val="16"/>
  </w:num>
  <w:num w:numId="21">
    <w:abstractNumId w:val="4"/>
  </w:num>
  <w:num w:numId="22">
    <w:abstractNumId w:val="5"/>
  </w:num>
  <w:num w:numId="23">
    <w:abstractNumId w:val="10"/>
  </w:num>
  <w:num w:numId="24">
    <w:abstractNumId w:val="1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D8E"/>
    <w:rsid w:val="00010896"/>
    <w:rsid w:val="00014174"/>
    <w:rsid w:val="00030599"/>
    <w:rsid w:val="00031F54"/>
    <w:rsid w:val="00032C8D"/>
    <w:rsid w:val="0004084B"/>
    <w:rsid w:val="00044F4F"/>
    <w:rsid w:val="00045051"/>
    <w:rsid w:val="00046453"/>
    <w:rsid w:val="0004677B"/>
    <w:rsid w:val="00050BD5"/>
    <w:rsid w:val="000579E8"/>
    <w:rsid w:val="00080534"/>
    <w:rsid w:val="00082B68"/>
    <w:rsid w:val="00092F5F"/>
    <w:rsid w:val="000976B6"/>
    <w:rsid w:val="000A3209"/>
    <w:rsid w:val="000B28F2"/>
    <w:rsid w:val="000C7C26"/>
    <w:rsid w:val="000E09A2"/>
    <w:rsid w:val="001010EF"/>
    <w:rsid w:val="00123800"/>
    <w:rsid w:val="00126F62"/>
    <w:rsid w:val="001357F0"/>
    <w:rsid w:val="0013697F"/>
    <w:rsid w:val="00180088"/>
    <w:rsid w:val="00184B89"/>
    <w:rsid w:val="00190509"/>
    <w:rsid w:val="001A337F"/>
    <w:rsid w:val="001B5331"/>
    <w:rsid w:val="001C31E7"/>
    <w:rsid w:val="001F4005"/>
    <w:rsid w:val="001F5F42"/>
    <w:rsid w:val="00216515"/>
    <w:rsid w:val="00217795"/>
    <w:rsid w:val="00224751"/>
    <w:rsid w:val="0023150F"/>
    <w:rsid w:val="002362FA"/>
    <w:rsid w:val="002477F1"/>
    <w:rsid w:val="00252C9A"/>
    <w:rsid w:val="002656E9"/>
    <w:rsid w:val="00271AE3"/>
    <w:rsid w:val="002814BB"/>
    <w:rsid w:val="00281678"/>
    <w:rsid w:val="002822CD"/>
    <w:rsid w:val="00282ACC"/>
    <w:rsid w:val="00286709"/>
    <w:rsid w:val="00294FC0"/>
    <w:rsid w:val="002A5F62"/>
    <w:rsid w:val="002B45FC"/>
    <w:rsid w:val="002C1350"/>
    <w:rsid w:val="002C136A"/>
    <w:rsid w:val="002D001F"/>
    <w:rsid w:val="002E3449"/>
    <w:rsid w:val="002E3531"/>
    <w:rsid w:val="0032417D"/>
    <w:rsid w:val="00333CE0"/>
    <w:rsid w:val="0033762A"/>
    <w:rsid w:val="00343437"/>
    <w:rsid w:val="00347871"/>
    <w:rsid w:val="00365496"/>
    <w:rsid w:val="00365F78"/>
    <w:rsid w:val="00377D15"/>
    <w:rsid w:val="00392A5E"/>
    <w:rsid w:val="003A368B"/>
    <w:rsid w:val="003A437D"/>
    <w:rsid w:val="003A53B9"/>
    <w:rsid w:val="003A7C1E"/>
    <w:rsid w:val="003B0E1E"/>
    <w:rsid w:val="003B73E8"/>
    <w:rsid w:val="003C4AFC"/>
    <w:rsid w:val="003C5E8F"/>
    <w:rsid w:val="003D0BC5"/>
    <w:rsid w:val="003D3ECB"/>
    <w:rsid w:val="003D79C7"/>
    <w:rsid w:val="00401C51"/>
    <w:rsid w:val="00414FB7"/>
    <w:rsid w:val="00432497"/>
    <w:rsid w:val="00432599"/>
    <w:rsid w:val="00450D8E"/>
    <w:rsid w:val="00465C71"/>
    <w:rsid w:val="0046698C"/>
    <w:rsid w:val="004875E4"/>
    <w:rsid w:val="00490CA6"/>
    <w:rsid w:val="00493DB6"/>
    <w:rsid w:val="004B501B"/>
    <w:rsid w:val="0050361B"/>
    <w:rsid w:val="005075F5"/>
    <w:rsid w:val="00524716"/>
    <w:rsid w:val="0052485C"/>
    <w:rsid w:val="00542E93"/>
    <w:rsid w:val="00553BE8"/>
    <w:rsid w:val="005702E3"/>
    <w:rsid w:val="00573DC8"/>
    <w:rsid w:val="00576473"/>
    <w:rsid w:val="005A71BF"/>
    <w:rsid w:val="005B05AC"/>
    <w:rsid w:val="005B6A14"/>
    <w:rsid w:val="005C788C"/>
    <w:rsid w:val="005D3693"/>
    <w:rsid w:val="005D4E59"/>
    <w:rsid w:val="005D7B1A"/>
    <w:rsid w:val="005F4444"/>
    <w:rsid w:val="00605632"/>
    <w:rsid w:val="00605976"/>
    <w:rsid w:val="00611794"/>
    <w:rsid w:val="00613998"/>
    <w:rsid w:val="0062083F"/>
    <w:rsid w:val="006235BA"/>
    <w:rsid w:val="00624AFD"/>
    <w:rsid w:val="006319B7"/>
    <w:rsid w:val="00637597"/>
    <w:rsid w:val="00642682"/>
    <w:rsid w:val="00642AC4"/>
    <w:rsid w:val="0065063D"/>
    <w:rsid w:val="0065308C"/>
    <w:rsid w:val="00660DE3"/>
    <w:rsid w:val="0066541C"/>
    <w:rsid w:val="00673DE6"/>
    <w:rsid w:val="00681FCB"/>
    <w:rsid w:val="00685341"/>
    <w:rsid w:val="00693CDD"/>
    <w:rsid w:val="00696003"/>
    <w:rsid w:val="006A0F69"/>
    <w:rsid w:val="006B091D"/>
    <w:rsid w:val="006C1822"/>
    <w:rsid w:val="006C47C8"/>
    <w:rsid w:val="006C7EA8"/>
    <w:rsid w:val="006E2417"/>
    <w:rsid w:val="006E6DBB"/>
    <w:rsid w:val="006F5660"/>
    <w:rsid w:val="00716487"/>
    <w:rsid w:val="00725BA0"/>
    <w:rsid w:val="0074562D"/>
    <w:rsid w:val="00772B90"/>
    <w:rsid w:val="0077654C"/>
    <w:rsid w:val="007864F1"/>
    <w:rsid w:val="00790E88"/>
    <w:rsid w:val="007A5D05"/>
    <w:rsid w:val="007C115A"/>
    <w:rsid w:val="007E559D"/>
    <w:rsid w:val="007E57AB"/>
    <w:rsid w:val="00803A9E"/>
    <w:rsid w:val="00812D88"/>
    <w:rsid w:val="008317F7"/>
    <w:rsid w:val="00843C38"/>
    <w:rsid w:val="00844885"/>
    <w:rsid w:val="008523F8"/>
    <w:rsid w:val="008654F0"/>
    <w:rsid w:val="0087000E"/>
    <w:rsid w:val="00886226"/>
    <w:rsid w:val="00896194"/>
    <w:rsid w:val="0089620E"/>
    <w:rsid w:val="008A2113"/>
    <w:rsid w:val="008B20BE"/>
    <w:rsid w:val="008C51DF"/>
    <w:rsid w:val="008C5618"/>
    <w:rsid w:val="008D2919"/>
    <w:rsid w:val="00904513"/>
    <w:rsid w:val="00914EF5"/>
    <w:rsid w:val="00935647"/>
    <w:rsid w:val="00940C9B"/>
    <w:rsid w:val="00955D71"/>
    <w:rsid w:val="009667EF"/>
    <w:rsid w:val="00992BFC"/>
    <w:rsid w:val="0099755F"/>
    <w:rsid w:val="009B7593"/>
    <w:rsid w:val="009C0F76"/>
    <w:rsid w:val="009D196F"/>
    <w:rsid w:val="009D406F"/>
    <w:rsid w:val="009D440F"/>
    <w:rsid w:val="009E018C"/>
    <w:rsid w:val="009F11AD"/>
    <w:rsid w:val="00A025E4"/>
    <w:rsid w:val="00A16C88"/>
    <w:rsid w:val="00A31B3C"/>
    <w:rsid w:val="00A33519"/>
    <w:rsid w:val="00A6229A"/>
    <w:rsid w:val="00A65DF8"/>
    <w:rsid w:val="00A70CB4"/>
    <w:rsid w:val="00A81008"/>
    <w:rsid w:val="00A84A2D"/>
    <w:rsid w:val="00A94166"/>
    <w:rsid w:val="00A95052"/>
    <w:rsid w:val="00AA53F4"/>
    <w:rsid w:val="00AC279D"/>
    <w:rsid w:val="00AC5800"/>
    <w:rsid w:val="00AC6D0E"/>
    <w:rsid w:val="00AD1438"/>
    <w:rsid w:val="00AE1286"/>
    <w:rsid w:val="00AF3D0F"/>
    <w:rsid w:val="00B16E56"/>
    <w:rsid w:val="00B21B62"/>
    <w:rsid w:val="00B47BDD"/>
    <w:rsid w:val="00B56A0F"/>
    <w:rsid w:val="00B61EF5"/>
    <w:rsid w:val="00B623D2"/>
    <w:rsid w:val="00B67207"/>
    <w:rsid w:val="00B67356"/>
    <w:rsid w:val="00B707BB"/>
    <w:rsid w:val="00B76F5F"/>
    <w:rsid w:val="00B80D41"/>
    <w:rsid w:val="00B94073"/>
    <w:rsid w:val="00B94B3E"/>
    <w:rsid w:val="00BC32E0"/>
    <w:rsid w:val="00BC7C1D"/>
    <w:rsid w:val="00BD01A4"/>
    <w:rsid w:val="00BD0982"/>
    <w:rsid w:val="00BE66BF"/>
    <w:rsid w:val="00BF47C9"/>
    <w:rsid w:val="00C13561"/>
    <w:rsid w:val="00C22DE3"/>
    <w:rsid w:val="00C26A03"/>
    <w:rsid w:val="00C40FCD"/>
    <w:rsid w:val="00C71601"/>
    <w:rsid w:val="00CA0D8E"/>
    <w:rsid w:val="00CA20BB"/>
    <w:rsid w:val="00CA2455"/>
    <w:rsid w:val="00CB08CC"/>
    <w:rsid w:val="00CB19A4"/>
    <w:rsid w:val="00CC09C6"/>
    <w:rsid w:val="00CC29E3"/>
    <w:rsid w:val="00CD4631"/>
    <w:rsid w:val="00CD741F"/>
    <w:rsid w:val="00CE7FE9"/>
    <w:rsid w:val="00CF4CA9"/>
    <w:rsid w:val="00CF7B46"/>
    <w:rsid w:val="00D136F7"/>
    <w:rsid w:val="00D1439D"/>
    <w:rsid w:val="00D15C57"/>
    <w:rsid w:val="00D4275E"/>
    <w:rsid w:val="00D43222"/>
    <w:rsid w:val="00D47C11"/>
    <w:rsid w:val="00D52231"/>
    <w:rsid w:val="00D6778F"/>
    <w:rsid w:val="00D90B20"/>
    <w:rsid w:val="00DA0826"/>
    <w:rsid w:val="00DC35BE"/>
    <w:rsid w:val="00DE0F87"/>
    <w:rsid w:val="00DE4D27"/>
    <w:rsid w:val="00E10164"/>
    <w:rsid w:val="00E14795"/>
    <w:rsid w:val="00E25F51"/>
    <w:rsid w:val="00E3437C"/>
    <w:rsid w:val="00E3668F"/>
    <w:rsid w:val="00E36A60"/>
    <w:rsid w:val="00E470A4"/>
    <w:rsid w:val="00E5681E"/>
    <w:rsid w:val="00E832E9"/>
    <w:rsid w:val="00E84CF6"/>
    <w:rsid w:val="00E876CA"/>
    <w:rsid w:val="00E9025D"/>
    <w:rsid w:val="00EA6B23"/>
    <w:rsid w:val="00EB32DE"/>
    <w:rsid w:val="00EE0C15"/>
    <w:rsid w:val="00EF3A75"/>
    <w:rsid w:val="00EF5108"/>
    <w:rsid w:val="00EF5351"/>
    <w:rsid w:val="00F033B4"/>
    <w:rsid w:val="00F112A9"/>
    <w:rsid w:val="00F12013"/>
    <w:rsid w:val="00F1441E"/>
    <w:rsid w:val="00F15A94"/>
    <w:rsid w:val="00F254B0"/>
    <w:rsid w:val="00F3634A"/>
    <w:rsid w:val="00F82B53"/>
    <w:rsid w:val="00F92A78"/>
    <w:rsid w:val="00FA2842"/>
    <w:rsid w:val="00FA61ED"/>
    <w:rsid w:val="00FE06AD"/>
    <w:rsid w:val="00FE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94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2013"/>
    <w:pPr>
      <w:keepNext/>
      <w:jc w:val="center"/>
      <w:outlineLvl w:val="4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F12013"/>
    <w:rPr>
      <w:rFonts w:ascii="Times New Roman" w:hAnsi="Times New Roman" w:cs="Times New Roman"/>
      <w:b/>
      <w:sz w:val="24"/>
      <w:lang w:eastAsia="ru-RU"/>
    </w:rPr>
  </w:style>
  <w:style w:type="paragraph" w:styleId="NormalWeb">
    <w:name w:val="Normal (Web)"/>
    <w:basedOn w:val="Normal"/>
    <w:link w:val="NormalWebChar"/>
    <w:uiPriority w:val="99"/>
    <w:rsid w:val="00F15A94"/>
    <w:pPr>
      <w:spacing w:before="100" w:beforeAutospacing="1" w:after="100" w:afterAutospacing="1"/>
    </w:pPr>
    <w:rPr>
      <w:rFonts w:eastAsia="Calibri"/>
      <w:szCs w:val="20"/>
    </w:rPr>
  </w:style>
  <w:style w:type="paragraph" w:styleId="ListParagraph">
    <w:name w:val="List Paragraph"/>
    <w:basedOn w:val="Normal"/>
    <w:uiPriority w:val="99"/>
    <w:qFormat/>
    <w:rsid w:val="00F15A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Normal"/>
    <w:uiPriority w:val="99"/>
    <w:rsid w:val="00F15A94"/>
    <w:pPr>
      <w:ind w:left="720" w:firstLine="709"/>
      <w:contextualSpacing/>
      <w:jc w:val="both"/>
    </w:pPr>
    <w:rPr>
      <w:rFonts w:eastAsia="Calibri"/>
      <w:szCs w:val="22"/>
    </w:rPr>
  </w:style>
  <w:style w:type="paragraph" w:styleId="Title">
    <w:name w:val="Title"/>
    <w:basedOn w:val="Normal"/>
    <w:next w:val="Subtitle"/>
    <w:link w:val="TitleChar"/>
    <w:uiPriority w:val="99"/>
    <w:qFormat/>
    <w:rsid w:val="00F15A94"/>
    <w:pPr>
      <w:suppressAutoHyphens/>
      <w:jc w:val="center"/>
    </w:pPr>
    <w:rPr>
      <w:rFonts w:eastAsia="Calibri"/>
      <w:b/>
      <w:bCs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F15A94"/>
    <w:rPr>
      <w:rFonts w:ascii="Times New Roman" w:hAnsi="Times New Roman" w:cs="Times New Roman"/>
      <w:b/>
      <w:sz w:val="24"/>
      <w:lang w:eastAsia="ar-SA" w:bidi="ar-SA"/>
    </w:rPr>
  </w:style>
  <w:style w:type="paragraph" w:styleId="BodyText">
    <w:name w:val="Body Text"/>
    <w:aliases w:val="body text,Основной текст Знак1,Основной текст Знак Знак,Основной текст отчета"/>
    <w:basedOn w:val="Normal"/>
    <w:link w:val="BodyTextChar"/>
    <w:uiPriority w:val="99"/>
    <w:rsid w:val="00F15A94"/>
    <w:pPr>
      <w:jc w:val="center"/>
    </w:pPr>
    <w:rPr>
      <w:rFonts w:eastAsia="Calibri"/>
      <w:sz w:val="20"/>
      <w:szCs w:val="20"/>
    </w:rPr>
  </w:style>
  <w:style w:type="character" w:customStyle="1" w:styleId="BodyTextChar">
    <w:name w:val="Body Text Char"/>
    <w:aliases w:val="body text Char,Основной текст Знак1 Char,Основной текст Знак Знак Char,Основной текст отчета Char"/>
    <w:basedOn w:val="DefaultParagraphFont"/>
    <w:link w:val="BodyText"/>
    <w:uiPriority w:val="99"/>
    <w:locked/>
    <w:rsid w:val="00F15A94"/>
    <w:rPr>
      <w:rFonts w:ascii="Times New Roman" w:hAnsi="Times New Roman" w:cs="Times New Roman"/>
      <w:sz w:val="20"/>
      <w:lang w:eastAsia="ru-RU"/>
    </w:rPr>
  </w:style>
  <w:style w:type="character" w:customStyle="1" w:styleId="a">
    <w:name w:val="Основной текст Знак"/>
    <w:uiPriority w:val="99"/>
    <w:semiHidden/>
    <w:rsid w:val="00F15A94"/>
    <w:rPr>
      <w:rFonts w:ascii="Times New Roman" w:hAnsi="Times New Roman"/>
      <w:sz w:val="24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5A94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5A94"/>
    <w:rPr>
      <w:rFonts w:ascii="Cambria" w:hAnsi="Cambria" w:cs="Times New Roman"/>
      <w:i/>
      <w:color w:val="4F81BD"/>
      <w:spacing w:val="15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B0E1E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B0E1E"/>
    <w:rPr>
      <w:rFonts w:ascii="Times New Roman" w:hAnsi="Times New Roman" w:cs="Times New Roman"/>
      <w:sz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B0E1E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B0E1E"/>
    <w:rPr>
      <w:rFonts w:ascii="Times New Roman" w:hAnsi="Times New Roman" w:cs="Times New Roman"/>
      <w:sz w:val="24"/>
      <w:lang w:eastAsia="ru-RU"/>
    </w:rPr>
  </w:style>
  <w:style w:type="character" w:customStyle="1" w:styleId="apple-converted-space">
    <w:name w:val="apple-converted-space"/>
    <w:uiPriority w:val="99"/>
    <w:rsid w:val="00C22DE3"/>
  </w:style>
  <w:style w:type="character" w:customStyle="1" w:styleId="NormalWebChar">
    <w:name w:val="Normal (Web) Char"/>
    <w:link w:val="NormalWeb"/>
    <w:uiPriority w:val="99"/>
    <w:locked/>
    <w:rsid w:val="00C22DE3"/>
    <w:rPr>
      <w:rFonts w:ascii="Times New Roman" w:hAnsi="Times New Roman"/>
      <w:sz w:val="24"/>
      <w:lang w:eastAsia="ru-RU"/>
    </w:rPr>
  </w:style>
  <w:style w:type="table" w:styleId="TableGrid">
    <w:name w:val="Table Grid"/>
    <w:basedOn w:val="TableNormal"/>
    <w:uiPriority w:val="99"/>
    <w:rsid w:val="00E3668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825</TotalTime>
  <Pages>22</Pages>
  <Words>7115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dcterms:created xsi:type="dcterms:W3CDTF">2014-02-26T02:25:00Z</dcterms:created>
  <dcterms:modified xsi:type="dcterms:W3CDTF">2015-09-15T07:47:00Z</dcterms:modified>
</cp:coreProperties>
</file>