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E6" w:rsidRPr="00A76FA1" w:rsidRDefault="00044768" w:rsidP="00A76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КОНСПЕКТ</w:t>
      </w:r>
    </w:p>
    <w:p w:rsidR="00044768" w:rsidRPr="00A76FA1" w:rsidRDefault="00044768" w:rsidP="00A76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ИНТЕГРИРОВАННОГО ЗАНЯТИЯ</w:t>
      </w:r>
    </w:p>
    <w:p w:rsidR="00044768" w:rsidRPr="00A76FA1" w:rsidRDefault="00044768" w:rsidP="00A76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</w:p>
    <w:p w:rsidR="00044768" w:rsidRPr="00A76FA1" w:rsidRDefault="00044768" w:rsidP="00A76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(интеграция «Познание</w:t>
      </w:r>
      <w:r w:rsidR="00A76FA1">
        <w:rPr>
          <w:rFonts w:ascii="Times New Roman" w:hAnsi="Times New Roman" w:cs="Times New Roman"/>
          <w:sz w:val="24"/>
          <w:szCs w:val="24"/>
        </w:rPr>
        <w:t xml:space="preserve"> </w:t>
      </w:r>
      <w:r w:rsidRPr="00A76FA1">
        <w:rPr>
          <w:rFonts w:ascii="Times New Roman" w:hAnsi="Times New Roman" w:cs="Times New Roman"/>
          <w:sz w:val="24"/>
          <w:szCs w:val="24"/>
        </w:rPr>
        <w:t>(ФЭМП)» + «Художественное творчество»)</w:t>
      </w:r>
    </w:p>
    <w:p w:rsidR="00044768" w:rsidRPr="00A76FA1" w:rsidRDefault="00044768" w:rsidP="00044768">
      <w:pPr>
        <w:rPr>
          <w:rFonts w:ascii="Times New Roman" w:hAnsi="Times New Roman" w:cs="Times New Roman"/>
          <w:sz w:val="24"/>
          <w:szCs w:val="24"/>
        </w:rPr>
      </w:pPr>
    </w:p>
    <w:p w:rsidR="00044768" w:rsidRPr="00A76FA1" w:rsidRDefault="00044768" w:rsidP="00044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ТЕМА: «ЗАКОЛДОВАННЫЕ КАРТИНКИ»</w:t>
      </w:r>
    </w:p>
    <w:p w:rsidR="00044768" w:rsidRPr="00A76FA1" w:rsidRDefault="00044768" w:rsidP="00044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768" w:rsidRPr="00A76FA1" w:rsidRDefault="00044768" w:rsidP="00044768">
      <w:p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Цель:</w:t>
      </w:r>
    </w:p>
    <w:p w:rsidR="00044768" w:rsidRPr="00A76FA1" w:rsidRDefault="00044768" w:rsidP="0004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Побуждать детей самостоятельно действовать, развивать инициативу, творческое воображение детей, их фантазию.</w:t>
      </w:r>
    </w:p>
    <w:p w:rsidR="00044768" w:rsidRPr="00A76FA1" w:rsidRDefault="00044768" w:rsidP="0004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Побуждать устанавливать сходство между разными геометрическими формами, предметами, явлениями окружающей действительности, и путем дорисовки этих форм получать предметную или сюжетную картинку.</w:t>
      </w:r>
    </w:p>
    <w:p w:rsidR="00044768" w:rsidRPr="00A76FA1" w:rsidRDefault="00044768" w:rsidP="0004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Упражнять в свободном выборе изобразительных материалов.</w:t>
      </w:r>
    </w:p>
    <w:p w:rsidR="00044768" w:rsidRPr="00A76FA1" w:rsidRDefault="00044768" w:rsidP="0004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Формировать интерес к театрально-игровой деятельности, обогащать эмоциональную сферу детей, развивать выразительность речи. Учить детей импровизировать.</w:t>
      </w:r>
    </w:p>
    <w:p w:rsidR="00044768" w:rsidRPr="00A76FA1" w:rsidRDefault="00044768" w:rsidP="000447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Воспитывать в детях доброту, дружбу и отзывчивость.</w:t>
      </w:r>
    </w:p>
    <w:p w:rsidR="00044768" w:rsidRPr="00A76FA1" w:rsidRDefault="00A76FA1" w:rsidP="00044768">
      <w:p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Материал: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Краски акварельные.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Гуашь.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Восковые мелки.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Листы бумаги с изображением геометрических фигур и форм (на выбор).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Обложка книги.</w:t>
      </w:r>
    </w:p>
    <w:p w:rsidR="00A76FA1" w:rsidRPr="00A76FA1" w:rsidRDefault="00A76FA1" w:rsidP="00A76F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Кисти, салфетки, «непроливайки».</w:t>
      </w:r>
    </w:p>
    <w:p w:rsidR="00A76FA1" w:rsidRP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A76FA1" w:rsidRP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- рассматривание иллюстраций в детских книгах;</w:t>
      </w:r>
    </w:p>
    <w:p w:rsid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  <w:r w:rsidRPr="00A76FA1">
        <w:rPr>
          <w:rFonts w:ascii="Times New Roman" w:hAnsi="Times New Roman" w:cs="Times New Roman"/>
          <w:sz w:val="24"/>
          <w:szCs w:val="24"/>
        </w:rPr>
        <w:t>- определение сходства геометрических форм и геометрических фигур с предметами окружающей действительности.</w:t>
      </w:r>
    </w:p>
    <w:p w:rsid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</w:p>
    <w:p w:rsid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</w:p>
    <w:p w:rsid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</w:p>
    <w:p w:rsidR="00A76FA1" w:rsidRDefault="00A76FA1" w:rsidP="00A76FA1">
      <w:pPr>
        <w:rPr>
          <w:rFonts w:ascii="Times New Roman" w:hAnsi="Times New Roman" w:cs="Times New Roman"/>
          <w:sz w:val="24"/>
          <w:szCs w:val="24"/>
        </w:rPr>
      </w:pPr>
    </w:p>
    <w:p w:rsidR="00A76FA1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Ребята, мне сегодня приснился удивительный сон, будто я вошла в нашу группу и увидела, что здесь появились необычные игрушки. А может и правда?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Давайте посмотрим! </w:t>
      </w:r>
      <w:proofErr w:type="gramEnd"/>
      <w:r>
        <w:rPr>
          <w:rFonts w:ascii="Times New Roman" w:hAnsi="Times New Roman" w:cs="Times New Roman"/>
          <w:sz w:val="24"/>
          <w:szCs w:val="24"/>
        </w:rPr>
        <w:t>(Вместе с детьми осматривает группу, в хорошо просматриваемых местах размещены куклы-петрушки).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находят кукол.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как называются эти куклы?   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сколько лет Петрушке?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лет тебе?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Тебе?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13886" w:rsidRDefault="00E13886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ебята</w:t>
      </w:r>
      <w:r w:rsidR="00DC7AD1">
        <w:rPr>
          <w:rFonts w:ascii="Times New Roman" w:hAnsi="Times New Roman" w:cs="Times New Roman"/>
          <w:sz w:val="24"/>
          <w:szCs w:val="24"/>
        </w:rPr>
        <w:t>, Петрушке более 300 лет</w:t>
      </w:r>
      <w:proofErr w:type="gramStart"/>
      <w:r w:rsidR="00DC7A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7AD1">
        <w:rPr>
          <w:rFonts w:ascii="Times New Roman" w:hAnsi="Times New Roman" w:cs="Times New Roman"/>
          <w:sz w:val="24"/>
          <w:szCs w:val="24"/>
        </w:rPr>
        <w:t xml:space="preserve"> Люди очень любили Петрушку, потому что он приглашал их посмотреть веселые представления.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потеха, так потеха,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падают от смеха,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Петрушка, вот дает,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балаган к себе зовет!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Хвастливый весельчак с большим носом, ярким колпачком на голове смешил и забавлял зрителей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етей и взрослых.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почему сегодня в нашей группе появились Петрушки?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они приглашают нас в театр посмотреть кукольное представление. Сейчас Петрушка раздаст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пойдем на представление.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Кукольное представление: «Петрушкины друзья».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ширме появляется Петрушка: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белобрысый</w:t>
      </w:r>
      <w:proofErr w:type="gramEnd"/>
      <w:r>
        <w:rPr>
          <w:rFonts w:ascii="Times New Roman" w:hAnsi="Times New Roman" w:cs="Times New Roman"/>
          <w:sz w:val="24"/>
          <w:szCs w:val="24"/>
        </w:rPr>
        <w:t>, из первого ряда!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узнал меня с первого взгляда?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Думаешь, что это за игрушка?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– Петрушка!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Колокольчик мой звенит, начинать нам цирк велит.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звонок (звенит) – зрители сидят на местах</w:t>
      </w:r>
    </w:p>
    <w:p w:rsidR="00DC7AD1" w:rsidRDefault="00DC7AD1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звонок (звенит) – зрители заканчивают разговаривать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звонок (звенит) – представление начинается!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перед вами выступит дрессированная собачка Дружок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Дружок, выходи на сцену!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лаем выбегает Дружок, ласкается к Петрушке, Петрушка его гладит)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Дружок, ребята ждут твоего выступления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Скажи, сколько на карточке яблок? (показывает карточку)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Дружок: Гав! Гав!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Ребята, правильно ответил Дружок? (ответы детей)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Правильно! Здесь на карточке 2 яблока.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теперь смотри внимательно, сколько на это карточке воздушных шариков? </w:t>
      </w:r>
      <w:proofErr w:type="gramEnd"/>
      <w:r>
        <w:rPr>
          <w:rFonts w:ascii="Times New Roman" w:hAnsi="Times New Roman" w:cs="Times New Roman"/>
          <w:sz w:val="24"/>
          <w:szCs w:val="24"/>
        </w:rPr>
        <w:t>(Дружок лает 4 раза).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 спрашивает правильный ли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отвечают.</w:t>
      </w:r>
    </w:p>
    <w:p w:rsidR="00A43842" w:rsidRDefault="00A43842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Молодец, Дружок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FFE">
        <w:rPr>
          <w:rFonts w:ascii="Times New Roman" w:hAnsi="Times New Roman" w:cs="Times New Roman"/>
          <w:sz w:val="24"/>
          <w:szCs w:val="24"/>
        </w:rPr>
        <w:t xml:space="preserve"> Сейчас я принесу </w:t>
      </w:r>
      <w:proofErr w:type="gramStart"/>
      <w:r w:rsidR="00B90FFE"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 w:rsidR="00B90FFE">
        <w:rPr>
          <w:rFonts w:ascii="Times New Roman" w:hAnsi="Times New Roman" w:cs="Times New Roman"/>
          <w:sz w:val="24"/>
          <w:szCs w:val="24"/>
        </w:rPr>
        <w:t xml:space="preserve"> и ты будешь прыгать через него.</w:t>
      </w:r>
    </w:p>
    <w:p w:rsidR="00B90FFE" w:rsidRDefault="00B90FFE" w:rsidP="00A76F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(Приносит обруч, ставит его на ширму.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Дружок прячется.)</w:t>
      </w:r>
      <w:proofErr w:type="gramEnd"/>
    </w:p>
    <w:p w:rsidR="00B90FFE" w:rsidRDefault="00B90FFE" w:rsidP="00A76F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Дружок, ты где? </w:t>
      </w:r>
      <w:proofErr w:type="gramEnd"/>
      <w:r>
        <w:rPr>
          <w:rFonts w:ascii="Times New Roman" w:hAnsi="Times New Roman" w:cs="Times New Roman"/>
          <w:sz w:val="24"/>
          <w:szCs w:val="24"/>
        </w:rPr>
        <w:t>(Дружок разрывает папиросную бумагу в обруче и из обруча раскланивается в разные стороны)</w:t>
      </w:r>
    </w:p>
    <w:p w:rsidR="00B90FFE" w:rsidRDefault="00B90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ты где! </w:t>
      </w:r>
      <w:proofErr w:type="gramStart"/>
      <w:r>
        <w:rPr>
          <w:rFonts w:ascii="Times New Roman" w:hAnsi="Times New Roman" w:cs="Times New Roman"/>
          <w:sz w:val="24"/>
          <w:szCs w:val="24"/>
        </w:rPr>
        <w:t>А теперь покажи, как ты умеешь прыгать через обруч. (Петрушка отводит обруч в сторону.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команде «Гоп!» дружок прыгает несколько раз, дети считают.)</w:t>
      </w:r>
      <w:proofErr w:type="gramEnd"/>
    </w:p>
    <w:p w:rsidR="00B90FFE" w:rsidRDefault="00B90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Ай, молодец, Дружок! Похлопаем, ребята, 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Дружок кланяется и убегает.)</w:t>
      </w:r>
    </w:p>
    <w:p w:rsidR="00B90FFE" w:rsidRDefault="00B90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Сейчас перед вами выступит Зайка-музыкант</w:t>
      </w:r>
      <w:r w:rsidR="00396268">
        <w:rPr>
          <w:rFonts w:ascii="Times New Roman" w:hAnsi="Times New Roman" w:cs="Times New Roman"/>
          <w:sz w:val="24"/>
          <w:szCs w:val="24"/>
        </w:rPr>
        <w:t xml:space="preserve">. Встречайте его, да </w:t>
      </w:r>
      <w:proofErr w:type="gramStart"/>
      <w:r w:rsidR="00396268">
        <w:rPr>
          <w:rFonts w:ascii="Times New Roman" w:hAnsi="Times New Roman" w:cs="Times New Roman"/>
          <w:sz w:val="24"/>
          <w:szCs w:val="24"/>
        </w:rPr>
        <w:t>повеселее</w:t>
      </w:r>
      <w:proofErr w:type="gramEnd"/>
      <w:r w:rsidR="00396268">
        <w:rPr>
          <w:rFonts w:ascii="Times New Roman" w:hAnsi="Times New Roman" w:cs="Times New Roman"/>
          <w:sz w:val="24"/>
          <w:szCs w:val="24"/>
        </w:rPr>
        <w:t>.</w:t>
      </w:r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Русская народная песня «Ой вы сени, мои сени»  (бубен)</w:t>
      </w:r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Очень хорошо ты играешь.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Ребята, похлопайте Зайке. </w:t>
      </w:r>
      <w:proofErr w:type="gramEnd"/>
      <w:r>
        <w:rPr>
          <w:rFonts w:ascii="Times New Roman" w:hAnsi="Times New Roman" w:cs="Times New Roman"/>
          <w:sz w:val="24"/>
          <w:szCs w:val="24"/>
        </w:rPr>
        <w:t>(Зайка кланяется и уходит.)</w:t>
      </w:r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Вот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было, да? А теперь выступает Мишка-фокусник.</w:t>
      </w:r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 музыку появляется Мишка, кланяется, делает лапами движение, появляется сундук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Мишка делает движение лапами в сторону, потом вверх – из сундука появляется флажок.)</w:t>
      </w:r>
      <w:proofErr w:type="gramEnd"/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это да! </w:t>
      </w:r>
      <w:proofErr w:type="gramEnd"/>
      <w:r>
        <w:rPr>
          <w:rFonts w:ascii="Times New Roman" w:hAnsi="Times New Roman" w:cs="Times New Roman"/>
          <w:sz w:val="24"/>
          <w:szCs w:val="24"/>
        </w:rPr>
        <w:t>(Берет флажок, от него тянется длинная лента, заканчивается появлением цветка.)</w:t>
      </w:r>
    </w:p>
    <w:p w:rsidR="00396268" w:rsidRDefault="00396268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Петрушка: Здорово, Мишка! Вот это фокус!</w:t>
      </w:r>
    </w:p>
    <w:p w:rsidR="003A1A8B" w:rsidRDefault="003A1A8B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Мишка: </w:t>
      </w:r>
      <w:r w:rsidR="008A5FFE">
        <w:rPr>
          <w:rFonts w:ascii="Times New Roman" w:hAnsi="Times New Roman" w:cs="Times New Roman"/>
          <w:sz w:val="24"/>
          <w:szCs w:val="24"/>
        </w:rPr>
        <w:t>А сейчас небольшой сюрприз! (делает движение лапами, появляются мыльные пузыри, а затем воздушные шары).</w:t>
      </w:r>
    </w:p>
    <w:p w:rsidR="008A5FFE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Браво,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, Мишка! (дети хлопают, Мишка кланяется и уходит).</w:t>
      </w:r>
    </w:p>
    <w:p w:rsidR="008A5FFE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Петрушка: До свидания, добрые люди,</w:t>
      </w:r>
    </w:p>
    <w:p w:rsidR="008A5FFE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 вами мы прощаться будем</w:t>
      </w:r>
    </w:p>
    <w:p w:rsidR="008A5FFE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До другого представленья…</w:t>
      </w:r>
    </w:p>
    <w:p w:rsidR="008A5FFE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Счастья, радости, веселья!</w:t>
      </w:r>
    </w:p>
    <w:p w:rsidR="00EE3C47" w:rsidRDefault="008A5FFE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понравилось выступление? Я очень рад этому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 меня был еще подарок для вас – книжка с картинками про моих друзей – артистов. Да по дороге в детский сад случилась беда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Налетела на нас сила злая и заколдовала все картинки. Превратила она моих друзей: Дружка, Мишку, Зайку, да и меня самого</w:t>
      </w:r>
      <w:r w:rsidR="00EE3C47">
        <w:rPr>
          <w:rFonts w:ascii="Times New Roman" w:hAnsi="Times New Roman" w:cs="Times New Roman"/>
          <w:sz w:val="24"/>
          <w:szCs w:val="24"/>
        </w:rPr>
        <w:t>, Петрушку, в какие то непонятные фигуры. Вот только обложка от книги сохранилась</w:t>
      </w:r>
      <w:proofErr w:type="gramStart"/>
      <w:r w:rsidR="00EE3C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C47">
        <w:rPr>
          <w:rFonts w:ascii="Times New Roman" w:hAnsi="Times New Roman" w:cs="Times New Roman"/>
          <w:sz w:val="24"/>
          <w:szCs w:val="24"/>
        </w:rPr>
        <w:t xml:space="preserve"> Ребята, помогите расколдовать книгу. Ведь только дружба может справиться со злым волшебством.</w:t>
      </w:r>
    </w:p>
    <w:p w:rsidR="00EE3C47" w:rsidRDefault="00EE3C47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(берет листы с изображением геометрических фигур и показывает детям):</w:t>
      </w:r>
    </w:p>
    <w:p w:rsidR="00EE3C47" w:rsidRDefault="00EE3C47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изображено на листах? Давайте поможем Петрушке, попробуем превратить эти фигуры снова в артистов: Дружка, Зайку, Мишку, Петрушку. Если мы все постараемся, то все обязательно получится, ведь дружба помогает делать настоящие чудеса.</w:t>
      </w:r>
    </w:p>
    <w:p w:rsidR="00EE3C47" w:rsidRDefault="00EE3C47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и дети идут к столам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по своему желанию выбирают лист с изображением геометрической фигуры и материал для рисования. Дети рассаживаются за столы, начинают рисовать, во время занятия звучит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конце занятия, когда все картинки будут «расколдованы» проходит презентация добрых волшебников.</w:t>
      </w:r>
    </w:p>
    <w:p w:rsidR="00AE4EAD" w:rsidRDefault="00EE3C47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были добрыми волшебниками</w:t>
      </w:r>
      <w:r w:rsidR="008A5FFE">
        <w:rPr>
          <w:rFonts w:ascii="Times New Roman" w:hAnsi="Times New Roman" w:cs="Times New Roman"/>
          <w:sz w:val="24"/>
          <w:szCs w:val="24"/>
        </w:rPr>
        <w:t xml:space="preserve"> </w:t>
      </w:r>
      <w:r w:rsidR="00AE4EAD">
        <w:rPr>
          <w:rFonts w:ascii="Times New Roman" w:hAnsi="Times New Roman" w:cs="Times New Roman"/>
          <w:sz w:val="24"/>
          <w:szCs w:val="24"/>
        </w:rPr>
        <w:t>и рассеяли чары злой силы.</w:t>
      </w:r>
    </w:p>
    <w:p w:rsidR="00AE4EAD" w:rsidRDefault="00AE4EAD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(Каждый ребенок рассказывает о «чуде», которое он совершил.)</w:t>
      </w:r>
    </w:p>
    <w:p w:rsidR="008A5FFE" w:rsidRDefault="00AE4EAD" w:rsidP="00A76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говорит детям, что вечером они соберут все страницы вместе</w:t>
      </w:r>
      <w:proofErr w:type="gramStart"/>
      <w:r w:rsidR="008A5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сделают книгу «Петрушкины друзья» и подарят ее малышам.</w:t>
      </w:r>
      <w:bookmarkStart w:id="0" w:name="_GoBack"/>
      <w:bookmarkEnd w:id="0"/>
      <w:r w:rsidR="008A5FF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3842" w:rsidRPr="00A76FA1" w:rsidRDefault="00A43842" w:rsidP="00A76FA1">
      <w:pPr>
        <w:rPr>
          <w:rFonts w:ascii="Times New Roman" w:hAnsi="Times New Roman" w:cs="Times New Roman"/>
          <w:sz w:val="24"/>
          <w:szCs w:val="24"/>
        </w:rPr>
      </w:pPr>
    </w:p>
    <w:sectPr w:rsidR="00A43842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919"/>
    <w:multiLevelType w:val="hybridMultilevel"/>
    <w:tmpl w:val="C08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787D"/>
    <w:multiLevelType w:val="hybridMultilevel"/>
    <w:tmpl w:val="494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35"/>
    <w:rsid w:val="00044768"/>
    <w:rsid w:val="001F0AE6"/>
    <w:rsid w:val="00396268"/>
    <w:rsid w:val="003A1A8B"/>
    <w:rsid w:val="003A7135"/>
    <w:rsid w:val="008A5FFE"/>
    <w:rsid w:val="00A43842"/>
    <w:rsid w:val="00A76FA1"/>
    <w:rsid w:val="00AE4EAD"/>
    <w:rsid w:val="00B90FFE"/>
    <w:rsid w:val="00DC7AD1"/>
    <w:rsid w:val="00E13886"/>
    <w:rsid w:val="00E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№38</dc:creator>
  <cp:keywords/>
  <dc:description/>
  <cp:lastModifiedBy>МДОУ №38</cp:lastModifiedBy>
  <cp:revision>3</cp:revision>
  <dcterms:created xsi:type="dcterms:W3CDTF">2015-10-10T07:31:00Z</dcterms:created>
  <dcterms:modified xsi:type="dcterms:W3CDTF">2015-10-10T09:32:00Z</dcterms:modified>
</cp:coreProperties>
</file>