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ED" w:rsidRPr="00B065C3" w:rsidRDefault="00E205ED" w:rsidP="00E205ED">
      <w:pPr>
        <w:spacing w:after="216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B065C3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     ПРАВИЛА ЭТИКЕТА ДЛЯ ДЕТЕЙ</w:t>
      </w:r>
    </w:p>
    <w:p w:rsidR="00EE49F2" w:rsidRPr="00B065C3" w:rsidRDefault="00EE49F2">
      <w:pPr>
        <w:rPr>
          <w:color w:val="000000" w:themeColor="text1"/>
          <w:sz w:val="28"/>
          <w:szCs w:val="28"/>
          <w:lang w:val="en-US"/>
        </w:rPr>
      </w:pPr>
    </w:p>
    <w:p w:rsidR="00E205ED" w:rsidRPr="00B065C3" w:rsidRDefault="00E205ED" w:rsidP="00E205ED">
      <w:pPr>
        <w:pStyle w:val="a3"/>
        <w:spacing w:before="0" w:beforeAutospacing="0" w:after="0" w:afterAutospacing="0" w:line="408" w:lineRule="atLeast"/>
        <w:textAlignment w:val="baseline"/>
        <w:rPr>
          <w:rFonts w:ascii="Verdana" w:hAnsi="Verdana"/>
          <w:color w:val="000000" w:themeColor="text1"/>
          <w:sz w:val="28"/>
          <w:szCs w:val="28"/>
          <w:lang w:val="en-US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>Правила этикета для детей это волшебные правила поведения, зная и соблюдая которые вы никогда не попадете в неудобную ситуацию, и всегда будете выглядеть вежливым и воспитанным. В современном цивилизованном обществе не обойтись без применения правил этикета.</w:t>
      </w:r>
      <w:r w:rsidRPr="00B065C3">
        <w:rPr>
          <w:rFonts w:ascii="Verdana" w:hAnsi="Verdana"/>
          <w:color w:val="000000" w:themeColor="text1"/>
          <w:sz w:val="28"/>
          <w:szCs w:val="28"/>
        </w:rPr>
        <w:br/>
        <w:t>Учить детей этикету следует с самого рождения объяснение и демонстрация должна быть на своем примере.</w:t>
      </w:r>
      <w:r w:rsidRPr="00B065C3">
        <w:rPr>
          <w:rStyle w:val="apple-converted-space"/>
          <w:rFonts w:ascii="Verdana" w:eastAsiaTheme="majorEastAsia" w:hAnsi="Verdana"/>
          <w:color w:val="000000" w:themeColor="text1"/>
          <w:sz w:val="28"/>
          <w:szCs w:val="28"/>
        </w:rPr>
        <w:t> </w:t>
      </w:r>
      <w:r w:rsidRPr="00B065C3">
        <w:rPr>
          <w:rStyle w:val="a4"/>
          <w:rFonts w:ascii="Verdana" w:hAnsi="Verdana"/>
          <w:color w:val="000000" w:themeColor="text1"/>
          <w:sz w:val="28"/>
          <w:szCs w:val="28"/>
          <w:bdr w:val="none" w:sz="0" w:space="0" w:color="auto" w:frame="1"/>
        </w:rPr>
        <w:t>Если в семье не соблюдаются правила хорошего тона, то и ребенок будет вести себя как попало</w:t>
      </w:r>
      <w:r w:rsidRPr="00B065C3">
        <w:rPr>
          <w:rFonts w:ascii="Verdana" w:hAnsi="Verdana"/>
          <w:color w:val="000000" w:themeColor="text1"/>
          <w:sz w:val="28"/>
          <w:szCs w:val="28"/>
        </w:rPr>
        <w:t>. Рассказ о правилах этикета лучше всего проводить в игровой форме. Малыша нужно заинтересовать. Попробуйте на примере кукол обыграть какую-нибудь ситуацию, предположим, вы пошли в театр, или к вам приходят гости и ребенок играет роль гостеприимного хозяина.</w:t>
      </w:r>
    </w:p>
    <w:p w:rsidR="00E205ED" w:rsidRPr="00B065C3" w:rsidRDefault="00E205ED" w:rsidP="00E205ED">
      <w:pPr>
        <w:pStyle w:val="a3"/>
        <w:spacing w:before="0" w:beforeAutospacing="0" w:after="0" w:afterAutospacing="0" w:line="408" w:lineRule="atLeast"/>
        <w:textAlignment w:val="baseline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E205ED" w:rsidRPr="00B065C3" w:rsidRDefault="00E205ED" w:rsidP="00E205ED">
      <w:pPr>
        <w:pStyle w:val="a3"/>
        <w:spacing w:before="0" w:beforeAutospacing="0" w:after="0" w:afterAutospacing="0" w:line="408" w:lineRule="atLeast"/>
        <w:textAlignment w:val="baseline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E205ED" w:rsidRPr="00B065C3" w:rsidRDefault="00E205ED" w:rsidP="00E205ED">
      <w:pPr>
        <w:pStyle w:val="a3"/>
        <w:spacing w:before="0" w:beforeAutospacing="0" w:after="0" w:afterAutospacing="0" w:line="408" w:lineRule="atLeast"/>
        <w:textAlignment w:val="baseline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E205ED" w:rsidRPr="00B065C3" w:rsidRDefault="00E205ED" w:rsidP="00E205ED">
      <w:pPr>
        <w:pStyle w:val="2"/>
        <w:spacing w:before="0" w:after="216" w:line="375" w:lineRule="atLeast"/>
        <w:textAlignment w:val="baseline"/>
        <w:rPr>
          <w:rFonts w:ascii="Arial" w:hAnsi="Arial" w:cs="Arial"/>
          <w:caps/>
          <w:color w:val="000000" w:themeColor="text1"/>
          <w:sz w:val="28"/>
          <w:szCs w:val="28"/>
        </w:rPr>
      </w:pPr>
      <w:r w:rsidRPr="00B065C3">
        <w:rPr>
          <w:rFonts w:ascii="Arial" w:hAnsi="Arial" w:cs="Arial"/>
          <w:caps/>
          <w:color w:val="000000" w:themeColor="text1"/>
          <w:sz w:val="28"/>
          <w:szCs w:val="28"/>
        </w:rPr>
        <w:t>ПРАВИЛА ЭТИКЕТА ДЛЯ ДЕТЕЙ ДОШКОЛЬНОГО ВОЗРАСТА. ОСНОВНЫЕ ПРАВИЛА И СОВЕТЫ</w:t>
      </w:r>
    </w:p>
    <w:p w:rsidR="00E205ED" w:rsidRPr="00B065C3" w:rsidRDefault="00E205ED" w:rsidP="00E205ED">
      <w:pPr>
        <w:pStyle w:val="a3"/>
        <w:spacing w:before="0" w:beforeAutospacing="0" w:after="0" w:afterAutospacing="0" w:line="408" w:lineRule="atLeast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 xml:space="preserve">Самое первое правило хорошего тона, которое должен уяснить для себя малыш - это уважение ко всем людям и взрослым в частности. Из этого правила выходят все остальные, ведь, по </w:t>
      </w:r>
      <w:proofErr w:type="gramStart"/>
      <w:r w:rsidRPr="00B065C3">
        <w:rPr>
          <w:rFonts w:ascii="Verdana" w:hAnsi="Verdana"/>
          <w:color w:val="000000" w:themeColor="text1"/>
          <w:sz w:val="28"/>
          <w:szCs w:val="28"/>
        </w:rPr>
        <w:t>сути</w:t>
      </w:r>
      <w:proofErr w:type="gramEnd"/>
      <w:r w:rsidRPr="00B065C3">
        <w:rPr>
          <w:rStyle w:val="apple-converted-space"/>
          <w:rFonts w:ascii="Verdana" w:eastAsiaTheme="majorEastAsia" w:hAnsi="Verdana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065C3">
        <w:rPr>
          <w:rStyle w:val="a4"/>
          <w:rFonts w:ascii="Verdana" w:hAnsi="Verdana"/>
          <w:color w:val="000000" w:themeColor="text1"/>
          <w:sz w:val="28"/>
          <w:szCs w:val="28"/>
          <w:bdr w:val="none" w:sz="0" w:space="0" w:color="auto" w:frame="1"/>
        </w:rPr>
        <w:t>правила этикета — это правила уважительного отношения к другим людям</w:t>
      </w:r>
      <w:r w:rsidRPr="00B065C3">
        <w:rPr>
          <w:rStyle w:val="apple-converted-space"/>
          <w:rFonts w:ascii="Verdana" w:eastAsiaTheme="majorEastAsia" w:hAnsi="Verdana"/>
          <w:color w:val="000000" w:themeColor="text1"/>
          <w:sz w:val="28"/>
          <w:szCs w:val="28"/>
        </w:rPr>
        <w:t> </w:t>
      </w:r>
      <w:r w:rsidRPr="00B065C3">
        <w:rPr>
          <w:rFonts w:ascii="Verdana" w:hAnsi="Verdana"/>
          <w:color w:val="000000" w:themeColor="text1"/>
          <w:sz w:val="28"/>
          <w:szCs w:val="28"/>
        </w:rPr>
        <w:t>в различных ситуациях.</w:t>
      </w:r>
      <w:r w:rsidRPr="00B065C3">
        <w:rPr>
          <w:rFonts w:ascii="Verdana" w:hAnsi="Verdana"/>
          <w:color w:val="000000" w:themeColor="text1"/>
          <w:sz w:val="28"/>
          <w:szCs w:val="28"/>
        </w:rPr>
        <w:br/>
        <w:t>С первых дней, как только малыш начинает кушать с взрослыми его надо приучать к определенным правилам, конечно, не следует забивать голову с малолетства для чего тот или иной бокал, или вилка, но основные правила ему должны быть знакомы.</w:t>
      </w:r>
    </w:p>
    <w:p w:rsidR="00E205ED" w:rsidRPr="00B065C3" w:rsidRDefault="00E205ED" w:rsidP="00E205ED">
      <w:pPr>
        <w:pStyle w:val="3"/>
        <w:spacing w:before="0" w:after="216" w:line="375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065C3">
        <w:rPr>
          <w:rFonts w:ascii="Arial" w:hAnsi="Arial" w:cs="Arial"/>
          <w:color w:val="000000" w:themeColor="text1"/>
          <w:sz w:val="28"/>
          <w:szCs w:val="28"/>
        </w:rPr>
        <w:t>Вот основные правила этикета детей за столом:</w:t>
      </w:r>
    </w:p>
    <w:p w:rsidR="00E205ED" w:rsidRPr="00B065C3" w:rsidRDefault="00E205ED" w:rsidP="00E205ED">
      <w:pPr>
        <w:numPr>
          <w:ilvl w:val="0"/>
          <w:numId w:val="1"/>
        </w:numPr>
        <w:pBdr>
          <w:bottom w:val="dashed" w:sz="6" w:space="4" w:color="C0C0C0"/>
        </w:pBdr>
        <w:spacing w:after="0" w:line="375" w:lineRule="atLeast"/>
        <w:ind w:left="600"/>
        <w:textAlignment w:val="baseline"/>
        <w:rPr>
          <w:rFonts w:ascii="Verdana" w:hAnsi="Verdana" w:cs="Times New Roman"/>
          <w:color w:val="000000" w:themeColor="text1"/>
          <w:sz w:val="28"/>
          <w:szCs w:val="28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>садится за стол, и приступать к еде вместе со всеми</w:t>
      </w:r>
    </w:p>
    <w:p w:rsidR="00B065C3" w:rsidRPr="00B065C3" w:rsidRDefault="00E205ED" w:rsidP="00B065C3">
      <w:pPr>
        <w:numPr>
          <w:ilvl w:val="0"/>
          <w:numId w:val="1"/>
        </w:numPr>
        <w:pBdr>
          <w:bottom w:val="dashed" w:sz="6" w:space="4" w:color="C0C0C0"/>
        </w:pBdr>
        <w:spacing w:after="0" w:line="375" w:lineRule="atLeast"/>
        <w:ind w:left="60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>есть молча</w:t>
      </w:r>
    </w:p>
    <w:p w:rsidR="00E205ED" w:rsidRPr="00B065C3" w:rsidRDefault="00E205ED" w:rsidP="00B065C3">
      <w:pPr>
        <w:numPr>
          <w:ilvl w:val="0"/>
          <w:numId w:val="1"/>
        </w:numPr>
        <w:pBdr>
          <w:bottom w:val="dashed" w:sz="6" w:space="4" w:color="C0C0C0"/>
        </w:pBdr>
        <w:spacing w:after="0" w:line="375" w:lineRule="atLeast"/>
        <w:ind w:left="60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lastRenderedPageBreak/>
        <w:t>нельзя на стол класть локти</w:t>
      </w:r>
    </w:p>
    <w:p w:rsidR="00E205ED" w:rsidRPr="00B065C3" w:rsidRDefault="00E205ED" w:rsidP="00E205ED">
      <w:pPr>
        <w:numPr>
          <w:ilvl w:val="0"/>
          <w:numId w:val="1"/>
        </w:numPr>
        <w:pBdr>
          <w:bottom w:val="dashed" w:sz="6" w:space="4" w:color="C0C0C0"/>
        </w:pBdr>
        <w:spacing w:after="0" w:line="375" w:lineRule="atLeast"/>
        <w:ind w:left="60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>нельзя ковыряться руками в тарелке</w:t>
      </w:r>
    </w:p>
    <w:p w:rsidR="00E205ED" w:rsidRPr="00B065C3" w:rsidRDefault="00E205ED" w:rsidP="00E205ED">
      <w:pPr>
        <w:numPr>
          <w:ilvl w:val="0"/>
          <w:numId w:val="1"/>
        </w:numPr>
        <w:pBdr>
          <w:bottom w:val="dashed" w:sz="6" w:space="4" w:color="C0C0C0"/>
        </w:pBdr>
        <w:spacing w:after="0" w:line="375" w:lineRule="atLeast"/>
        <w:ind w:left="60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>нельзя чавкать и плеваться едой</w:t>
      </w:r>
    </w:p>
    <w:p w:rsidR="00B065C3" w:rsidRPr="00B065C3" w:rsidRDefault="00E205ED" w:rsidP="00B065C3">
      <w:pPr>
        <w:numPr>
          <w:ilvl w:val="0"/>
          <w:numId w:val="1"/>
        </w:numPr>
        <w:pBdr>
          <w:bottom w:val="dashed" w:sz="6" w:space="4" w:color="C0C0C0"/>
        </w:pBdr>
        <w:spacing w:after="0" w:line="375" w:lineRule="atLeast"/>
        <w:ind w:left="60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>вставать из-за стола вместе со всеми, и обязательно поблагодарить</w:t>
      </w:r>
      <w:r w:rsidR="00B065C3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</w:t>
      </w:r>
    </w:p>
    <w:p w:rsidR="00B065C3" w:rsidRDefault="00E205ED" w:rsidP="00B065C3">
      <w:pPr>
        <w:pBdr>
          <w:bottom w:val="dashed" w:sz="6" w:space="4" w:color="C0C0C0"/>
        </w:pBdr>
        <w:spacing w:after="0" w:line="375" w:lineRule="atLeast"/>
        <w:ind w:left="240"/>
        <w:textAlignment w:val="baseline"/>
        <w:rPr>
          <w:rFonts w:ascii="Verdana" w:hAnsi="Verdana"/>
          <w:color w:val="000000" w:themeColor="text1"/>
          <w:sz w:val="28"/>
          <w:szCs w:val="28"/>
          <w:lang w:val="en-US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 xml:space="preserve">Эти правила должен знать каждый малыш. Не стоит потакать ребенку и пропускать неправильное поведение мимо. Не привитые с детства правила этикета за столом, будет трудно культивировать в </w:t>
      </w:r>
      <w:proofErr w:type="gramStart"/>
      <w:r w:rsidRPr="00B065C3">
        <w:rPr>
          <w:rFonts w:ascii="Verdana" w:hAnsi="Verdana"/>
          <w:color w:val="000000" w:themeColor="text1"/>
          <w:sz w:val="28"/>
          <w:szCs w:val="28"/>
        </w:rPr>
        <w:t>более старшем</w:t>
      </w:r>
      <w:proofErr w:type="gramEnd"/>
      <w:r w:rsidRPr="00B065C3">
        <w:rPr>
          <w:rFonts w:ascii="Verdana" w:hAnsi="Verdana"/>
          <w:color w:val="000000" w:themeColor="text1"/>
          <w:sz w:val="28"/>
          <w:szCs w:val="28"/>
        </w:rPr>
        <w:t xml:space="preserve"> возрасте. Не бойтесь постоянно дублировать правила.</w:t>
      </w:r>
      <w:r w:rsidRPr="00B065C3">
        <w:rPr>
          <w:rFonts w:ascii="Verdana" w:hAnsi="Verdana"/>
          <w:color w:val="000000" w:themeColor="text1"/>
          <w:sz w:val="28"/>
          <w:szCs w:val="28"/>
        </w:rPr>
        <w:br/>
        <w:t>Правил этикета великое множество, маленьким деткам до 3-5 лет достаточно знать основы это речевой и гостевой этикет.</w:t>
      </w:r>
    </w:p>
    <w:p w:rsidR="00B065C3" w:rsidRPr="00B065C3" w:rsidRDefault="00B065C3" w:rsidP="00B065C3">
      <w:pPr>
        <w:pBdr>
          <w:bottom w:val="dashed" w:sz="6" w:space="4" w:color="C0C0C0"/>
        </w:pBdr>
        <w:spacing w:after="0" w:line="375" w:lineRule="atLeast"/>
        <w:ind w:left="240"/>
        <w:textAlignment w:val="baseline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E205ED" w:rsidRPr="00B065C3" w:rsidRDefault="00B065C3" w:rsidP="00B065C3">
      <w:pPr>
        <w:pBdr>
          <w:bottom w:val="dashed" w:sz="6" w:space="4" w:color="C0C0C0"/>
        </w:pBdr>
        <w:spacing w:after="0" w:line="375" w:lineRule="atLeast"/>
        <w:ind w:left="240"/>
        <w:textAlignment w:val="baseline"/>
        <w:rPr>
          <w:rFonts w:ascii="Verdana" w:hAnsi="Verdana"/>
          <w:b/>
          <w:color w:val="000000" w:themeColor="text1"/>
          <w:sz w:val="28"/>
          <w:szCs w:val="28"/>
        </w:rPr>
      </w:pPr>
      <w:r w:rsidRPr="00B065C3">
        <w:rPr>
          <w:rFonts w:ascii="Verdana" w:hAnsi="Verdana"/>
          <w:b/>
          <w:color w:val="000000" w:themeColor="text1"/>
          <w:sz w:val="28"/>
          <w:szCs w:val="28"/>
          <w:lang w:val="en-US"/>
        </w:rPr>
        <w:t xml:space="preserve">        </w:t>
      </w:r>
      <w:r w:rsidR="00E205ED" w:rsidRPr="00B065C3">
        <w:rPr>
          <w:rFonts w:ascii="Arial" w:hAnsi="Arial" w:cs="Arial"/>
          <w:b/>
          <w:color w:val="000000" w:themeColor="text1"/>
          <w:sz w:val="28"/>
          <w:szCs w:val="28"/>
        </w:rPr>
        <w:t>Правила речевого этикета:</w:t>
      </w:r>
    </w:p>
    <w:p w:rsidR="00E205ED" w:rsidRPr="00B065C3" w:rsidRDefault="00E205ED" w:rsidP="00E205ED">
      <w:pPr>
        <w:numPr>
          <w:ilvl w:val="0"/>
          <w:numId w:val="2"/>
        </w:numPr>
        <w:pBdr>
          <w:bottom w:val="dashed" w:sz="6" w:space="4" w:color="C0C0C0"/>
        </w:pBdr>
        <w:spacing w:after="0" w:line="375" w:lineRule="atLeast"/>
        <w:ind w:left="600"/>
        <w:textAlignment w:val="baseline"/>
        <w:rPr>
          <w:rFonts w:ascii="Verdana" w:hAnsi="Verdana" w:cs="Times New Roman"/>
          <w:color w:val="000000" w:themeColor="text1"/>
          <w:sz w:val="28"/>
          <w:szCs w:val="28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>всегда здороваться со знакомыми людьми</w:t>
      </w:r>
    </w:p>
    <w:p w:rsidR="00E205ED" w:rsidRPr="00B065C3" w:rsidRDefault="00E205ED" w:rsidP="00E205ED">
      <w:pPr>
        <w:numPr>
          <w:ilvl w:val="0"/>
          <w:numId w:val="2"/>
        </w:numPr>
        <w:pBdr>
          <w:bottom w:val="dashed" w:sz="6" w:space="4" w:color="C0C0C0"/>
        </w:pBdr>
        <w:spacing w:after="0" w:line="375" w:lineRule="atLeast"/>
        <w:ind w:left="60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>пользоваться при необходимости волшебными словами-спасибо, пожалуйста, приятного аппетита</w:t>
      </w:r>
    </w:p>
    <w:p w:rsidR="00E205ED" w:rsidRPr="00B065C3" w:rsidRDefault="00E205ED" w:rsidP="00E205ED">
      <w:pPr>
        <w:numPr>
          <w:ilvl w:val="0"/>
          <w:numId w:val="2"/>
        </w:numPr>
        <w:pBdr>
          <w:bottom w:val="dashed" w:sz="6" w:space="4" w:color="C0C0C0"/>
        </w:pBdr>
        <w:spacing w:after="0" w:line="375" w:lineRule="atLeast"/>
        <w:ind w:left="60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>не следует, ябедничать и обижаться</w:t>
      </w:r>
    </w:p>
    <w:p w:rsidR="00E205ED" w:rsidRPr="00B065C3" w:rsidRDefault="00E205ED" w:rsidP="00E205ED">
      <w:pPr>
        <w:numPr>
          <w:ilvl w:val="0"/>
          <w:numId w:val="2"/>
        </w:numPr>
        <w:pBdr>
          <w:bottom w:val="dashed" w:sz="6" w:space="4" w:color="C0C0C0"/>
        </w:pBdr>
        <w:spacing w:after="0" w:line="375" w:lineRule="atLeast"/>
        <w:ind w:left="60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>к взрослым следует обращаться на — «Вы»</w:t>
      </w:r>
    </w:p>
    <w:p w:rsidR="00E205ED" w:rsidRPr="00B065C3" w:rsidRDefault="00E205ED" w:rsidP="00E205ED">
      <w:pPr>
        <w:pBdr>
          <w:bottom w:val="dashed" w:sz="6" w:space="4" w:color="C0C0C0"/>
        </w:pBdr>
        <w:spacing w:after="0" w:line="375" w:lineRule="atLeast"/>
        <w:ind w:left="240"/>
        <w:textAlignment w:val="baseline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E205ED" w:rsidRPr="00B065C3" w:rsidRDefault="00E205ED" w:rsidP="00E205ED">
      <w:pPr>
        <w:pBdr>
          <w:bottom w:val="dashed" w:sz="6" w:space="4" w:color="C0C0C0"/>
        </w:pBdr>
        <w:spacing w:after="0" w:line="375" w:lineRule="atLeast"/>
        <w:ind w:left="240"/>
        <w:textAlignment w:val="baseline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:rsidR="00E205ED" w:rsidRPr="00B065C3" w:rsidRDefault="00E205ED" w:rsidP="00E205ED">
      <w:pPr>
        <w:pBdr>
          <w:bottom w:val="dashed" w:sz="6" w:space="4" w:color="C0C0C0"/>
        </w:pBdr>
        <w:spacing w:after="0" w:line="375" w:lineRule="atLeast"/>
        <w:ind w:left="240"/>
        <w:textAlignment w:val="baseline"/>
        <w:rPr>
          <w:rFonts w:ascii="Verdana" w:hAnsi="Verdana"/>
          <w:b/>
          <w:color w:val="000000" w:themeColor="text1"/>
          <w:sz w:val="28"/>
          <w:szCs w:val="28"/>
        </w:rPr>
      </w:pPr>
      <w:r w:rsidRPr="00B065C3">
        <w:rPr>
          <w:rFonts w:ascii="Verdana" w:hAnsi="Verdana"/>
          <w:b/>
          <w:color w:val="000000" w:themeColor="text1"/>
          <w:sz w:val="28"/>
          <w:szCs w:val="28"/>
        </w:rPr>
        <w:t xml:space="preserve">      </w:t>
      </w:r>
      <w:r w:rsidRPr="00B065C3">
        <w:rPr>
          <w:rFonts w:ascii="Arial" w:hAnsi="Arial" w:cs="Arial"/>
          <w:b/>
          <w:color w:val="000000" w:themeColor="text1"/>
          <w:sz w:val="28"/>
          <w:szCs w:val="28"/>
        </w:rPr>
        <w:t>Правила поведения ребенка в гостях:</w:t>
      </w:r>
    </w:p>
    <w:p w:rsidR="00E205ED" w:rsidRPr="00B065C3" w:rsidRDefault="00E205ED" w:rsidP="00E205ED">
      <w:pPr>
        <w:numPr>
          <w:ilvl w:val="0"/>
          <w:numId w:val="3"/>
        </w:numPr>
        <w:pBdr>
          <w:bottom w:val="dashed" w:sz="6" w:space="4" w:color="C0C0C0"/>
        </w:pBdr>
        <w:spacing w:after="0" w:line="375" w:lineRule="atLeast"/>
        <w:ind w:left="600"/>
        <w:textAlignment w:val="baseline"/>
        <w:rPr>
          <w:rFonts w:ascii="Verdana" w:hAnsi="Verdana" w:cs="Times New Roman"/>
          <w:color w:val="000000" w:themeColor="text1"/>
          <w:sz w:val="28"/>
          <w:szCs w:val="28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>нельзя приходить в гости без приглашения</w:t>
      </w:r>
    </w:p>
    <w:p w:rsidR="00E205ED" w:rsidRPr="00B065C3" w:rsidRDefault="00E205ED" w:rsidP="00E205ED">
      <w:pPr>
        <w:numPr>
          <w:ilvl w:val="0"/>
          <w:numId w:val="3"/>
        </w:numPr>
        <w:pBdr>
          <w:bottom w:val="dashed" w:sz="6" w:space="4" w:color="C0C0C0"/>
        </w:pBdr>
        <w:spacing w:after="0" w:line="375" w:lineRule="atLeast"/>
        <w:ind w:left="60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>нельзя засиживаться допоздна</w:t>
      </w:r>
    </w:p>
    <w:p w:rsidR="00E205ED" w:rsidRPr="00B065C3" w:rsidRDefault="00E205ED" w:rsidP="00E205ED">
      <w:pPr>
        <w:numPr>
          <w:ilvl w:val="0"/>
          <w:numId w:val="3"/>
        </w:numPr>
        <w:pBdr>
          <w:bottom w:val="dashed" w:sz="6" w:space="4" w:color="C0C0C0"/>
        </w:pBdr>
        <w:spacing w:after="0" w:line="375" w:lineRule="atLeast"/>
        <w:ind w:left="60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>нельзя напрашиваться на чай или угощение</w:t>
      </w:r>
    </w:p>
    <w:p w:rsidR="00E205ED" w:rsidRPr="00B065C3" w:rsidRDefault="00E205ED" w:rsidP="00E205ED">
      <w:pPr>
        <w:numPr>
          <w:ilvl w:val="0"/>
          <w:numId w:val="3"/>
        </w:numPr>
        <w:pBdr>
          <w:bottom w:val="dashed" w:sz="6" w:space="4" w:color="C0C0C0"/>
        </w:pBdr>
        <w:spacing w:after="0" w:line="375" w:lineRule="atLeast"/>
        <w:ind w:left="600"/>
        <w:textAlignment w:val="baseline"/>
        <w:rPr>
          <w:rFonts w:ascii="Verdana" w:hAnsi="Verdana"/>
          <w:color w:val="000000" w:themeColor="text1"/>
          <w:sz w:val="28"/>
          <w:szCs w:val="28"/>
        </w:rPr>
      </w:pPr>
      <w:r w:rsidRPr="00B065C3">
        <w:rPr>
          <w:rFonts w:ascii="Verdana" w:hAnsi="Verdana"/>
          <w:color w:val="000000" w:themeColor="text1"/>
          <w:sz w:val="28"/>
          <w:szCs w:val="28"/>
        </w:rPr>
        <w:t>идти следует только с хорошим настроением</w:t>
      </w:r>
    </w:p>
    <w:sectPr w:rsidR="00E205ED" w:rsidRPr="00B065C3" w:rsidSect="00EE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FC0"/>
    <w:multiLevelType w:val="multilevel"/>
    <w:tmpl w:val="A0D0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E53DD8"/>
    <w:multiLevelType w:val="multilevel"/>
    <w:tmpl w:val="8F8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5B595A"/>
    <w:multiLevelType w:val="multilevel"/>
    <w:tmpl w:val="3A5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5ED"/>
    <w:rsid w:val="00647DA0"/>
    <w:rsid w:val="00B065C3"/>
    <w:rsid w:val="00E205ED"/>
    <w:rsid w:val="00EE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F2"/>
  </w:style>
  <w:style w:type="paragraph" w:styleId="1">
    <w:name w:val="heading 1"/>
    <w:basedOn w:val="a"/>
    <w:link w:val="10"/>
    <w:uiPriority w:val="9"/>
    <w:qFormat/>
    <w:rsid w:val="00E20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05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2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5ED"/>
  </w:style>
  <w:style w:type="character" w:styleId="a4">
    <w:name w:val="Strong"/>
    <w:basedOn w:val="a0"/>
    <w:uiPriority w:val="22"/>
    <w:qFormat/>
    <w:rsid w:val="00E20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2015-12-14T19:42:00Z</dcterms:created>
  <dcterms:modified xsi:type="dcterms:W3CDTF">2016-02-04T18:27:00Z</dcterms:modified>
</cp:coreProperties>
</file>