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06" w:rsidRDefault="00A43D06" w:rsidP="00AF7D25">
      <w:pPr>
        <w:ind w:left="-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43D06">
        <w:rPr>
          <w:rFonts w:ascii="Times New Roman" w:hAnsi="Times New Roman" w:cs="Times New Roman"/>
          <w:b/>
          <w:i/>
          <w:sz w:val="72"/>
          <w:szCs w:val="72"/>
        </w:rPr>
        <w:t>Гирлянда из матрешек</w:t>
      </w:r>
      <w:r w:rsidRPr="00A43D06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940425" cy="4455160"/>
            <wp:effectExtent l="171450" t="133350" r="365125" b="307340"/>
            <wp:docPr id="3" name="Рисунок 1" descr="DSCF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2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7D25" w:rsidRDefault="00AF7D25" w:rsidP="00AF7D2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Вам потребуется: </w:t>
      </w:r>
      <w:r>
        <w:rPr>
          <w:rFonts w:ascii="Times New Roman" w:hAnsi="Times New Roman" w:cs="Times New Roman"/>
          <w:sz w:val="24"/>
          <w:szCs w:val="24"/>
        </w:rPr>
        <w:t xml:space="preserve">лоскуты фетра желаемых цветов; подходящие по цвету нитки для шитья; металлизированные нитки для вышивания красного, черного и голубого цветов; декоративная тесьма  (шириной 5 мм.);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вспарыватель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r w:rsidR="00D138C0">
        <w:rPr>
          <w:rFonts w:ascii="Times New Roman" w:hAnsi="Times New Roman" w:cs="Times New Roman"/>
          <w:sz w:val="24"/>
          <w:szCs w:val="24"/>
        </w:rPr>
        <w:t>кмаркер</w:t>
      </w:r>
      <w:proofErr w:type="spellEnd"/>
      <w:r w:rsidR="00D138C0">
        <w:rPr>
          <w:rFonts w:ascii="Times New Roman" w:hAnsi="Times New Roman" w:cs="Times New Roman"/>
          <w:sz w:val="24"/>
          <w:szCs w:val="24"/>
        </w:rPr>
        <w:t>; ножницы; портновские булавки; краска для текстиля красного цвета; губка; дырокол.</w:t>
      </w:r>
    </w:p>
    <w:p w:rsidR="00D138C0" w:rsidRDefault="00D138C0" w:rsidP="00AF7D2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работы:</w:t>
      </w:r>
      <w:r>
        <w:rPr>
          <w:rFonts w:ascii="Times New Roman" w:hAnsi="Times New Roman" w:cs="Times New Roman"/>
          <w:sz w:val="24"/>
          <w:szCs w:val="24"/>
        </w:rPr>
        <w:t xml:space="preserve"> приведенный под текстом мотив 1 увеличить на ксероксе до указанных размеров. Из фетра выкроить для каждой матрешки деталь туловища 2х, все остальные детали (платок,  лицо, волосы, фартук) – по 1х. По мастер - классу сшить 24 матрешки. Все матрешки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нанизить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ленту, для этого вверху пробить отверстия дыроколом. При желании гирлянду можно дополнительно украсить елочными шариками.</w:t>
      </w:r>
    </w:p>
    <w:p w:rsidR="00C67598" w:rsidRDefault="00C67598" w:rsidP="00AF7D2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67598" w:rsidRDefault="00C67598" w:rsidP="00AF7D2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67598" w:rsidRDefault="00C67598" w:rsidP="00AF7D2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67598" w:rsidRDefault="00C67598" w:rsidP="00C67598">
      <w:pPr>
        <w:rPr>
          <w:rFonts w:ascii="Times New Roman" w:hAnsi="Times New Roman" w:cs="Times New Roman"/>
          <w:sz w:val="24"/>
          <w:szCs w:val="24"/>
        </w:rPr>
      </w:pPr>
    </w:p>
    <w:p w:rsidR="00C67598" w:rsidRDefault="00C67598" w:rsidP="00C6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Шаг 1.  </w:t>
      </w:r>
      <w:r>
        <w:rPr>
          <w:rFonts w:ascii="Times New Roman" w:hAnsi="Times New Roman" w:cs="Times New Roman"/>
          <w:sz w:val="24"/>
          <w:szCs w:val="24"/>
        </w:rPr>
        <w:t xml:space="preserve">На детали лица вышейте глаза и рот. Сначала лицо, а потом волосы настрочите на платок плотной зигзагообразной строчкой. </w:t>
      </w:r>
    </w:p>
    <w:p w:rsidR="00C67598" w:rsidRDefault="00C67598" w:rsidP="00C6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2. </w:t>
      </w:r>
      <w:r>
        <w:rPr>
          <w:rFonts w:ascii="Times New Roman" w:hAnsi="Times New Roman" w:cs="Times New Roman"/>
          <w:sz w:val="24"/>
          <w:szCs w:val="24"/>
        </w:rPr>
        <w:t xml:space="preserve">На фартуке металлизированными нитками  вышейте число, нашейте тесьму. На передней детали туловища выполните петлю и прорежьте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вспарывателем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56F" w:rsidRDefault="00FA256F" w:rsidP="00C6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3. </w:t>
      </w:r>
      <w:r>
        <w:rPr>
          <w:rFonts w:ascii="Times New Roman" w:hAnsi="Times New Roman" w:cs="Times New Roman"/>
          <w:sz w:val="24"/>
          <w:szCs w:val="24"/>
        </w:rPr>
        <w:t xml:space="preserve">Платок вместе с фартуком нашейте на переднюю деталь туловища. Из фетра сформуйте розочку и нашейте ее вместе с листочками под лицом. </w:t>
      </w:r>
    </w:p>
    <w:p w:rsidR="00FA256F" w:rsidRDefault="00FA256F" w:rsidP="00C6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4. </w:t>
      </w:r>
      <w:r>
        <w:rPr>
          <w:rFonts w:ascii="Times New Roman" w:hAnsi="Times New Roman" w:cs="Times New Roman"/>
          <w:sz w:val="24"/>
          <w:szCs w:val="24"/>
        </w:rPr>
        <w:t>Сложите переднюю и заднюю детали туловища, сшейте по контурам. Краской для текстиля нарисуйте щеки, используя губку.</w:t>
      </w:r>
    </w:p>
    <w:p w:rsidR="00FA256F" w:rsidRPr="00FA256F" w:rsidRDefault="00FA256F" w:rsidP="00C6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8533" cy="2001328"/>
            <wp:effectExtent l="0" t="342900" r="0" b="322772"/>
            <wp:docPr id="4" name="Рисунок 3" descr="DSCF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2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0889" cy="200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3D06" w:rsidRDefault="00A43D06" w:rsidP="00A43D06">
      <w:pPr>
        <w:ind w:left="-567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A43D06" w:rsidRDefault="00A43D06" w:rsidP="00A43D06">
      <w:pPr>
        <w:ind w:left="-567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A43D06" w:rsidRDefault="00A43D06" w:rsidP="00A43D06">
      <w:pPr>
        <w:ind w:left="-567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A43D06" w:rsidRDefault="00A43D06" w:rsidP="00A43D06">
      <w:pPr>
        <w:ind w:left="-567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A43D06" w:rsidRDefault="00A43D06" w:rsidP="00A43D06">
      <w:pPr>
        <w:ind w:left="-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3D06" w:rsidRPr="00A43D06" w:rsidRDefault="00A43D06" w:rsidP="00A43D06">
      <w:pPr>
        <w:ind w:left="-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3D06" w:rsidRPr="00A43D06" w:rsidRDefault="00A43D06" w:rsidP="00A43D06">
      <w:pPr>
        <w:ind w:left="-567"/>
        <w:jc w:val="center"/>
        <w:rPr>
          <w:rFonts w:ascii="Times New Roman" w:hAnsi="Times New Roman" w:cs="Times New Roman"/>
          <w:sz w:val="72"/>
          <w:szCs w:val="72"/>
        </w:rPr>
      </w:pPr>
    </w:p>
    <w:sectPr w:rsidR="00A43D06" w:rsidRPr="00A43D06" w:rsidSect="008F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3D06"/>
    <w:rsid w:val="008F6001"/>
    <w:rsid w:val="00A43D06"/>
    <w:rsid w:val="00AF7D25"/>
    <w:rsid w:val="00C67598"/>
    <w:rsid w:val="00D138C0"/>
    <w:rsid w:val="00FA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олеська</dc:creator>
  <cp:keywords/>
  <dc:description/>
  <cp:lastModifiedBy>олеська</cp:lastModifiedBy>
  <cp:revision>1</cp:revision>
  <dcterms:created xsi:type="dcterms:W3CDTF">2014-12-29T12:56:00Z</dcterms:created>
  <dcterms:modified xsi:type="dcterms:W3CDTF">2014-12-29T13:46:00Z</dcterms:modified>
</cp:coreProperties>
</file>