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EEC" w:rsidRDefault="00993CE6" w:rsidP="006D503B">
      <w:pPr>
        <w:jc w:val="center"/>
        <w:rPr>
          <w:b/>
          <w:bCs/>
        </w:rPr>
      </w:pPr>
      <w:r>
        <w:rPr>
          <w:b/>
          <w:bCs/>
        </w:rPr>
        <w:t>2.  Пояснительная записка</w:t>
      </w:r>
      <w:r w:rsidR="006E5EEC" w:rsidRPr="00DD1044">
        <w:rPr>
          <w:b/>
          <w:bCs/>
        </w:rPr>
        <w:t>.</w:t>
      </w:r>
    </w:p>
    <w:p w:rsidR="00993CE6" w:rsidRPr="00DD1044" w:rsidRDefault="00993CE6" w:rsidP="00764A83">
      <w:pPr>
        <w:rPr>
          <w:b/>
          <w:bCs/>
        </w:rPr>
      </w:pPr>
    </w:p>
    <w:p w:rsidR="00993CE6" w:rsidRDefault="0055225C" w:rsidP="0055225C">
      <w:pPr>
        <w:jc w:val="both"/>
      </w:pPr>
      <w:r w:rsidRPr="00DD1044">
        <w:t xml:space="preserve">       Рабочая программа</w:t>
      </w:r>
      <w:r w:rsidR="001E75D3">
        <w:t xml:space="preserve"> предмета «Русский язык»</w:t>
      </w:r>
      <w:r w:rsidR="00857010">
        <w:t xml:space="preserve"> для 5 класса</w:t>
      </w:r>
      <w:r w:rsidRPr="00DD1044">
        <w:t xml:space="preserve"> составлена на основе</w:t>
      </w:r>
      <w:r w:rsidR="00993CE6">
        <w:t>:</w:t>
      </w:r>
    </w:p>
    <w:p w:rsidR="00993CE6" w:rsidRDefault="00993CE6" w:rsidP="00993CE6">
      <w:pPr>
        <w:pStyle w:val="a7"/>
        <w:numPr>
          <w:ilvl w:val="0"/>
          <w:numId w:val="37"/>
        </w:numPr>
        <w:jc w:val="both"/>
      </w:pPr>
      <w:proofErr w:type="spellStart"/>
      <w:r>
        <w:t>БУПа</w:t>
      </w:r>
      <w:proofErr w:type="spellEnd"/>
      <w:r>
        <w:t xml:space="preserve"> 2004 года;</w:t>
      </w:r>
    </w:p>
    <w:p w:rsidR="00993CE6" w:rsidRDefault="00993CE6" w:rsidP="00993CE6">
      <w:pPr>
        <w:pStyle w:val="a7"/>
        <w:numPr>
          <w:ilvl w:val="0"/>
          <w:numId w:val="37"/>
        </w:numPr>
        <w:jc w:val="both"/>
      </w:pPr>
      <w:r>
        <w:t>федерального компонента государственного образовательного стандарта основного общего  образования (Приказ МО РФ № 1089 от 05.03.04 г.);</w:t>
      </w:r>
    </w:p>
    <w:p w:rsidR="00993CE6" w:rsidRDefault="00993CE6" w:rsidP="00993CE6">
      <w:pPr>
        <w:pStyle w:val="a7"/>
        <w:numPr>
          <w:ilvl w:val="0"/>
          <w:numId w:val="37"/>
        </w:numPr>
        <w:jc w:val="both"/>
      </w:pPr>
      <w:r>
        <w:t>примерной программы основного общего образования по русскому языку;</w:t>
      </w:r>
    </w:p>
    <w:p w:rsidR="00993CE6" w:rsidRDefault="0055225C" w:rsidP="001E75D3">
      <w:pPr>
        <w:pStyle w:val="a7"/>
        <w:numPr>
          <w:ilvl w:val="0"/>
          <w:numId w:val="37"/>
        </w:numPr>
        <w:jc w:val="both"/>
      </w:pPr>
      <w:r w:rsidRPr="00DD1044">
        <w:t>авторской программы для 5 – 9 классов С.</w:t>
      </w:r>
      <w:r w:rsidR="00993CE6">
        <w:t xml:space="preserve">И. </w:t>
      </w:r>
      <w:r w:rsidR="00993CE6" w:rsidRPr="001E75D3">
        <w:t>Львовой</w:t>
      </w:r>
      <w:r w:rsidR="001E75D3" w:rsidRPr="001E75D3">
        <w:t xml:space="preserve">, </w:t>
      </w:r>
      <w:r w:rsidR="001E75D3" w:rsidRPr="001E75D3">
        <w:rPr>
          <w:color w:val="000000"/>
        </w:rPr>
        <w:t>изд. «Мнемозина», 2008</w:t>
      </w:r>
      <w:r w:rsidR="001E75D3">
        <w:rPr>
          <w:color w:val="000000"/>
        </w:rPr>
        <w:t>.</w:t>
      </w:r>
    </w:p>
    <w:p w:rsidR="00993CE6" w:rsidRDefault="00993CE6" w:rsidP="00993CE6">
      <w:pPr>
        <w:pStyle w:val="a7"/>
        <w:jc w:val="both"/>
      </w:pPr>
    </w:p>
    <w:p w:rsidR="00857010" w:rsidRPr="00857010" w:rsidRDefault="00857010" w:rsidP="0055225C">
      <w:pPr>
        <w:jc w:val="both"/>
      </w:pPr>
      <w:r>
        <w:t xml:space="preserve">         Уровень изучения учебного материала – базовый в соответствии с образовательным </w:t>
      </w:r>
      <w:r w:rsidRPr="00857010">
        <w:t>планом ОУ.  Программа рассчитана на 204 часа (6</w:t>
      </w:r>
      <w:r>
        <w:t xml:space="preserve"> </w:t>
      </w:r>
      <w:r w:rsidRPr="00857010">
        <w:t xml:space="preserve">часов в неделю). </w:t>
      </w:r>
    </w:p>
    <w:p w:rsidR="00857010" w:rsidRPr="00673856" w:rsidRDefault="00857010" w:rsidP="00673856">
      <w:pPr>
        <w:pStyle w:val="2"/>
        <w:widowControl w:val="0"/>
        <w:ind w:firstLine="397"/>
        <w:rPr>
          <w:b/>
        </w:rPr>
      </w:pPr>
      <w:r w:rsidRPr="00857010">
        <w:t>Учебник: Львова С.И., Львов В.В. Русский язык. 5класс. Часть 1-3: Учебник для общеобразовательных учреждений изд. Мнемозина</w:t>
      </w:r>
      <w:r>
        <w:t>, 2009г.</w:t>
      </w:r>
    </w:p>
    <w:p w:rsidR="00673856" w:rsidRPr="00673856" w:rsidRDefault="00A926E0" w:rsidP="00673856">
      <w:pPr>
        <w:pStyle w:val="Default"/>
        <w:ind w:left="360"/>
        <w:rPr>
          <w:rFonts w:ascii="Times New Roman" w:hAnsi="Times New Roman" w:cs="Times New Roman"/>
        </w:rPr>
      </w:pPr>
      <w:r w:rsidRPr="00673856">
        <w:rPr>
          <w:rFonts w:ascii="Times New Roman" w:hAnsi="Times New Roman" w:cs="Times New Roman"/>
          <w:b/>
          <w:bCs/>
        </w:rPr>
        <w:t>Цель курса:</w:t>
      </w:r>
      <w:r w:rsidR="00673856" w:rsidRPr="00673856">
        <w:rPr>
          <w:rFonts w:ascii="Times New Roman" w:hAnsi="Times New Roman" w:cs="Times New Roman"/>
          <w:sz w:val="28"/>
          <w:szCs w:val="28"/>
        </w:rPr>
        <w:t xml:space="preserve"> </w:t>
      </w:r>
      <w:r w:rsidR="00673856" w:rsidRPr="00673856">
        <w:rPr>
          <w:rFonts w:ascii="Times New Roman" w:hAnsi="Times New Roman" w:cs="Times New Roman"/>
        </w:rPr>
        <w:t xml:space="preserve">формирование языковой, коммуникативной и лингвистической компетенции. </w:t>
      </w:r>
    </w:p>
    <w:p w:rsidR="006E5EEC" w:rsidRPr="00DD1044" w:rsidRDefault="00673856" w:rsidP="00764A83">
      <w:r>
        <w:rPr>
          <w:b/>
          <w:bCs/>
          <w:color w:val="000000"/>
        </w:rPr>
        <w:t xml:space="preserve">      </w:t>
      </w:r>
      <w:r w:rsidR="00A926E0">
        <w:rPr>
          <w:b/>
          <w:bCs/>
        </w:rPr>
        <w:t>З</w:t>
      </w:r>
      <w:r w:rsidR="006E5EEC" w:rsidRPr="00DD1044">
        <w:rPr>
          <w:b/>
          <w:bCs/>
        </w:rPr>
        <w:t>адачи</w:t>
      </w:r>
      <w:r w:rsidR="006E5EEC" w:rsidRPr="00DD1044">
        <w:t xml:space="preserve"> </w:t>
      </w:r>
      <w:r w:rsidR="00A926E0">
        <w:t xml:space="preserve">курса </w:t>
      </w:r>
      <w:r w:rsidR="006E5EEC" w:rsidRPr="00DD1044">
        <w:t>обучению русскому языку в 5 классе разнообразны и тесно взаимосвязаны между собой:</w:t>
      </w:r>
    </w:p>
    <w:p w:rsidR="006E5EEC" w:rsidRPr="00DD1044" w:rsidRDefault="006E5EEC" w:rsidP="002921AD">
      <w:pPr>
        <w:tabs>
          <w:tab w:val="left" w:pos="1110"/>
        </w:tabs>
        <w:ind w:firstLine="1080"/>
        <w:jc w:val="both"/>
      </w:pPr>
      <w:r w:rsidRPr="00DD1044">
        <w:t>- знать определения основных изучаемых в 5 классе языковых явлений, речеведческих понятий, орфографических и пунктуационных правил, обосновывать свои ответы и приводить нужные примеры.</w:t>
      </w:r>
    </w:p>
    <w:p w:rsidR="006E5EEC" w:rsidRPr="00DD1044" w:rsidRDefault="006E5EEC" w:rsidP="002921AD">
      <w:pPr>
        <w:tabs>
          <w:tab w:val="left" w:pos="1110"/>
        </w:tabs>
        <w:ind w:firstLine="1080"/>
        <w:jc w:val="both"/>
      </w:pPr>
      <w:r w:rsidRPr="00DD1044">
        <w:t>- к концу пятого класса учащийся должен овладеть следующими умениями и навыками:</w:t>
      </w:r>
    </w:p>
    <w:p w:rsidR="006E5EEC" w:rsidRPr="00DD1044" w:rsidRDefault="006E5EEC" w:rsidP="002921AD">
      <w:pPr>
        <w:tabs>
          <w:tab w:val="left" w:pos="1110"/>
        </w:tabs>
        <w:ind w:firstLine="1080"/>
        <w:jc w:val="both"/>
      </w:pPr>
      <w:r w:rsidRPr="00DD1044">
        <w:t>- разбивать слова фонетически, по составу, морфологически, а предложения синтаксически (с двумя главными членами). Составлять простые и сложные предложения изученных видов;</w:t>
      </w:r>
    </w:p>
    <w:p w:rsidR="006E5EEC" w:rsidRPr="00DD1044" w:rsidRDefault="006E5EEC" w:rsidP="002921AD">
      <w:pPr>
        <w:tabs>
          <w:tab w:val="left" w:pos="1110"/>
        </w:tabs>
        <w:ind w:firstLine="1080"/>
        <w:jc w:val="both"/>
      </w:pPr>
      <w:r w:rsidRPr="00DD1044">
        <w:t>- разъяснять значение известных слов и правильно употреблять их. Пользоваться орфографическими и толковыми словарями;</w:t>
      </w:r>
    </w:p>
    <w:p w:rsidR="006E5EEC" w:rsidRPr="00DD1044" w:rsidRDefault="006E5EEC" w:rsidP="002921AD">
      <w:pPr>
        <w:tabs>
          <w:tab w:val="left" w:pos="1110"/>
        </w:tabs>
        <w:ind w:firstLine="1080"/>
        <w:jc w:val="both"/>
      </w:pPr>
      <w:r w:rsidRPr="00DD1044">
        <w:t xml:space="preserve">- </w:t>
      </w:r>
      <w:r w:rsidR="002921AD" w:rsidRPr="00DD1044">
        <w:t>с</w:t>
      </w:r>
      <w:r w:rsidRPr="00DD1044">
        <w:t>облюдать произносительные нормы литературного языка в пределах изученного материала.</w:t>
      </w:r>
    </w:p>
    <w:p w:rsidR="006E5EEC" w:rsidRPr="00DD1044" w:rsidRDefault="006E5EEC" w:rsidP="002921AD">
      <w:pPr>
        <w:tabs>
          <w:tab w:val="left" w:pos="1110"/>
        </w:tabs>
        <w:ind w:firstLine="540"/>
        <w:jc w:val="both"/>
      </w:pPr>
      <w:r w:rsidRPr="00DD1044">
        <w:t>По орфографии: находить в словах изученные орфограммы, находить орфографические ошибки и исправлять их.</w:t>
      </w:r>
    </w:p>
    <w:p w:rsidR="006E5EEC" w:rsidRPr="00DD1044" w:rsidRDefault="006E5EEC" w:rsidP="002921AD">
      <w:pPr>
        <w:tabs>
          <w:tab w:val="left" w:pos="1110"/>
        </w:tabs>
        <w:ind w:firstLine="540"/>
        <w:jc w:val="both"/>
      </w:pPr>
      <w:r w:rsidRPr="00DD1044">
        <w:t>Правильно писать слова с непроверяемыми орфограммами, изученными в 5 классе.</w:t>
      </w:r>
    </w:p>
    <w:p w:rsidR="006E5EEC" w:rsidRPr="00DD1044" w:rsidRDefault="006E5EEC" w:rsidP="002921AD">
      <w:pPr>
        <w:tabs>
          <w:tab w:val="left" w:pos="1110"/>
        </w:tabs>
        <w:ind w:firstLine="540"/>
        <w:jc w:val="both"/>
      </w:pPr>
      <w:r w:rsidRPr="00DD1044">
        <w:t>По пунктуации: находить в предложении смысловые отрезки, которые необходимо выделить знаками препинания, обосновывать выбор знаков препинания и расставлять их в предложения в соответствии с изученными правилами.</w:t>
      </w:r>
    </w:p>
    <w:p w:rsidR="006E5EEC" w:rsidRPr="00DD1044" w:rsidRDefault="006E5EEC" w:rsidP="002921AD">
      <w:pPr>
        <w:tabs>
          <w:tab w:val="left" w:pos="1110"/>
        </w:tabs>
        <w:ind w:firstLine="540"/>
        <w:jc w:val="both"/>
      </w:pPr>
      <w:r w:rsidRPr="00DD1044">
        <w:t>По связной речи: определять тему и основную мысль текста, его стиль. Подробно и сжато излагать повествовательные тексты (в том числе с элементами описания предметов, животных). Составлять простой план исходного и собственного текста. Писать сочинения повествовательного характера на заданную тему, рассказы о случаях из жизни, а также описывать отдельные предметы, животных по наблюдениям, опыту, по картине.</w:t>
      </w:r>
    </w:p>
    <w:p w:rsidR="006E5EEC" w:rsidRPr="00DD1044" w:rsidRDefault="006E5EEC" w:rsidP="002921AD">
      <w:pPr>
        <w:tabs>
          <w:tab w:val="left" w:pos="1110"/>
        </w:tabs>
        <w:ind w:firstLine="540"/>
        <w:jc w:val="both"/>
      </w:pPr>
      <w:r w:rsidRPr="00DD1044">
        <w:t>Совершенствовать содержание и языковое оформление своего текста (в соответствии с изученным языковым материалом).</w:t>
      </w:r>
    </w:p>
    <w:p w:rsidR="002921AD" w:rsidRPr="00DD1044" w:rsidRDefault="006E5EEC" w:rsidP="00673856">
      <w:pPr>
        <w:tabs>
          <w:tab w:val="left" w:pos="1110"/>
        </w:tabs>
        <w:ind w:firstLine="540"/>
        <w:jc w:val="both"/>
      </w:pPr>
      <w:r w:rsidRPr="00DD1044">
        <w:t>Правильно в смысловом и стилистическом отношении использовать языковые средства в текстах разного содержания</w:t>
      </w:r>
    </w:p>
    <w:p w:rsidR="00673856" w:rsidRPr="00673856" w:rsidRDefault="006E5EEC" w:rsidP="00673856">
      <w:pPr>
        <w:jc w:val="both"/>
      </w:pPr>
      <w:r w:rsidRPr="00673856">
        <w:rPr>
          <w:b/>
          <w:bCs/>
        </w:rPr>
        <w:t xml:space="preserve">  </w:t>
      </w:r>
      <w:r w:rsidR="00673856" w:rsidRPr="00673856">
        <w:t xml:space="preserve">      Основная особенность курса русского языка по данной программе – его ориентация на интенсивное речемыслительное развитие  ребёнка.</w:t>
      </w:r>
      <w:r w:rsidR="00673856" w:rsidRPr="00673856">
        <w:rPr>
          <w:b/>
        </w:rPr>
        <w:t xml:space="preserve"> </w:t>
      </w:r>
      <w:r w:rsidR="00673856" w:rsidRPr="00673856">
        <w:t xml:space="preserve">Это </w:t>
      </w:r>
      <w:proofErr w:type="gramStart"/>
      <w:r w:rsidR="00673856" w:rsidRPr="00673856">
        <w:t>проявляется</w:t>
      </w:r>
      <w:proofErr w:type="gramEnd"/>
      <w:r w:rsidR="00673856" w:rsidRPr="00673856">
        <w:t xml:space="preserve"> прежде всего в целенаправленном формировании всех видов речевой деятельности: умение осмысленно воспринимать устную и письменную речь (слушать и читать), умение правильно, точно, логично и выразительно передавать свои мысли и чувства в письменной и устной  форме (говорить и слушать), а также в развитии врождённого языкового чутья и речемыслительных способностей школьников. Курс отличается ярко выраженной семантической направленностью в изучении грамматико-орфографического материала, усиленным вниманием к особенностям употребления в речи языковых единиц, к эстетической функции изучаемых явлений языка. При этом максимально учитываются закономерности и этапы речевого развития учащихся. Большое внимание уделяется формированию навыков использования справочной литературы, работы с различными видами лингвистических словарей.</w:t>
      </w:r>
    </w:p>
    <w:p w:rsidR="00673856" w:rsidRDefault="00673856" w:rsidP="002921AD">
      <w:pPr>
        <w:jc w:val="both"/>
      </w:pPr>
    </w:p>
    <w:p w:rsidR="00673856" w:rsidRDefault="00673856" w:rsidP="002921AD">
      <w:pPr>
        <w:jc w:val="both"/>
      </w:pPr>
    </w:p>
    <w:p w:rsidR="00673856" w:rsidRDefault="00673856" w:rsidP="002921AD">
      <w:pPr>
        <w:jc w:val="both"/>
      </w:pPr>
    </w:p>
    <w:p w:rsidR="00673856" w:rsidRDefault="00673856" w:rsidP="002921AD">
      <w:pPr>
        <w:jc w:val="both"/>
      </w:pPr>
    </w:p>
    <w:p w:rsidR="00673856" w:rsidRPr="00DD1044" w:rsidRDefault="00673856" w:rsidP="00673856">
      <w:pPr>
        <w:ind w:left="708" w:firstLine="708"/>
        <w:jc w:val="center"/>
        <w:rPr>
          <w:b/>
          <w:bCs/>
        </w:rPr>
      </w:pPr>
      <w:r>
        <w:rPr>
          <w:b/>
          <w:bCs/>
        </w:rPr>
        <w:t>3. Учебно-тематический план.</w:t>
      </w:r>
    </w:p>
    <w:p w:rsidR="00673856" w:rsidRPr="00DD1044" w:rsidRDefault="00673856" w:rsidP="00673856">
      <w:pPr>
        <w:ind w:left="708" w:firstLine="708"/>
        <w:jc w:val="cente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6"/>
        <w:gridCol w:w="3849"/>
        <w:gridCol w:w="1701"/>
        <w:gridCol w:w="1828"/>
        <w:gridCol w:w="1559"/>
      </w:tblGrid>
      <w:tr w:rsidR="00673856" w:rsidRPr="00DD1044" w:rsidTr="00360441">
        <w:tc>
          <w:tcPr>
            <w:tcW w:w="986" w:type="dxa"/>
          </w:tcPr>
          <w:p w:rsidR="00673856" w:rsidRPr="00DD1044" w:rsidRDefault="00673856" w:rsidP="00360441">
            <w:pPr>
              <w:jc w:val="center"/>
            </w:pPr>
            <w:r w:rsidRPr="00DD1044">
              <w:t>№</w:t>
            </w:r>
          </w:p>
        </w:tc>
        <w:tc>
          <w:tcPr>
            <w:tcW w:w="3849" w:type="dxa"/>
          </w:tcPr>
          <w:p w:rsidR="00673856" w:rsidRPr="00DD1044" w:rsidRDefault="00673856" w:rsidP="00360441">
            <w:pPr>
              <w:jc w:val="center"/>
            </w:pPr>
            <w:r w:rsidRPr="00DD1044">
              <w:t>Тема, раздел</w:t>
            </w:r>
          </w:p>
        </w:tc>
        <w:tc>
          <w:tcPr>
            <w:tcW w:w="1701" w:type="dxa"/>
          </w:tcPr>
          <w:p w:rsidR="00673856" w:rsidRPr="00DD1044" w:rsidRDefault="00673856" w:rsidP="00360441">
            <w:pPr>
              <w:jc w:val="center"/>
            </w:pPr>
            <w:r w:rsidRPr="00DD1044">
              <w:t>Количество часов</w:t>
            </w:r>
          </w:p>
        </w:tc>
        <w:tc>
          <w:tcPr>
            <w:tcW w:w="1828" w:type="dxa"/>
          </w:tcPr>
          <w:p w:rsidR="00673856" w:rsidRPr="00DD1044" w:rsidRDefault="00673856" w:rsidP="00360441">
            <w:pPr>
              <w:jc w:val="center"/>
            </w:pPr>
            <w:r w:rsidRPr="00DD1044">
              <w:t>Контрольные работы</w:t>
            </w:r>
          </w:p>
        </w:tc>
        <w:tc>
          <w:tcPr>
            <w:tcW w:w="1559" w:type="dxa"/>
          </w:tcPr>
          <w:p w:rsidR="00673856" w:rsidRPr="00DD1044" w:rsidRDefault="00673856" w:rsidP="00360441">
            <w:pPr>
              <w:jc w:val="center"/>
            </w:pPr>
            <w:r w:rsidRPr="00DD1044">
              <w:t>Развитие речи</w:t>
            </w:r>
          </w:p>
        </w:tc>
      </w:tr>
      <w:tr w:rsidR="00673856" w:rsidRPr="00DD1044" w:rsidTr="00360441">
        <w:tc>
          <w:tcPr>
            <w:tcW w:w="986" w:type="dxa"/>
          </w:tcPr>
          <w:p w:rsidR="00673856" w:rsidRPr="00DD1044" w:rsidRDefault="00673856" w:rsidP="00360441">
            <w:pPr>
              <w:jc w:val="center"/>
            </w:pPr>
            <w:r w:rsidRPr="00DD1044">
              <w:t>1.</w:t>
            </w:r>
          </w:p>
        </w:tc>
        <w:tc>
          <w:tcPr>
            <w:tcW w:w="3849" w:type="dxa"/>
          </w:tcPr>
          <w:p w:rsidR="00673856" w:rsidRPr="00DD1044" w:rsidRDefault="00673856" w:rsidP="00360441">
            <w:r w:rsidRPr="00DD1044">
              <w:t>Ваш учебник. Лингвистика – наука о языке.</w:t>
            </w:r>
          </w:p>
        </w:tc>
        <w:tc>
          <w:tcPr>
            <w:tcW w:w="1701" w:type="dxa"/>
          </w:tcPr>
          <w:p w:rsidR="00673856" w:rsidRPr="00DD1044" w:rsidRDefault="00673856" w:rsidP="00360441">
            <w:pPr>
              <w:jc w:val="center"/>
            </w:pPr>
            <w:r w:rsidRPr="00DD1044">
              <w:t>2</w:t>
            </w:r>
          </w:p>
        </w:tc>
        <w:tc>
          <w:tcPr>
            <w:tcW w:w="1828" w:type="dxa"/>
          </w:tcPr>
          <w:p w:rsidR="00673856" w:rsidRPr="00DD1044" w:rsidRDefault="00673856" w:rsidP="00360441">
            <w:pPr>
              <w:jc w:val="center"/>
            </w:pPr>
            <w:r w:rsidRPr="00DD1044">
              <w:t>-</w:t>
            </w:r>
          </w:p>
        </w:tc>
        <w:tc>
          <w:tcPr>
            <w:tcW w:w="1559" w:type="dxa"/>
          </w:tcPr>
          <w:p w:rsidR="00673856" w:rsidRPr="00DD1044" w:rsidRDefault="00673856" w:rsidP="00360441">
            <w:pPr>
              <w:jc w:val="center"/>
            </w:pPr>
            <w:r w:rsidRPr="00DD1044">
              <w:t>-</w:t>
            </w:r>
          </w:p>
        </w:tc>
      </w:tr>
      <w:tr w:rsidR="00673856" w:rsidRPr="00DD1044" w:rsidTr="00360441">
        <w:tc>
          <w:tcPr>
            <w:tcW w:w="986" w:type="dxa"/>
          </w:tcPr>
          <w:p w:rsidR="00673856" w:rsidRPr="00DD1044" w:rsidRDefault="00673856" w:rsidP="00360441">
            <w:pPr>
              <w:jc w:val="center"/>
            </w:pPr>
            <w:r w:rsidRPr="00DD1044">
              <w:t>2.</w:t>
            </w:r>
          </w:p>
        </w:tc>
        <w:tc>
          <w:tcPr>
            <w:tcW w:w="3849" w:type="dxa"/>
          </w:tcPr>
          <w:p w:rsidR="00673856" w:rsidRPr="00DD1044" w:rsidRDefault="00673856" w:rsidP="00360441">
            <w:r w:rsidRPr="00DD1044">
              <w:t>Фонетика. Орфоэпия. Графика. Морфемика. Лексикология.  Орфография. Морфология. Культура речи.</w:t>
            </w:r>
          </w:p>
        </w:tc>
        <w:tc>
          <w:tcPr>
            <w:tcW w:w="1701" w:type="dxa"/>
          </w:tcPr>
          <w:p w:rsidR="00673856" w:rsidRPr="00DD1044" w:rsidRDefault="00673856" w:rsidP="00360441">
            <w:pPr>
              <w:jc w:val="center"/>
            </w:pPr>
            <w:r w:rsidRPr="00DD1044">
              <w:t>58</w:t>
            </w:r>
          </w:p>
        </w:tc>
        <w:tc>
          <w:tcPr>
            <w:tcW w:w="1828" w:type="dxa"/>
          </w:tcPr>
          <w:p w:rsidR="00673856" w:rsidRPr="00DD1044" w:rsidRDefault="00673856" w:rsidP="00360441">
            <w:pPr>
              <w:jc w:val="center"/>
            </w:pPr>
            <w:r w:rsidRPr="00DD1044">
              <w:t>9</w:t>
            </w:r>
          </w:p>
        </w:tc>
        <w:tc>
          <w:tcPr>
            <w:tcW w:w="1559" w:type="dxa"/>
          </w:tcPr>
          <w:p w:rsidR="00673856" w:rsidRPr="00DD1044" w:rsidRDefault="00673856" w:rsidP="00360441">
            <w:pPr>
              <w:jc w:val="center"/>
            </w:pPr>
            <w:r w:rsidRPr="00DD1044">
              <w:t>9</w:t>
            </w:r>
          </w:p>
        </w:tc>
      </w:tr>
      <w:tr w:rsidR="00673856" w:rsidRPr="00DD1044" w:rsidTr="00360441">
        <w:tc>
          <w:tcPr>
            <w:tcW w:w="986" w:type="dxa"/>
          </w:tcPr>
          <w:p w:rsidR="00673856" w:rsidRPr="00DD1044" w:rsidRDefault="00673856" w:rsidP="00360441">
            <w:pPr>
              <w:jc w:val="center"/>
            </w:pPr>
            <w:r w:rsidRPr="00DD1044">
              <w:t>3.</w:t>
            </w:r>
          </w:p>
        </w:tc>
        <w:tc>
          <w:tcPr>
            <w:tcW w:w="3849" w:type="dxa"/>
          </w:tcPr>
          <w:p w:rsidR="00673856" w:rsidRPr="00DD1044" w:rsidRDefault="00673856" w:rsidP="00360441">
            <w:r w:rsidRPr="00DD1044">
              <w:t xml:space="preserve">Синтаксис и пунктуация. </w:t>
            </w:r>
            <w:proofErr w:type="spellStart"/>
            <w:r w:rsidRPr="00DD1044">
              <w:t>Текстоведение</w:t>
            </w:r>
            <w:proofErr w:type="spellEnd"/>
            <w:r w:rsidRPr="00DD1044">
              <w:t>.</w:t>
            </w:r>
          </w:p>
        </w:tc>
        <w:tc>
          <w:tcPr>
            <w:tcW w:w="1701" w:type="dxa"/>
          </w:tcPr>
          <w:p w:rsidR="00673856" w:rsidRPr="00DD1044" w:rsidRDefault="00673856" w:rsidP="00360441">
            <w:pPr>
              <w:jc w:val="center"/>
            </w:pPr>
            <w:r w:rsidRPr="00DD1044">
              <w:t>50</w:t>
            </w:r>
          </w:p>
        </w:tc>
        <w:tc>
          <w:tcPr>
            <w:tcW w:w="1828" w:type="dxa"/>
          </w:tcPr>
          <w:p w:rsidR="00673856" w:rsidRPr="00DD1044" w:rsidRDefault="00673856" w:rsidP="00360441">
            <w:pPr>
              <w:jc w:val="center"/>
            </w:pPr>
            <w:r w:rsidRPr="00DD1044">
              <w:t>6</w:t>
            </w:r>
          </w:p>
        </w:tc>
        <w:tc>
          <w:tcPr>
            <w:tcW w:w="1559" w:type="dxa"/>
          </w:tcPr>
          <w:p w:rsidR="00673856" w:rsidRPr="00DD1044" w:rsidRDefault="00673856" w:rsidP="00360441">
            <w:pPr>
              <w:jc w:val="center"/>
            </w:pPr>
            <w:r w:rsidRPr="00DD1044">
              <w:t>7</w:t>
            </w:r>
          </w:p>
        </w:tc>
      </w:tr>
      <w:tr w:rsidR="00673856" w:rsidRPr="00DD1044" w:rsidTr="00360441">
        <w:tc>
          <w:tcPr>
            <w:tcW w:w="986" w:type="dxa"/>
          </w:tcPr>
          <w:p w:rsidR="00673856" w:rsidRPr="00DD1044" w:rsidRDefault="00673856" w:rsidP="00360441">
            <w:pPr>
              <w:jc w:val="center"/>
            </w:pPr>
            <w:r w:rsidRPr="00DD1044">
              <w:t>4.</w:t>
            </w:r>
          </w:p>
        </w:tc>
        <w:tc>
          <w:tcPr>
            <w:tcW w:w="3849" w:type="dxa"/>
          </w:tcPr>
          <w:p w:rsidR="00673856" w:rsidRPr="00DD1044" w:rsidRDefault="00673856" w:rsidP="00360441">
            <w:r w:rsidRPr="00DD1044">
              <w:t>Словообразование.</w:t>
            </w:r>
          </w:p>
        </w:tc>
        <w:tc>
          <w:tcPr>
            <w:tcW w:w="1701" w:type="dxa"/>
          </w:tcPr>
          <w:p w:rsidR="00673856" w:rsidRPr="00DD1044" w:rsidRDefault="00673856" w:rsidP="00360441">
            <w:pPr>
              <w:jc w:val="center"/>
            </w:pPr>
            <w:r w:rsidRPr="00DD1044">
              <w:t>17</w:t>
            </w:r>
          </w:p>
        </w:tc>
        <w:tc>
          <w:tcPr>
            <w:tcW w:w="1828" w:type="dxa"/>
          </w:tcPr>
          <w:p w:rsidR="00673856" w:rsidRPr="00DD1044" w:rsidRDefault="00673856" w:rsidP="00360441">
            <w:pPr>
              <w:jc w:val="center"/>
            </w:pPr>
            <w:r w:rsidRPr="00DD1044">
              <w:t>1</w:t>
            </w:r>
          </w:p>
        </w:tc>
        <w:tc>
          <w:tcPr>
            <w:tcW w:w="1559" w:type="dxa"/>
          </w:tcPr>
          <w:p w:rsidR="00673856" w:rsidRPr="00DD1044" w:rsidRDefault="00673856" w:rsidP="00360441">
            <w:pPr>
              <w:jc w:val="center"/>
            </w:pPr>
            <w:r w:rsidRPr="00DD1044">
              <w:t>5</w:t>
            </w:r>
          </w:p>
        </w:tc>
      </w:tr>
      <w:tr w:rsidR="00673856" w:rsidRPr="00DD1044" w:rsidTr="00360441">
        <w:tc>
          <w:tcPr>
            <w:tcW w:w="986" w:type="dxa"/>
          </w:tcPr>
          <w:p w:rsidR="00673856" w:rsidRPr="00DD1044" w:rsidRDefault="00673856" w:rsidP="00360441">
            <w:pPr>
              <w:jc w:val="center"/>
            </w:pPr>
            <w:r w:rsidRPr="00DD1044">
              <w:t>5.</w:t>
            </w:r>
          </w:p>
        </w:tc>
        <w:tc>
          <w:tcPr>
            <w:tcW w:w="3849" w:type="dxa"/>
          </w:tcPr>
          <w:p w:rsidR="00673856" w:rsidRPr="00DD1044" w:rsidRDefault="00673856" w:rsidP="00360441">
            <w:r w:rsidRPr="00DD1044">
              <w:t>Лексикология и фразеология.</w:t>
            </w:r>
          </w:p>
        </w:tc>
        <w:tc>
          <w:tcPr>
            <w:tcW w:w="1701" w:type="dxa"/>
          </w:tcPr>
          <w:p w:rsidR="00673856" w:rsidRPr="00DD1044" w:rsidRDefault="00673856" w:rsidP="00360441">
            <w:pPr>
              <w:jc w:val="center"/>
            </w:pPr>
            <w:r w:rsidRPr="00DD1044">
              <w:t>16</w:t>
            </w:r>
          </w:p>
        </w:tc>
        <w:tc>
          <w:tcPr>
            <w:tcW w:w="1828" w:type="dxa"/>
          </w:tcPr>
          <w:p w:rsidR="00673856" w:rsidRPr="00DD1044" w:rsidRDefault="00673856" w:rsidP="00360441">
            <w:pPr>
              <w:jc w:val="center"/>
            </w:pPr>
            <w:r w:rsidRPr="00DD1044">
              <w:t>1</w:t>
            </w:r>
          </w:p>
        </w:tc>
        <w:tc>
          <w:tcPr>
            <w:tcW w:w="1559" w:type="dxa"/>
          </w:tcPr>
          <w:p w:rsidR="00673856" w:rsidRPr="00DD1044" w:rsidRDefault="00673856" w:rsidP="00360441">
            <w:pPr>
              <w:jc w:val="center"/>
            </w:pPr>
            <w:r w:rsidRPr="00DD1044">
              <w:t>2</w:t>
            </w:r>
          </w:p>
        </w:tc>
      </w:tr>
      <w:tr w:rsidR="00673856" w:rsidRPr="00DD1044" w:rsidTr="00360441">
        <w:tc>
          <w:tcPr>
            <w:tcW w:w="986" w:type="dxa"/>
          </w:tcPr>
          <w:p w:rsidR="00673856" w:rsidRPr="00DD1044" w:rsidRDefault="00673856" w:rsidP="00360441">
            <w:pPr>
              <w:jc w:val="center"/>
            </w:pPr>
            <w:r w:rsidRPr="00DD1044">
              <w:t>6.</w:t>
            </w:r>
          </w:p>
        </w:tc>
        <w:tc>
          <w:tcPr>
            <w:tcW w:w="3849" w:type="dxa"/>
          </w:tcPr>
          <w:p w:rsidR="00673856" w:rsidRPr="00DD1044" w:rsidRDefault="00673856" w:rsidP="00360441">
            <w:r w:rsidRPr="00DD1044">
              <w:t>Морфология.</w:t>
            </w:r>
          </w:p>
          <w:p w:rsidR="00673856" w:rsidRPr="00DD1044" w:rsidRDefault="00673856" w:rsidP="00360441"/>
        </w:tc>
        <w:tc>
          <w:tcPr>
            <w:tcW w:w="1701" w:type="dxa"/>
          </w:tcPr>
          <w:p w:rsidR="00673856" w:rsidRPr="00DD1044" w:rsidRDefault="00673856" w:rsidP="00360441">
            <w:pPr>
              <w:jc w:val="center"/>
            </w:pPr>
            <w:r w:rsidRPr="00DD1044">
              <w:t>56</w:t>
            </w:r>
          </w:p>
        </w:tc>
        <w:tc>
          <w:tcPr>
            <w:tcW w:w="1828" w:type="dxa"/>
          </w:tcPr>
          <w:p w:rsidR="00673856" w:rsidRPr="00DD1044" w:rsidRDefault="00673856" w:rsidP="00360441">
            <w:pPr>
              <w:jc w:val="center"/>
            </w:pPr>
            <w:r w:rsidRPr="00DD1044">
              <w:t>4</w:t>
            </w:r>
          </w:p>
        </w:tc>
        <w:tc>
          <w:tcPr>
            <w:tcW w:w="1559" w:type="dxa"/>
          </w:tcPr>
          <w:p w:rsidR="00673856" w:rsidRPr="00DD1044" w:rsidRDefault="00673856" w:rsidP="00360441">
            <w:pPr>
              <w:jc w:val="center"/>
            </w:pPr>
            <w:r w:rsidRPr="00DD1044">
              <w:t>2</w:t>
            </w:r>
          </w:p>
        </w:tc>
      </w:tr>
      <w:tr w:rsidR="00673856" w:rsidRPr="00DD1044" w:rsidTr="00360441">
        <w:tc>
          <w:tcPr>
            <w:tcW w:w="986" w:type="dxa"/>
          </w:tcPr>
          <w:p w:rsidR="00673856" w:rsidRPr="00DD1044" w:rsidRDefault="00673856" w:rsidP="00360441">
            <w:pPr>
              <w:jc w:val="center"/>
            </w:pPr>
            <w:r w:rsidRPr="00DD1044">
              <w:t>7.</w:t>
            </w:r>
          </w:p>
        </w:tc>
        <w:tc>
          <w:tcPr>
            <w:tcW w:w="3849" w:type="dxa"/>
          </w:tcPr>
          <w:p w:rsidR="00673856" w:rsidRPr="00DD1044" w:rsidRDefault="00673856" w:rsidP="00360441">
            <w:r w:rsidRPr="00DD1044">
              <w:t xml:space="preserve">Повторение </w:t>
            </w:r>
            <w:proofErr w:type="gramStart"/>
            <w:r w:rsidRPr="00DD1044">
              <w:t>изученного</w:t>
            </w:r>
            <w:proofErr w:type="gramEnd"/>
            <w:r w:rsidRPr="00DD1044">
              <w:t xml:space="preserve"> в 5 классе.</w:t>
            </w:r>
          </w:p>
          <w:p w:rsidR="00673856" w:rsidRPr="00DD1044" w:rsidRDefault="00673856" w:rsidP="00360441"/>
        </w:tc>
        <w:tc>
          <w:tcPr>
            <w:tcW w:w="1701" w:type="dxa"/>
          </w:tcPr>
          <w:p w:rsidR="00673856" w:rsidRPr="00DD1044" w:rsidRDefault="00673856" w:rsidP="00360441">
            <w:pPr>
              <w:jc w:val="center"/>
            </w:pPr>
            <w:r>
              <w:t>4</w:t>
            </w:r>
          </w:p>
        </w:tc>
        <w:tc>
          <w:tcPr>
            <w:tcW w:w="1828" w:type="dxa"/>
          </w:tcPr>
          <w:p w:rsidR="00673856" w:rsidRPr="00DD1044" w:rsidRDefault="00673856" w:rsidP="00360441">
            <w:pPr>
              <w:jc w:val="center"/>
            </w:pPr>
            <w:r w:rsidRPr="00DD1044">
              <w:t>1</w:t>
            </w:r>
          </w:p>
        </w:tc>
        <w:tc>
          <w:tcPr>
            <w:tcW w:w="1559" w:type="dxa"/>
          </w:tcPr>
          <w:p w:rsidR="00673856" w:rsidRPr="00DD1044" w:rsidRDefault="00673856" w:rsidP="00360441">
            <w:pPr>
              <w:jc w:val="center"/>
            </w:pPr>
            <w:r w:rsidRPr="00DD1044">
              <w:t>-</w:t>
            </w:r>
          </w:p>
        </w:tc>
      </w:tr>
      <w:tr w:rsidR="00673856" w:rsidRPr="00DD1044" w:rsidTr="00360441">
        <w:trPr>
          <w:trHeight w:val="270"/>
        </w:trPr>
        <w:tc>
          <w:tcPr>
            <w:tcW w:w="4835" w:type="dxa"/>
            <w:gridSpan w:val="2"/>
            <w:tcBorders>
              <w:top w:val="single" w:sz="4" w:space="0" w:color="auto"/>
            </w:tcBorders>
          </w:tcPr>
          <w:p w:rsidR="00673856" w:rsidRPr="00673856" w:rsidRDefault="00673856" w:rsidP="00360441">
            <w:r w:rsidRPr="00673856">
              <w:t>Итого:</w:t>
            </w:r>
          </w:p>
        </w:tc>
        <w:tc>
          <w:tcPr>
            <w:tcW w:w="1701" w:type="dxa"/>
            <w:tcBorders>
              <w:top w:val="single" w:sz="4" w:space="0" w:color="auto"/>
            </w:tcBorders>
          </w:tcPr>
          <w:p w:rsidR="00673856" w:rsidRPr="00DD1044" w:rsidRDefault="00673856" w:rsidP="00360441">
            <w:pPr>
              <w:jc w:val="center"/>
            </w:pPr>
            <w:r w:rsidRPr="00DD1044">
              <w:t>2</w:t>
            </w:r>
            <w:r>
              <w:t>04</w:t>
            </w:r>
          </w:p>
        </w:tc>
        <w:tc>
          <w:tcPr>
            <w:tcW w:w="1828" w:type="dxa"/>
            <w:tcBorders>
              <w:top w:val="single" w:sz="4" w:space="0" w:color="auto"/>
            </w:tcBorders>
          </w:tcPr>
          <w:p w:rsidR="00673856" w:rsidRPr="00DD1044" w:rsidRDefault="00673856" w:rsidP="00360441">
            <w:pPr>
              <w:jc w:val="center"/>
            </w:pPr>
            <w:r w:rsidRPr="00DD1044">
              <w:t>22</w:t>
            </w:r>
          </w:p>
        </w:tc>
        <w:tc>
          <w:tcPr>
            <w:tcW w:w="1559" w:type="dxa"/>
            <w:tcBorders>
              <w:top w:val="single" w:sz="4" w:space="0" w:color="auto"/>
            </w:tcBorders>
          </w:tcPr>
          <w:p w:rsidR="00673856" w:rsidRPr="00DD1044" w:rsidRDefault="00673856" w:rsidP="00360441">
            <w:pPr>
              <w:jc w:val="center"/>
            </w:pPr>
            <w:r w:rsidRPr="00DD1044">
              <w:t>25</w:t>
            </w:r>
          </w:p>
        </w:tc>
      </w:tr>
    </w:tbl>
    <w:p w:rsidR="006E5EEC" w:rsidRPr="00DD1044" w:rsidRDefault="006E5EEC" w:rsidP="00673856">
      <w:pPr>
        <w:jc w:val="both"/>
      </w:pPr>
      <w:r w:rsidRPr="00DD1044">
        <w:t xml:space="preserve">                            </w:t>
      </w:r>
      <w:r w:rsidR="00664505" w:rsidRPr="00DD1044">
        <w:t xml:space="preserve">              </w:t>
      </w:r>
      <w:r w:rsidR="00673856">
        <w:t xml:space="preserve">  </w:t>
      </w:r>
    </w:p>
    <w:p w:rsidR="006E5EEC" w:rsidRPr="00673856" w:rsidRDefault="00966DFB" w:rsidP="00764A83">
      <w:pPr>
        <w:rPr>
          <w:bCs/>
          <w:u w:val="single"/>
        </w:rPr>
      </w:pPr>
      <w:r w:rsidRPr="00673856">
        <w:rPr>
          <w:bCs/>
          <w:u w:val="single"/>
        </w:rPr>
        <w:t>Ли</w:t>
      </w:r>
      <w:r w:rsidR="00A162F1" w:rsidRPr="00673856">
        <w:rPr>
          <w:bCs/>
          <w:u w:val="single"/>
        </w:rPr>
        <w:t>нгвистика – наука о языке</w:t>
      </w:r>
      <w:r w:rsidR="00713AD1">
        <w:rPr>
          <w:bCs/>
          <w:u w:val="single"/>
        </w:rPr>
        <w:t xml:space="preserve"> </w:t>
      </w:r>
    </w:p>
    <w:p w:rsidR="006E5EEC" w:rsidRPr="00673856" w:rsidRDefault="006E5EEC" w:rsidP="00764A83">
      <w:pPr>
        <w:rPr>
          <w:bCs/>
        </w:rPr>
      </w:pPr>
      <w:r w:rsidRPr="00673856">
        <w:rPr>
          <w:bCs/>
        </w:rPr>
        <w:t xml:space="preserve">Требования к уровню подготовки  </w:t>
      </w:r>
      <w:proofErr w:type="gramStart"/>
      <w:r w:rsidRPr="00673856">
        <w:rPr>
          <w:bCs/>
        </w:rPr>
        <w:t>обучающихся</w:t>
      </w:r>
      <w:proofErr w:type="gramEnd"/>
      <w:r w:rsidRPr="00673856">
        <w:rPr>
          <w:bCs/>
        </w:rPr>
        <w:t>:</w:t>
      </w:r>
    </w:p>
    <w:p w:rsidR="006E5EEC" w:rsidRPr="00673856" w:rsidRDefault="006E5EEC" w:rsidP="00764A83">
      <w:r w:rsidRPr="00673856">
        <w:t xml:space="preserve">Учащиеся должны </w:t>
      </w:r>
      <w:r w:rsidRPr="00673856">
        <w:rPr>
          <w:bCs/>
        </w:rPr>
        <w:t>знать:</w:t>
      </w:r>
      <w:r w:rsidRPr="00673856">
        <w:t xml:space="preserve"> </w:t>
      </w:r>
    </w:p>
    <w:p w:rsidR="006E5EEC" w:rsidRPr="00673856" w:rsidRDefault="006E5EEC" w:rsidP="00764A83">
      <w:r w:rsidRPr="00673856">
        <w:t>-какую роль играет язык в жизни человека, общества;</w:t>
      </w:r>
    </w:p>
    <w:p w:rsidR="006E5EEC" w:rsidRPr="00673856" w:rsidRDefault="006E5EEC" w:rsidP="00764A83">
      <w:r w:rsidRPr="00673856">
        <w:t xml:space="preserve">-чем отличается письменное общение от </w:t>
      </w:r>
      <w:proofErr w:type="gramStart"/>
      <w:r w:rsidRPr="00673856">
        <w:t>устного</w:t>
      </w:r>
      <w:proofErr w:type="gramEnd"/>
      <w:r w:rsidRPr="00673856">
        <w:t>;</w:t>
      </w:r>
    </w:p>
    <w:p w:rsidR="006E5EEC" w:rsidRPr="00673856" w:rsidRDefault="006E5EEC" w:rsidP="00764A83">
      <w:r w:rsidRPr="00673856">
        <w:t>-единицы языка.</w:t>
      </w:r>
    </w:p>
    <w:p w:rsidR="006E5EEC" w:rsidRPr="00673856" w:rsidRDefault="006E5EEC" w:rsidP="00764A83">
      <w:pPr>
        <w:rPr>
          <w:bCs/>
        </w:rPr>
      </w:pPr>
      <w:r w:rsidRPr="00673856">
        <w:t xml:space="preserve">Учащиеся должны </w:t>
      </w:r>
      <w:r w:rsidRPr="00673856">
        <w:rPr>
          <w:bCs/>
        </w:rPr>
        <w:t>уметь:</w:t>
      </w:r>
    </w:p>
    <w:p w:rsidR="006E5EEC" w:rsidRPr="00673856" w:rsidRDefault="006E5EEC" w:rsidP="00764A83">
      <w:r w:rsidRPr="00673856">
        <w:t>-устно воспроизводить лингвистический текст;</w:t>
      </w:r>
    </w:p>
    <w:p w:rsidR="006E5EEC" w:rsidRPr="00673856" w:rsidRDefault="006E5EEC" w:rsidP="00764A83">
      <w:r w:rsidRPr="00673856">
        <w:t>-излагать свои мысли в устной и письменной форме;</w:t>
      </w:r>
    </w:p>
    <w:p w:rsidR="006E5EEC" w:rsidRPr="00673856" w:rsidRDefault="006E5EEC" w:rsidP="00764A83">
      <w:r w:rsidRPr="00673856">
        <w:t>-определять принадлежность текста к стилю речи по ситуации.</w:t>
      </w:r>
    </w:p>
    <w:p w:rsidR="00713AD1" w:rsidRDefault="00713AD1" w:rsidP="00A94BF9">
      <w:pPr>
        <w:rPr>
          <w:bCs/>
          <w:u w:val="single"/>
        </w:rPr>
      </w:pPr>
    </w:p>
    <w:p w:rsidR="006E5EEC" w:rsidRPr="00673856" w:rsidRDefault="006E5EEC" w:rsidP="00A94BF9">
      <w:pPr>
        <w:rPr>
          <w:bCs/>
          <w:u w:val="single"/>
        </w:rPr>
      </w:pPr>
      <w:r w:rsidRPr="00673856">
        <w:rPr>
          <w:bCs/>
          <w:u w:val="single"/>
        </w:rPr>
        <w:t>Фонетика. Орфоэпия. Графика</w:t>
      </w:r>
      <w:r w:rsidR="00CC7E84" w:rsidRPr="00673856">
        <w:rPr>
          <w:bCs/>
          <w:u w:val="single"/>
        </w:rPr>
        <w:t>.</w:t>
      </w:r>
      <w:r w:rsidRPr="00673856">
        <w:rPr>
          <w:bCs/>
          <w:u w:val="single"/>
        </w:rPr>
        <w:t xml:space="preserve"> Морфемика. Лексикология.  Орфография. Морфология. Культура речи</w:t>
      </w:r>
      <w:r w:rsidR="00A162F1" w:rsidRPr="00673856">
        <w:rPr>
          <w:bCs/>
          <w:u w:val="single"/>
        </w:rPr>
        <w:t xml:space="preserve"> </w:t>
      </w:r>
      <w:r w:rsidR="00713AD1">
        <w:rPr>
          <w:bCs/>
          <w:u w:val="single"/>
        </w:rPr>
        <w:t xml:space="preserve"> </w:t>
      </w:r>
    </w:p>
    <w:p w:rsidR="006E5EEC" w:rsidRPr="00713AD1" w:rsidRDefault="006E5EEC" w:rsidP="00764A83">
      <w:pPr>
        <w:rPr>
          <w:u w:val="single"/>
        </w:rPr>
      </w:pPr>
      <w:r w:rsidRPr="00673856">
        <w:rPr>
          <w:bCs/>
        </w:rPr>
        <w:t xml:space="preserve"> </w:t>
      </w:r>
      <w:r w:rsidRPr="00673856">
        <w:t xml:space="preserve">Звуки и буквы. Орфограмма. Правописание проверяемых безударных гласных в </w:t>
      </w:r>
      <w:proofErr w:type="gramStart"/>
      <w:r w:rsidRPr="00673856">
        <w:t>корне слова</w:t>
      </w:r>
      <w:proofErr w:type="gramEnd"/>
      <w:r w:rsidRPr="00673856">
        <w:t xml:space="preserve">. Буквы и, у, а после шипящих. Правописание непроверяемых согласных в </w:t>
      </w:r>
      <w:proofErr w:type="gramStart"/>
      <w:r w:rsidRPr="00673856">
        <w:t>корне слова</w:t>
      </w:r>
      <w:proofErr w:type="gramEnd"/>
      <w:r w:rsidRPr="00673856">
        <w:t xml:space="preserve">. Правописание непроизносимых согласных в </w:t>
      </w:r>
      <w:proofErr w:type="gramStart"/>
      <w:r w:rsidRPr="00673856">
        <w:t>корне слова</w:t>
      </w:r>
      <w:proofErr w:type="gramEnd"/>
      <w:r w:rsidRPr="00673856">
        <w:t xml:space="preserve">.  </w:t>
      </w:r>
      <w:proofErr w:type="gramStart"/>
      <w:r w:rsidRPr="00673856">
        <w:t>Разделительные</w:t>
      </w:r>
      <w:proofErr w:type="gramEnd"/>
      <w:r w:rsidRPr="00673856">
        <w:t xml:space="preserve"> </w:t>
      </w:r>
      <w:proofErr w:type="spellStart"/>
      <w:r w:rsidRPr="00673856">
        <w:t>ъ</w:t>
      </w:r>
      <w:proofErr w:type="spellEnd"/>
      <w:r w:rsidRPr="00673856">
        <w:t xml:space="preserve"> и </w:t>
      </w:r>
      <w:proofErr w:type="spellStart"/>
      <w:r w:rsidRPr="00673856">
        <w:t>ь</w:t>
      </w:r>
      <w:proofErr w:type="spellEnd"/>
      <w:r w:rsidRPr="00673856">
        <w:t xml:space="preserve">.. Раздельное написание предлогов с другими словами. Текст. Тема текста. Основная мысль текста. Части речи. Глагол. </w:t>
      </w:r>
      <w:proofErr w:type="gramStart"/>
      <w:r w:rsidR="00966DFB" w:rsidRPr="00673856">
        <w:t>–</w:t>
      </w:r>
      <w:proofErr w:type="spellStart"/>
      <w:r w:rsidRPr="00673856">
        <w:t>Т</w:t>
      </w:r>
      <w:proofErr w:type="gramEnd"/>
      <w:r w:rsidRPr="00673856">
        <w:t>ся</w:t>
      </w:r>
      <w:proofErr w:type="spellEnd"/>
      <w:r w:rsidR="00966DFB" w:rsidRPr="00673856">
        <w:t xml:space="preserve"> и -</w:t>
      </w:r>
      <w:r w:rsidRPr="00673856">
        <w:t xml:space="preserve"> </w:t>
      </w:r>
      <w:proofErr w:type="spellStart"/>
      <w:r w:rsidRPr="00673856">
        <w:t>ться</w:t>
      </w:r>
      <w:proofErr w:type="spellEnd"/>
      <w:r w:rsidRPr="00673856">
        <w:t xml:space="preserve"> в глаголах. Имя существительное. Имя прилагательное. </w:t>
      </w:r>
      <w:r w:rsidRPr="00713AD1">
        <w:rPr>
          <w:u w:val="single"/>
        </w:rPr>
        <w:t>Местоимение.</w:t>
      </w:r>
    </w:p>
    <w:p w:rsidR="006E5EEC" w:rsidRPr="00673856" w:rsidRDefault="006E5EEC" w:rsidP="00764A83">
      <w:r w:rsidRPr="00673856">
        <w:rPr>
          <w:bCs/>
        </w:rPr>
        <w:t xml:space="preserve">Требования к уровню подготовки  </w:t>
      </w:r>
      <w:proofErr w:type="gramStart"/>
      <w:r w:rsidRPr="00673856">
        <w:rPr>
          <w:bCs/>
        </w:rPr>
        <w:t>обучающихся</w:t>
      </w:r>
      <w:proofErr w:type="gramEnd"/>
      <w:r w:rsidRPr="00673856">
        <w:rPr>
          <w:bCs/>
        </w:rPr>
        <w:t>:</w:t>
      </w:r>
      <w:r w:rsidRPr="00673856">
        <w:t xml:space="preserve"> </w:t>
      </w:r>
    </w:p>
    <w:p w:rsidR="006E5EEC" w:rsidRPr="00673856" w:rsidRDefault="006E5EEC" w:rsidP="00764A83">
      <w:r w:rsidRPr="00673856">
        <w:t xml:space="preserve">Учащиеся должны </w:t>
      </w:r>
      <w:r w:rsidRPr="00673856">
        <w:rPr>
          <w:bCs/>
        </w:rPr>
        <w:t>знать:</w:t>
      </w:r>
      <w:r w:rsidRPr="00673856">
        <w:t xml:space="preserve"> </w:t>
      </w:r>
    </w:p>
    <w:p w:rsidR="006E5EEC" w:rsidRPr="00673856" w:rsidRDefault="006E5EEC" w:rsidP="00764A83">
      <w:r w:rsidRPr="00673856">
        <w:t>- самостоятельные и служебные части речи. Имя существительное: три склонения, род, падеж, число. Правописание гласных в падежных окончаниях существительных.</w:t>
      </w:r>
    </w:p>
    <w:p w:rsidR="006E5EEC" w:rsidRPr="00673856" w:rsidRDefault="006E5EEC" w:rsidP="00764A83">
      <w:r w:rsidRPr="00673856">
        <w:t>-имя прилагательное: род, число, падеж. Правописание гласных в падежных окончаниях прилагательных.</w:t>
      </w:r>
    </w:p>
    <w:p w:rsidR="006E5EEC" w:rsidRPr="00673856" w:rsidRDefault="006E5EEC" w:rsidP="00764A83">
      <w:r w:rsidRPr="00673856">
        <w:t>-местоимения 1, 2, 3-го лица.</w:t>
      </w:r>
    </w:p>
    <w:p w:rsidR="006E5EEC" w:rsidRPr="00673856" w:rsidRDefault="006E5EEC" w:rsidP="00764A83">
      <w:r w:rsidRPr="00673856">
        <w:t xml:space="preserve">-глагол: лицо, время, число, род; правописание гласных в личных окончаниях глаголов 1 и 2-го лица. Правописание </w:t>
      </w:r>
      <w:proofErr w:type="gramStart"/>
      <w:r w:rsidRPr="00673856">
        <w:t>–</w:t>
      </w:r>
      <w:proofErr w:type="spellStart"/>
      <w:r w:rsidRPr="00673856">
        <w:t>т</w:t>
      </w:r>
      <w:proofErr w:type="gramEnd"/>
      <w:r w:rsidRPr="00673856">
        <w:t>ся</w:t>
      </w:r>
      <w:proofErr w:type="spellEnd"/>
      <w:r w:rsidRPr="00673856">
        <w:t xml:space="preserve"> и –</w:t>
      </w:r>
      <w:proofErr w:type="spellStart"/>
      <w:r w:rsidRPr="00673856">
        <w:t>ться</w:t>
      </w:r>
      <w:proofErr w:type="spellEnd"/>
      <w:r w:rsidRPr="00673856">
        <w:t xml:space="preserve"> .Не с глаголами.</w:t>
      </w:r>
    </w:p>
    <w:p w:rsidR="006E5EEC" w:rsidRPr="00673856" w:rsidRDefault="006E5EEC" w:rsidP="00764A83">
      <w:pPr>
        <w:rPr>
          <w:bCs/>
        </w:rPr>
      </w:pPr>
      <w:r w:rsidRPr="00673856">
        <w:t xml:space="preserve">Учащиеся должны </w:t>
      </w:r>
      <w:r w:rsidRPr="00673856">
        <w:rPr>
          <w:bCs/>
        </w:rPr>
        <w:t>уметь:</w:t>
      </w:r>
    </w:p>
    <w:p w:rsidR="006E5EEC" w:rsidRPr="00673856" w:rsidRDefault="006E5EEC" w:rsidP="00764A83">
      <w:r w:rsidRPr="00673856">
        <w:t>-выделять в слове морфемы, находить орфограммы-согласные и орфограммы-гласные</w:t>
      </w:r>
    </w:p>
    <w:p w:rsidR="006E5EEC" w:rsidRPr="00673856" w:rsidRDefault="006E5EEC" w:rsidP="00764A83">
      <w:r w:rsidRPr="00673856">
        <w:t>-правильно писать слова с буквами и, у, а после шипящих;</w:t>
      </w:r>
    </w:p>
    <w:p w:rsidR="006E5EEC" w:rsidRPr="00673856" w:rsidRDefault="006E5EEC" w:rsidP="00764A83">
      <w:r w:rsidRPr="00673856">
        <w:t xml:space="preserve">- находить в словах </w:t>
      </w:r>
      <w:proofErr w:type="gramStart"/>
      <w:r w:rsidRPr="00673856">
        <w:t>разделительные</w:t>
      </w:r>
      <w:proofErr w:type="gramEnd"/>
      <w:r w:rsidRPr="00673856">
        <w:t xml:space="preserve"> </w:t>
      </w:r>
      <w:proofErr w:type="spellStart"/>
      <w:r w:rsidRPr="00673856">
        <w:t>ъ</w:t>
      </w:r>
      <w:proofErr w:type="spellEnd"/>
      <w:r w:rsidRPr="00673856">
        <w:t xml:space="preserve"> и </w:t>
      </w:r>
      <w:proofErr w:type="spellStart"/>
      <w:r w:rsidRPr="00673856">
        <w:t>ь</w:t>
      </w:r>
      <w:proofErr w:type="spellEnd"/>
      <w:r w:rsidRPr="00673856">
        <w:t>;</w:t>
      </w:r>
    </w:p>
    <w:p w:rsidR="006E5EEC" w:rsidRPr="00673856" w:rsidRDefault="006E5EEC" w:rsidP="00764A83">
      <w:r w:rsidRPr="00673856">
        <w:t>.разграничивать предлоги и приставки.</w:t>
      </w:r>
    </w:p>
    <w:p w:rsidR="006E5EEC" w:rsidRPr="00673856" w:rsidRDefault="006E5EEC" w:rsidP="00764A83">
      <w:pPr>
        <w:rPr>
          <w:bCs/>
        </w:rPr>
      </w:pPr>
      <w:r w:rsidRPr="00673856">
        <w:rPr>
          <w:bCs/>
        </w:rPr>
        <w:t>Перечень контрольных мероприятий:</w:t>
      </w:r>
    </w:p>
    <w:p w:rsidR="006E5EEC" w:rsidRPr="00673856" w:rsidRDefault="006E5EEC" w:rsidP="00764A83">
      <w:r w:rsidRPr="00673856">
        <w:t>Изложение. Контрольный диктант.</w:t>
      </w:r>
    </w:p>
    <w:p w:rsidR="006E5EEC" w:rsidRPr="00673856" w:rsidRDefault="006E5EEC" w:rsidP="00764A83">
      <w:pPr>
        <w:rPr>
          <w:bCs/>
        </w:rPr>
      </w:pPr>
    </w:p>
    <w:p w:rsidR="00713AD1" w:rsidRDefault="00713AD1" w:rsidP="00764A83">
      <w:pPr>
        <w:rPr>
          <w:bCs/>
          <w:u w:val="single"/>
        </w:rPr>
      </w:pPr>
    </w:p>
    <w:p w:rsidR="006E5EEC" w:rsidRPr="00713AD1" w:rsidRDefault="006E5EEC" w:rsidP="00764A83">
      <w:pPr>
        <w:rPr>
          <w:u w:val="single"/>
        </w:rPr>
      </w:pPr>
      <w:r w:rsidRPr="00713AD1">
        <w:rPr>
          <w:bCs/>
          <w:u w:val="single"/>
        </w:rPr>
        <w:t>Синтак</w:t>
      </w:r>
      <w:r w:rsidR="00A162F1" w:rsidRPr="00713AD1">
        <w:rPr>
          <w:bCs/>
          <w:u w:val="single"/>
        </w:rPr>
        <w:t xml:space="preserve">сис. Пунктуация.  Текстоведение </w:t>
      </w:r>
      <w:r w:rsidR="00713AD1">
        <w:rPr>
          <w:bCs/>
          <w:u w:val="single"/>
        </w:rPr>
        <w:t xml:space="preserve"> </w:t>
      </w:r>
    </w:p>
    <w:p w:rsidR="006E5EEC" w:rsidRPr="00673856" w:rsidRDefault="006E5EEC" w:rsidP="00764A83">
      <w:r w:rsidRPr="00673856">
        <w:t>Словосочетание. Разбор словосочетания.  Предложение. Виды предложений по цели высказывания. Восклицательные предложения. Члены предложения. Подлежащее. Сказуемое. Тире между подлежащим и сказуемым. Нераспространенные и распространенные  предложения</w:t>
      </w:r>
      <w:proofErr w:type="gramStart"/>
      <w:r w:rsidRPr="00673856">
        <w:t xml:space="preserve"> .</w:t>
      </w:r>
      <w:proofErr w:type="gramEnd"/>
      <w:r w:rsidRPr="00673856">
        <w:t xml:space="preserve"> Второстепенные члены предложения. Дополнение. Определение. Обстоятельство. Предложения с однородными членами Знаки препинания в предложениях с однородными членами. Предложения с обращениями. Письмо. Синтаксический разбор просто предложения. Пунктуационный разбор простого предложения. Простые и сложные предложения. Синтаксический разбор сложного предложения. Прямая речь. Диалог.</w:t>
      </w:r>
    </w:p>
    <w:p w:rsidR="006E5EEC" w:rsidRPr="00673856" w:rsidRDefault="006E5EEC" w:rsidP="00764A83">
      <w:r w:rsidRPr="00673856">
        <w:rPr>
          <w:bCs/>
        </w:rPr>
        <w:t xml:space="preserve">Требования к уровню подготовки  </w:t>
      </w:r>
      <w:proofErr w:type="gramStart"/>
      <w:r w:rsidRPr="00673856">
        <w:rPr>
          <w:bCs/>
        </w:rPr>
        <w:t>обучающихся</w:t>
      </w:r>
      <w:proofErr w:type="gramEnd"/>
      <w:r w:rsidRPr="00673856">
        <w:rPr>
          <w:bCs/>
        </w:rPr>
        <w:t>:</w:t>
      </w:r>
      <w:r w:rsidRPr="00673856">
        <w:t xml:space="preserve"> </w:t>
      </w:r>
    </w:p>
    <w:p w:rsidR="006E5EEC" w:rsidRPr="00673856" w:rsidRDefault="006E5EEC" w:rsidP="00764A83">
      <w:r w:rsidRPr="00673856">
        <w:t xml:space="preserve"> Учащиеся должны </w:t>
      </w:r>
      <w:r w:rsidRPr="00673856">
        <w:rPr>
          <w:bCs/>
        </w:rPr>
        <w:t>знать:</w:t>
      </w:r>
    </w:p>
    <w:p w:rsidR="006E5EEC" w:rsidRPr="00673856" w:rsidRDefault="006E5EEC" w:rsidP="00764A83">
      <w:r w:rsidRPr="00673856">
        <w:t>-словосочетание, предложение виды простых предложений;</w:t>
      </w:r>
    </w:p>
    <w:p w:rsidR="006E5EEC" w:rsidRPr="00673856" w:rsidRDefault="006E5EEC" w:rsidP="00764A83">
      <w:r w:rsidRPr="00673856">
        <w:t>-грамматическую основу предложений;</w:t>
      </w:r>
    </w:p>
    <w:p w:rsidR="006E5EEC" w:rsidRPr="00673856" w:rsidRDefault="006E5EEC" w:rsidP="00764A83">
      <w:r w:rsidRPr="00673856">
        <w:t>-главные и второстепенные члены предложения;</w:t>
      </w:r>
    </w:p>
    <w:p w:rsidR="006E5EEC" w:rsidRPr="00673856" w:rsidRDefault="006E5EEC" w:rsidP="00764A83">
      <w:r w:rsidRPr="00673856">
        <w:t>-нераспространенные и распространенные члены предложения;</w:t>
      </w:r>
    </w:p>
    <w:p w:rsidR="006E5EEC" w:rsidRPr="00673856" w:rsidRDefault="006E5EEC" w:rsidP="00764A83">
      <w:r w:rsidRPr="00673856">
        <w:t>-синтаксический разбор предложений;</w:t>
      </w:r>
    </w:p>
    <w:p w:rsidR="006E5EEC" w:rsidRPr="00673856" w:rsidRDefault="006E5EEC" w:rsidP="00764A83">
      <w:r w:rsidRPr="00673856">
        <w:t>-знаки препинания при прямой речи и диалоге.</w:t>
      </w:r>
    </w:p>
    <w:p w:rsidR="006E5EEC" w:rsidRPr="00673856" w:rsidRDefault="006E5EEC" w:rsidP="00764A83">
      <w:r w:rsidRPr="00673856">
        <w:t xml:space="preserve">Учащиеся должны </w:t>
      </w:r>
      <w:r w:rsidRPr="00673856">
        <w:rPr>
          <w:bCs/>
        </w:rPr>
        <w:t>уметь:</w:t>
      </w:r>
      <w:r w:rsidRPr="00673856">
        <w:t xml:space="preserve"> </w:t>
      </w:r>
    </w:p>
    <w:p w:rsidR="006E5EEC" w:rsidRPr="00673856" w:rsidRDefault="006E5EEC" w:rsidP="00764A83">
      <w:r w:rsidRPr="00673856">
        <w:t>-выделять словосочетание из предложения;</w:t>
      </w:r>
    </w:p>
    <w:p w:rsidR="006E5EEC" w:rsidRPr="00673856" w:rsidRDefault="006E5EEC" w:rsidP="00764A83">
      <w:r w:rsidRPr="00673856">
        <w:t>-находить грамматическую основу предложения;</w:t>
      </w:r>
    </w:p>
    <w:p w:rsidR="006E5EEC" w:rsidRPr="00673856" w:rsidRDefault="006E5EEC" w:rsidP="00764A83">
      <w:r w:rsidRPr="00673856">
        <w:t>-определять вид предложения;</w:t>
      </w:r>
    </w:p>
    <w:p w:rsidR="006E5EEC" w:rsidRPr="00673856" w:rsidRDefault="006E5EEC" w:rsidP="00764A83">
      <w:r w:rsidRPr="00673856">
        <w:t>-составлять схемы предложений;</w:t>
      </w:r>
    </w:p>
    <w:p w:rsidR="006E5EEC" w:rsidRPr="00673856" w:rsidRDefault="006E5EEC" w:rsidP="00764A83">
      <w:r w:rsidRPr="00673856">
        <w:t>-владеть терминами «сложносочиненное» и « сложноподчиненное» предложения;</w:t>
      </w:r>
    </w:p>
    <w:p w:rsidR="006E5EEC" w:rsidRPr="00673856" w:rsidRDefault="006E5EEC" w:rsidP="00764A83">
      <w:r w:rsidRPr="00673856">
        <w:t>-уметь ставит знаки препинания при прямой речи и диалоге</w:t>
      </w:r>
    </w:p>
    <w:p w:rsidR="006E5EEC" w:rsidRPr="00673856" w:rsidRDefault="006E5EEC" w:rsidP="00764A83">
      <w:pPr>
        <w:rPr>
          <w:bCs/>
        </w:rPr>
      </w:pPr>
      <w:r w:rsidRPr="00673856">
        <w:rPr>
          <w:bCs/>
        </w:rPr>
        <w:t>Перечень контрольных мероприятий:</w:t>
      </w:r>
    </w:p>
    <w:p w:rsidR="006E5EEC" w:rsidRPr="00673856" w:rsidRDefault="006E5EEC" w:rsidP="00764A83">
      <w:r w:rsidRPr="00673856">
        <w:t>Сжатое изложение,</w:t>
      </w:r>
      <w:r w:rsidRPr="00673856">
        <w:rPr>
          <w:bCs/>
        </w:rPr>
        <w:t xml:space="preserve"> </w:t>
      </w:r>
      <w:r w:rsidRPr="00673856">
        <w:t>контрольный диктант,  письмо, сочинение по картине, сочинение.</w:t>
      </w:r>
    </w:p>
    <w:p w:rsidR="006E5EEC" w:rsidRPr="00673856" w:rsidRDefault="006E5EEC" w:rsidP="00764A83"/>
    <w:p w:rsidR="006E5EEC" w:rsidRPr="00713AD1" w:rsidRDefault="00713AD1" w:rsidP="00764A83">
      <w:pPr>
        <w:tabs>
          <w:tab w:val="left" w:pos="2055"/>
        </w:tabs>
        <w:rPr>
          <w:bCs/>
          <w:u w:val="single"/>
        </w:rPr>
      </w:pPr>
      <w:r>
        <w:rPr>
          <w:bCs/>
          <w:u w:val="single"/>
        </w:rPr>
        <w:t>Словообразование.</w:t>
      </w:r>
    </w:p>
    <w:p w:rsidR="006E5EEC" w:rsidRPr="00673856" w:rsidRDefault="006E5EEC" w:rsidP="00764A83">
      <w:pPr>
        <w:tabs>
          <w:tab w:val="left" w:pos="2055"/>
        </w:tabs>
        <w:rPr>
          <w:bCs/>
        </w:rPr>
      </w:pPr>
      <w:r w:rsidRPr="00673856">
        <w:t>Морфем</w:t>
      </w:r>
      <w:proofErr w:type="gramStart"/>
      <w:r w:rsidRPr="00673856">
        <w:t>а-</w:t>
      </w:r>
      <w:proofErr w:type="gramEnd"/>
      <w:r w:rsidRPr="00673856">
        <w:t xml:space="preserve"> наименьшая значимая часть слова. Изменение и образование слов. Окончание Основа слова. Корень слова. Суффикс. Приставка</w:t>
      </w:r>
      <w:proofErr w:type="gramStart"/>
      <w:r w:rsidRPr="00673856">
        <w:t xml:space="preserve">.. </w:t>
      </w:r>
      <w:proofErr w:type="gramEnd"/>
      <w:r w:rsidRPr="00673856">
        <w:t xml:space="preserve">Чередование звуков. Беглые гласные. Варианты морфем. Морфемный разбор слова. Правописание гласных и согласных в приставках. Буквы </w:t>
      </w:r>
      <w:proofErr w:type="spellStart"/>
      <w:r w:rsidRPr="00673856">
        <w:t>о-а</w:t>
      </w:r>
      <w:proofErr w:type="spellEnd"/>
      <w:r w:rsidRPr="00673856">
        <w:t xml:space="preserve"> в корнях </w:t>
      </w:r>
      <w:proofErr w:type="gramStart"/>
      <w:r w:rsidRPr="00673856">
        <w:t>–л</w:t>
      </w:r>
      <w:proofErr w:type="gramEnd"/>
      <w:r w:rsidRPr="00673856">
        <w:t xml:space="preserve">аг- -лож-. Буквы </w:t>
      </w:r>
      <w:proofErr w:type="spellStart"/>
      <w:r w:rsidRPr="00673856">
        <w:t>з-с</w:t>
      </w:r>
      <w:proofErr w:type="spellEnd"/>
      <w:r w:rsidRPr="00673856">
        <w:t xml:space="preserve"> на конце приставок. Буквы </w:t>
      </w:r>
      <w:proofErr w:type="spellStart"/>
      <w:r w:rsidRPr="00673856">
        <w:t>о-а</w:t>
      </w:r>
      <w:proofErr w:type="spellEnd"/>
      <w:r w:rsidRPr="00673856">
        <w:t xml:space="preserve"> в корнях </w:t>
      </w:r>
      <w:proofErr w:type="gramStart"/>
      <w:r w:rsidRPr="00673856">
        <w:t>–</w:t>
      </w:r>
      <w:proofErr w:type="spellStart"/>
      <w:r w:rsidRPr="00673856">
        <w:t>р</w:t>
      </w:r>
      <w:proofErr w:type="gramEnd"/>
      <w:r w:rsidRPr="00673856">
        <w:t>аст</w:t>
      </w:r>
      <w:proofErr w:type="spellEnd"/>
      <w:r w:rsidRPr="00673856">
        <w:t xml:space="preserve">- -рос-. Буквы </w:t>
      </w:r>
      <w:proofErr w:type="spellStart"/>
      <w:r w:rsidRPr="00673856">
        <w:t>е-о</w:t>
      </w:r>
      <w:proofErr w:type="spellEnd"/>
      <w:r w:rsidRPr="00673856">
        <w:t xml:space="preserve"> после шипящих  в корне. Буквы </w:t>
      </w:r>
      <w:proofErr w:type="spellStart"/>
      <w:r w:rsidRPr="00673856">
        <w:t>и-ы</w:t>
      </w:r>
      <w:proofErr w:type="spellEnd"/>
      <w:r w:rsidRPr="00673856">
        <w:t xml:space="preserve"> после </w:t>
      </w:r>
      <w:proofErr w:type="spellStart"/>
      <w:r w:rsidRPr="00673856">
        <w:t>ц</w:t>
      </w:r>
      <w:proofErr w:type="spellEnd"/>
      <w:r w:rsidRPr="00673856">
        <w:rPr>
          <w:bCs/>
        </w:rPr>
        <w:t>.</w:t>
      </w:r>
    </w:p>
    <w:p w:rsidR="006E5EEC" w:rsidRPr="00673856" w:rsidRDefault="006E5EEC" w:rsidP="00764A83">
      <w:r w:rsidRPr="00673856">
        <w:rPr>
          <w:bCs/>
        </w:rPr>
        <w:t xml:space="preserve">Требования к уровню подготовки  </w:t>
      </w:r>
      <w:proofErr w:type="gramStart"/>
      <w:r w:rsidRPr="00673856">
        <w:rPr>
          <w:bCs/>
        </w:rPr>
        <w:t>обучающихся</w:t>
      </w:r>
      <w:proofErr w:type="gramEnd"/>
      <w:r w:rsidRPr="00673856">
        <w:rPr>
          <w:bCs/>
        </w:rPr>
        <w:t>:</w:t>
      </w:r>
      <w:r w:rsidRPr="00673856">
        <w:t xml:space="preserve"> </w:t>
      </w:r>
    </w:p>
    <w:p w:rsidR="006E5EEC" w:rsidRPr="00673856" w:rsidRDefault="006E5EEC" w:rsidP="00764A83">
      <w:pPr>
        <w:rPr>
          <w:bCs/>
        </w:rPr>
      </w:pPr>
      <w:r w:rsidRPr="00673856">
        <w:t xml:space="preserve">Учащиеся должны </w:t>
      </w:r>
      <w:r w:rsidRPr="00673856">
        <w:rPr>
          <w:bCs/>
        </w:rPr>
        <w:t>уметь:</w:t>
      </w:r>
    </w:p>
    <w:p w:rsidR="006E5EEC" w:rsidRPr="00673856" w:rsidRDefault="006E5EEC" w:rsidP="00764A83">
      <w:r w:rsidRPr="00673856">
        <w:t>- выделять  в слове морфемы;</w:t>
      </w:r>
    </w:p>
    <w:p w:rsidR="006E5EEC" w:rsidRPr="00673856" w:rsidRDefault="006E5EEC" w:rsidP="00764A83">
      <w:r w:rsidRPr="00673856">
        <w:t>-опознавать чередования гласных и согласных;</w:t>
      </w:r>
    </w:p>
    <w:p w:rsidR="006E5EEC" w:rsidRPr="00673856" w:rsidRDefault="006E5EEC" w:rsidP="00764A83">
      <w:r w:rsidRPr="00673856">
        <w:t>- опознавать слова с беглыми гласными;</w:t>
      </w:r>
    </w:p>
    <w:p w:rsidR="006E5EEC" w:rsidRPr="00673856" w:rsidRDefault="006E5EEC" w:rsidP="00764A83">
      <w:r w:rsidRPr="00673856">
        <w:t>-производить морфемный разбор (устный и письменный)</w:t>
      </w:r>
    </w:p>
    <w:p w:rsidR="006E5EEC" w:rsidRPr="00673856" w:rsidRDefault="006E5EEC" w:rsidP="00764A83">
      <w:r w:rsidRPr="00673856">
        <w:t>-находить и правильно писать слова с изученными орфограммами</w:t>
      </w:r>
    </w:p>
    <w:p w:rsidR="006E5EEC" w:rsidRPr="00673856" w:rsidRDefault="006E5EEC" w:rsidP="00764A83">
      <w:pPr>
        <w:rPr>
          <w:bCs/>
        </w:rPr>
      </w:pPr>
      <w:r w:rsidRPr="00673856">
        <w:rPr>
          <w:bCs/>
        </w:rPr>
        <w:t>Перечень контрольных мероприятий:</w:t>
      </w:r>
    </w:p>
    <w:p w:rsidR="006E5EEC" w:rsidRPr="00673856" w:rsidRDefault="006E5EEC" w:rsidP="00764A83">
      <w:r w:rsidRPr="00673856">
        <w:t>Выборочное изложение</w:t>
      </w:r>
      <w:proofErr w:type="gramStart"/>
      <w:r w:rsidRPr="00673856">
        <w:t xml:space="preserve">.. </w:t>
      </w:r>
      <w:proofErr w:type="gramEnd"/>
      <w:r w:rsidRPr="00673856">
        <w:t>Контрольный диктант. Тестирование. Сочинение по картине.</w:t>
      </w:r>
    </w:p>
    <w:p w:rsidR="006E5EEC" w:rsidRPr="00673856" w:rsidRDefault="006E5EEC" w:rsidP="00764A83"/>
    <w:p w:rsidR="006E5EEC" w:rsidRPr="00713AD1" w:rsidRDefault="006E5EEC" w:rsidP="00764A83">
      <w:pPr>
        <w:rPr>
          <w:bCs/>
          <w:u w:val="single"/>
        </w:rPr>
      </w:pPr>
      <w:r w:rsidRPr="00713AD1">
        <w:rPr>
          <w:bCs/>
          <w:u w:val="single"/>
        </w:rPr>
        <w:t>Л</w:t>
      </w:r>
      <w:r w:rsidR="00713AD1">
        <w:rPr>
          <w:bCs/>
          <w:u w:val="single"/>
        </w:rPr>
        <w:t xml:space="preserve">ексикология и фразеология </w:t>
      </w:r>
    </w:p>
    <w:p w:rsidR="006E5EEC" w:rsidRPr="00673856" w:rsidRDefault="006E5EEC" w:rsidP="00764A83">
      <w:r w:rsidRPr="00673856">
        <w:t>Слова однозначные и многозначные. Синонимы. Антонимы. Омонимы. Исконно русские и заимствованные слова. Лексика ограниченного употребления. Устаревшие слова. Фразеология.</w:t>
      </w:r>
    </w:p>
    <w:p w:rsidR="006E5EEC" w:rsidRPr="00673856" w:rsidRDefault="006E5EEC" w:rsidP="00764A83">
      <w:pPr>
        <w:rPr>
          <w:bCs/>
        </w:rPr>
      </w:pPr>
      <w:r w:rsidRPr="00673856">
        <w:rPr>
          <w:bCs/>
        </w:rPr>
        <w:t>Требования к уровню подготовки учащихся:</w:t>
      </w:r>
    </w:p>
    <w:p w:rsidR="006E5EEC" w:rsidRPr="00673856" w:rsidRDefault="006E5EEC" w:rsidP="00764A83">
      <w:r w:rsidRPr="00673856">
        <w:t xml:space="preserve">Учащиеся должны </w:t>
      </w:r>
      <w:r w:rsidRPr="00673856">
        <w:rPr>
          <w:bCs/>
        </w:rPr>
        <w:t>уметь</w:t>
      </w:r>
      <w:r w:rsidRPr="00673856">
        <w:t>:</w:t>
      </w:r>
    </w:p>
    <w:p w:rsidR="006E5EEC" w:rsidRPr="00673856" w:rsidRDefault="006E5EEC" w:rsidP="00764A83">
      <w:r w:rsidRPr="00673856">
        <w:t>- приводить примеры однозначных и многозначных слов, исконно русских и заимствованных слов;</w:t>
      </w:r>
    </w:p>
    <w:p w:rsidR="006E5EEC" w:rsidRPr="00673856" w:rsidRDefault="006E5EEC" w:rsidP="00764A83">
      <w:r w:rsidRPr="00673856">
        <w:t>- подбирать синонимы, антонимы, омонимы к словам;</w:t>
      </w:r>
    </w:p>
    <w:p w:rsidR="006E5EEC" w:rsidRPr="00673856" w:rsidRDefault="006E5EEC" w:rsidP="00764A83">
      <w:r w:rsidRPr="00673856">
        <w:t>- объяснять значения фразеологизмов и подбирать к ним синонимы;</w:t>
      </w:r>
    </w:p>
    <w:p w:rsidR="006E5EEC" w:rsidRDefault="006E5EEC" w:rsidP="00764A83">
      <w:r w:rsidRPr="00673856">
        <w:t>- пользоваться словарями: толковым, словарями синонимов, антонимов, омонимов и фразеологическим словарем.</w:t>
      </w:r>
    </w:p>
    <w:p w:rsidR="006E5EEC" w:rsidRPr="00673856" w:rsidRDefault="006E5EEC" w:rsidP="00764A83"/>
    <w:p w:rsidR="006E5EEC" w:rsidRPr="00713AD1" w:rsidRDefault="00A162F1" w:rsidP="00764A83">
      <w:pPr>
        <w:rPr>
          <w:bCs/>
          <w:u w:val="single"/>
        </w:rPr>
      </w:pPr>
      <w:r w:rsidRPr="00713AD1">
        <w:rPr>
          <w:bCs/>
          <w:u w:val="single"/>
        </w:rPr>
        <w:lastRenderedPageBreak/>
        <w:t xml:space="preserve">Морфология </w:t>
      </w:r>
    </w:p>
    <w:p w:rsidR="006E5EEC" w:rsidRPr="00673856" w:rsidRDefault="006E5EEC" w:rsidP="00764A83">
      <w:pPr>
        <w:rPr>
          <w:bCs/>
        </w:rPr>
      </w:pPr>
      <w:r w:rsidRPr="00673856">
        <w:rPr>
          <w:bCs/>
        </w:rPr>
        <w:t>Имя существительное</w:t>
      </w:r>
    </w:p>
    <w:p w:rsidR="006E5EEC" w:rsidRPr="00673856" w:rsidRDefault="006E5EEC" w:rsidP="00764A83">
      <w:pPr>
        <w:rPr>
          <w:bCs/>
        </w:rPr>
      </w:pPr>
      <w:r w:rsidRPr="00673856">
        <w:t xml:space="preserve">Имя существительное как часть речи. Имена существительные одушевленные и неодушевленные. Имена существительные собственные и нарицательные. Морфологический разбор имени существительного.  Род имен существительных. Имена существительные, которые имеют форму только множественного числа. Имена существительные, которые имеют форму только единственного числа. Три склонения имен существительных. Падеж имен существительных. Правописание гласных в падежных окончаниях существительных в единственном числе. Множественное число имен существительных. Правописание </w:t>
      </w:r>
      <w:proofErr w:type="spellStart"/>
      <w:proofErr w:type="gramStart"/>
      <w:r w:rsidRPr="00673856">
        <w:t>о-е</w:t>
      </w:r>
      <w:proofErr w:type="spellEnd"/>
      <w:proofErr w:type="gramEnd"/>
      <w:r w:rsidRPr="00673856">
        <w:t xml:space="preserve"> после шипящих и </w:t>
      </w:r>
      <w:proofErr w:type="spellStart"/>
      <w:r w:rsidRPr="00673856">
        <w:t>ц</w:t>
      </w:r>
      <w:proofErr w:type="spellEnd"/>
      <w:r w:rsidRPr="00673856">
        <w:t xml:space="preserve"> в окончаниях существительных.</w:t>
      </w:r>
    </w:p>
    <w:p w:rsidR="006E5EEC" w:rsidRPr="00673856" w:rsidRDefault="006E5EEC" w:rsidP="00764A83">
      <w:r w:rsidRPr="00673856">
        <w:rPr>
          <w:bCs/>
        </w:rPr>
        <w:t xml:space="preserve">Требования к уровню подготовки  </w:t>
      </w:r>
      <w:proofErr w:type="gramStart"/>
      <w:r w:rsidRPr="00673856">
        <w:rPr>
          <w:bCs/>
        </w:rPr>
        <w:t>обучающихся</w:t>
      </w:r>
      <w:proofErr w:type="gramEnd"/>
      <w:r w:rsidRPr="00673856">
        <w:rPr>
          <w:bCs/>
        </w:rPr>
        <w:t>:</w:t>
      </w:r>
      <w:r w:rsidRPr="00673856">
        <w:t xml:space="preserve"> </w:t>
      </w:r>
    </w:p>
    <w:p w:rsidR="006E5EEC" w:rsidRPr="00673856" w:rsidRDefault="006E5EEC" w:rsidP="00764A83">
      <w:pPr>
        <w:rPr>
          <w:bCs/>
        </w:rPr>
      </w:pPr>
      <w:r w:rsidRPr="00673856">
        <w:t xml:space="preserve">Учащиеся должны </w:t>
      </w:r>
      <w:r w:rsidRPr="00673856">
        <w:rPr>
          <w:bCs/>
        </w:rPr>
        <w:t>уметь:</w:t>
      </w:r>
    </w:p>
    <w:p w:rsidR="006E5EEC" w:rsidRPr="00673856" w:rsidRDefault="006E5EEC" w:rsidP="00764A83">
      <w:r w:rsidRPr="00673856">
        <w:t>-</w:t>
      </w:r>
      <w:r w:rsidR="00CC7E84" w:rsidRPr="00673856">
        <w:t xml:space="preserve"> </w:t>
      </w:r>
      <w:r w:rsidRPr="00673856">
        <w:t>распознавать слово как часть речи;</w:t>
      </w:r>
    </w:p>
    <w:p w:rsidR="006E5EEC" w:rsidRPr="00673856" w:rsidRDefault="006E5EEC" w:rsidP="00764A83">
      <w:r w:rsidRPr="00673856">
        <w:t>-</w:t>
      </w:r>
      <w:r w:rsidR="00CC7E84" w:rsidRPr="00673856">
        <w:t xml:space="preserve"> </w:t>
      </w:r>
      <w:r w:rsidRPr="00673856">
        <w:t>рассказать об имени существительном  в форме научного описания;</w:t>
      </w:r>
    </w:p>
    <w:p w:rsidR="006E5EEC" w:rsidRPr="00673856" w:rsidRDefault="006E5EEC" w:rsidP="00764A83">
      <w:r w:rsidRPr="00673856">
        <w:t>-</w:t>
      </w:r>
      <w:r w:rsidR="00CC7E84" w:rsidRPr="00673856">
        <w:t xml:space="preserve">  </w:t>
      </w:r>
      <w:r w:rsidRPr="00673856">
        <w:t>распознавать одушевленные и неодушевленные существительные, собственные и нарицательные;</w:t>
      </w:r>
    </w:p>
    <w:p w:rsidR="006E5EEC" w:rsidRPr="00673856" w:rsidRDefault="006E5EEC" w:rsidP="00764A83">
      <w:r w:rsidRPr="00673856">
        <w:t>-определять склонение существительных;</w:t>
      </w:r>
    </w:p>
    <w:p w:rsidR="00CC7E84" w:rsidRPr="00673856" w:rsidRDefault="006E5EEC" w:rsidP="00764A83">
      <w:r w:rsidRPr="00673856">
        <w:t>-</w:t>
      </w:r>
      <w:r w:rsidR="00CC7E84" w:rsidRPr="00673856">
        <w:t xml:space="preserve"> </w:t>
      </w:r>
      <w:r w:rsidRPr="00673856">
        <w:t>находить существительное с изучаемой орфограммой</w:t>
      </w:r>
      <w:r w:rsidR="00CC7E84" w:rsidRPr="00673856">
        <w:t>.</w:t>
      </w:r>
    </w:p>
    <w:p w:rsidR="006E5EEC" w:rsidRPr="00673856" w:rsidRDefault="006E5EEC" w:rsidP="00764A83">
      <w:pPr>
        <w:rPr>
          <w:bCs/>
        </w:rPr>
      </w:pPr>
      <w:r w:rsidRPr="00673856">
        <w:rPr>
          <w:bCs/>
        </w:rPr>
        <w:t>Перечень контрольных мероприятий:</w:t>
      </w:r>
    </w:p>
    <w:p w:rsidR="006E5EEC" w:rsidRPr="00673856" w:rsidRDefault="006E5EEC" w:rsidP="00764A83">
      <w:r w:rsidRPr="00673856">
        <w:t>Сочинение –</w:t>
      </w:r>
      <w:r w:rsidR="00713AD1">
        <w:t xml:space="preserve"> </w:t>
      </w:r>
      <w:r w:rsidRPr="00673856">
        <w:t>рассуждение, сжатое изложение, устное описание картины, изложение, контрольный диктант.</w:t>
      </w:r>
    </w:p>
    <w:p w:rsidR="006E5EEC" w:rsidRPr="00673856" w:rsidRDefault="006E5EEC" w:rsidP="00764A83"/>
    <w:p w:rsidR="006E5EEC" w:rsidRPr="00713AD1" w:rsidRDefault="00713AD1" w:rsidP="00764A83">
      <w:pPr>
        <w:rPr>
          <w:bCs/>
          <w:u w:val="single"/>
        </w:rPr>
      </w:pPr>
      <w:r w:rsidRPr="00713AD1">
        <w:rPr>
          <w:bCs/>
          <w:u w:val="single"/>
        </w:rPr>
        <w:t xml:space="preserve">Имя прилагательное </w:t>
      </w:r>
    </w:p>
    <w:p w:rsidR="006E5EEC" w:rsidRPr="00673856" w:rsidRDefault="006E5EEC" w:rsidP="00CC7E84">
      <w:pPr>
        <w:jc w:val="both"/>
        <w:rPr>
          <w:bCs/>
        </w:rPr>
      </w:pPr>
      <w:r w:rsidRPr="00673856">
        <w:t>Имя прилагательное как часть речи. Правописание гласных в падежных окончаниях прилагательных</w:t>
      </w:r>
      <w:r w:rsidR="00CC7E84" w:rsidRPr="00673856">
        <w:t>.</w:t>
      </w:r>
      <w:r w:rsidRPr="00673856">
        <w:t xml:space="preserve">  Прилагательные полные и краткие. Морфологический разбор имени прилагательного</w:t>
      </w:r>
    </w:p>
    <w:p w:rsidR="006E5EEC" w:rsidRPr="00673856" w:rsidRDefault="006E5EEC" w:rsidP="00764A83">
      <w:r w:rsidRPr="00673856">
        <w:rPr>
          <w:bCs/>
        </w:rPr>
        <w:t xml:space="preserve">Требования к уровню подготовки  </w:t>
      </w:r>
      <w:proofErr w:type="gramStart"/>
      <w:r w:rsidRPr="00673856">
        <w:rPr>
          <w:bCs/>
        </w:rPr>
        <w:t>обучающихся</w:t>
      </w:r>
      <w:proofErr w:type="gramEnd"/>
      <w:r w:rsidRPr="00673856">
        <w:rPr>
          <w:bCs/>
        </w:rPr>
        <w:t>:</w:t>
      </w:r>
      <w:r w:rsidRPr="00673856">
        <w:t xml:space="preserve"> </w:t>
      </w:r>
    </w:p>
    <w:p w:rsidR="006E5EEC" w:rsidRPr="00673856" w:rsidRDefault="006E5EEC" w:rsidP="00764A83">
      <w:pPr>
        <w:rPr>
          <w:bCs/>
        </w:rPr>
      </w:pPr>
      <w:r w:rsidRPr="00673856">
        <w:t xml:space="preserve">Учащиеся должны </w:t>
      </w:r>
      <w:r w:rsidRPr="00673856">
        <w:rPr>
          <w:bCs/>
        </w:rPr>
        <w:t>уметь:</w:t>
      </w:r>
    </w:p>
    <w:p w:rsidR="006E5EEC" w:rsidRPr="00673856" w:rsidRDefault="00CC7E84" w:rsidP="00764A83">
      <w:r w:rsidRPr="00673856">
        <w:t xml:space="preserve">- </w:t>
      </w:r>
      <w:r w:rsidR="006E5EEC" w:rsidRPr="00673856">
        <w:t>распознавать слово как часть речи;</w:t>
      </w:r>
    </w:p>
    <w:p w:rsidR="006E5EEC" w:rsidRPr="00673856" w:rsidRDefault="006E5EEC" w:rsidP="00764A83">
      <w:r w:rsidRPr="00673856">
        <w:t>-</w:t>
      </w:r>
      <w:r w:rsidR="00CC7E84" w:rsidRPr="00673856">
        <w:t xml:space="preserve"> </w:t>
      </w:r>
      <w:r w:rsidRPr="00673856">
        <w:t>рассказать об имени прилагательном  в форме научного описания;</w:t>
      </w:r>
    </w:p>
    <w:p w:rsidR="006E5EEC" w:rsidRPr="00673856" w:rsidRDefault="006E5EEC" w:rsidP="00764A83">
      <w:r w:rsidRPr="00673856">
        <w:t>-</w:t>
      </w:r>
      <w:r w:rsidR="00CC7E84" w:rsidRPr="00673856">
        <w:t xml:space="preserve"> </w:t>
      </w:r>
      <w:r w:rsidRPr="00673856">
        <w:t>обнаруживать в тексте словосочетания, в состав которых входит прилагательное;</w:t>
      </w:r>
    </w:p>
    <w:p w:rsidR="006E5EEC" w:rsidRPr="00673856" w:rsidRDefault="006E5EEC" w:rsidP="00764A83">
      <w:r w:rsidRPr="00673856">
        <w:t>-</w:t>
      </w:r>
      <w:r w:rsidR="00CC7E84" w:rsidRPr="00673856">
        <w:t xml:space="preserve"> </w:t>
      </w:r>
      <w:r w:rsidRPr="00673856">
        <w:t>правильно писать гласные в падежных окончаниях прилагательных;</w:t>
      </w:r>
    </w:p>
    <w:p w:rsidR="006E5EEC" w:rsidRPr="00673856" w:rsidRDefault="006E5EEC" w:rsidP="00764A83">
      <w:r w:rsidRPr="00673856">
        <w:t>-</w:t>
      </w:r>
      <w:r w:rsidR="00CC7E84" w:rsidRPr="00673856">
        <w:t xml:space="preserve"> </w:t>
      </w:r>
      <w:r w:rsidRPr="00673856">
        <w:t>производить морфологический разбор имени прилагательного (устный и письменный)</w:t>
      </w:r>
      <w:r w:rsidR="00CC7E84" w:rsidRPr="00673856">
        <w:t>;</w:t>
      </w:r>
    </w:p>
    <w:p w:rsidR="00CC7E84" w:rsidRPr="00673856" w:rsidRDefault="00CC7E84" w:rsidP="00CC7E84">
      <w:r w:rsidRPr="00673856">
        <w:t>- уметь определять синтаксическую роль имени прилагательного в предложении.</w:t>
      </w:r>
    </w:p>
    <w:p w:rsidR="006E5EEC" w:rsidRPr="00673856" w:rsidRDefault="006E5EEC" w:rsidP="00764A83"/>
    <w:p w:rsidR="006E5EEC" w:rsidRPr="00713AD1" w:rsidRDefault="00713AD1" w:rsidP="00764A83">
      <w:pPr>
        <w:rPr>
          <w:u w:val="single"/>
        </w:rPr>
      </w:pPr>
      <w:r w:rsidRPr="00713AD1">
        <w:rPr>
          <w:bCs/>
          <w:u w:val="single"/>
        </w:rPr>
        <w:t xml:space="preserve">Глагол </w:t>
      </w:r>
    </w:p>
    <w:p w:rsidR="006E5EEC" w:rsidRPr="00673856" w:rsidRDefault="006E5EEC" w:rsidP="002B2FF8">
      <w:r w:rsidRPr="00673856">
        <w:t xml:space="preserve">Глагол как часть речи. Не с глаголами. Неопределенная форма глагола. Правописание </w:t>
      </w:r>
      <w:proofErr w:type="spellStart"/>
      <w:r w:rsidRPr="00673856">
        <w:t>тс</w:t>
      </w:r>
      <w:proofErr w:type="gramStart"/>
      <w:r w:rsidRPr="00673856">
        <w:t>я</w:t>
      </w:r>
      <w:proofErr w:type="spellEnd"/>
      <w:r w:rsidRPr="00673856">
        <w:t>-</w:t>
      </w:r>
      <w:proofErr w:type="gramEnd"/>
      <w:r w:rsidRPr="00673856">
        <w:t xml:space="preserve"> и</w:t>
      </w:r>
      <w:r w:rsidR="00CC7E84" w:rsidRPr="00673856">
        <w:t xml:space="preserve"> </w:t>
      </w:r>
      <w:proofErr w:type="spellStart"/>
      <w:r w:rsidR="00CC7E84" w:rsidRPr="00673856">
        <w:t>ться</w:t>
      </w:r>
      <w:proofErr w:type="spellEnd"/>
      <w:r w:rsidR="00CC7E84" w:rsidRPr="00673856">
        <w:t>- в глаголах. Виды глагола</w:t>
      </w:r>
      <w:r w:rsidRPr="00673856">
        <w:t xml:space="preserve">. Буквы </w:t>
      </w:r>
      <w:proofErr w:type="spellStart"/>
      <w:proofErr w:type="gramStart"/>
      <w:r w:rsidRPr="00673856">
        <w:t>е-и</w:t>
      </w:r>
      <w:proofErr w:type="spellEnd"/>
      <w:proofErr w:type="gramEnd"/>
      <w:r w:rsidRPr="00673856">
        <w:t xml:space="preserve"> в корнях с чередованием. Время глагола.     Прошедшее время. Настоящее время. Будущее время.</w:t>
      </w:r>
    </w:p>
    <w:p w:rsidR="0055225C" w:rsidRPr="00713AD1" w:rsidRDefault="006E5EEC" w:rsidP="00764A83">
      <w:r w:rsidRPr="00673856">
        <w:t>Спряжение глаголов.  Морфологический разбор глагола. Мягкий знак после шипящих во 2 лице ед. ч. Употребление времен глагола.</w:t>
      </w:r>
    </w:p>
    <w:p w:rsidR="0055225C" w:rsidRPr="00673856" w:rsidRDefault="0055225C" w:rsidP="00764A83">
      <w:pPr>
        <w:rPr>
          <w:bCs/>
        </w:rPr>
      </w:pPr>
    </w:p>
    <w:p w:rsidR="006E5EEC" w:rsidRPr="00673856" w:rsidRDefault="006E5EEC" w:rsidP="00764A83">
      <w:r w:rsidRPr="00673856">
        <w:rPr>
          <w:bCs/>
        </w:rPr>
        <w:t xml:space="preserve">Требования к уровню подготовки  </w:t>
      </w:r>
      <w:proofErr w:type="gramStart"/>
      <w:r w:rsidRPr="00673856">
        <w:rPr>
          <w:bCs/>
        </w:rPr>
        <w:t>обучающихся</w:t>
      </w:r>
      <w:proofErr w:type="gramEnd"/>
      <w:r w:rsidRPr="00673856">
        <w:rPr>
          <w:bCs/>
        </w:rPr>
        <w:t>:</w:t>
      </w:r>
      <w:r w:rsidRPr="00673856">
        <w:t xml:space="preserve"> </w:t>
      </w:r>
    </w:p>
    <w:p w:rsidR="006E5EEC" w:rsidRPr="00673856" w:rsidRDefault="006E5EEC" w:rsidP="00CC7E84">
      <w:pPr>
        <w:jc w:val="both"/>
        <w:rPr>
          <w:bCs/>
        </w:rPr>
      </w:pPr>
      <w:r w:rsidRPr="00673856">
        <w:t xml:space="preserve">Учащиеся должны </w:t>
      </w:r>
      <w:r w:rsidRPr="00673856">
        <w:rPr>
          <w:bCs/>
        </w:rPr>
        <w:t>уметь:</w:t>
      </w:r>
    </w:p>
    <w:p w:rsidR="006E5EEC" w:rsidRPr="00673856" w:rsidRDefault="006E5EEC" w:rsidP="00CC7E84">
      <w:pPr>
        <w:jc w:val="both"/>
      </w:pPr>
      <w:r w:rsidRPr="00673856">
        <w:t>- распознавать слово как часть речи;</w:t>
      </w:r>
    </w:p>
    <w:p w:rsidR="006E5EEC" w:rsidRPr="00673856" w:rsidRDefault="006E5EEC" w:rsidP="00CC7E84">
      <w:pPr>
        <w:jc w:val="both"/>
      </w:pPr>
      <w:r w:rsidRPr="00673856">
        <w:t>-</w:t>
      </w:r>
      <w:r w:rsidR="00CC7E84" w:rsidRPr="00673856">
        <w:t xml:space="preserve"> </w:t>
      </w:r>
      <w:r w:rsidRPr="00673856">
        <w:t>рассказать об имени прилагательном  в форме научного описания;</w:t>
      </w:r>
    </w:p>
    <w:p w:rsidR="006E5EEC" w:rsidRPr="00673856" w:rsidRDefault="006E5EEC" w:rsidP="00CC7E84">
      <w:pPr>
        <w:jc w:val="both"/>
      </w:pPr>
      <w:r w:rsidRPr="00673856">
        <w:t>-</w:t>
      </w:r>
      <w:r w:rsidR="00CC7E84" w:rsidRPr="00673856">
        <w:t xml:space="preserve"> </w:t>
      </w:r>
      <w:r w:rsidRPr="00673856">
        <w:t xml:space="preserve">правильно писать глаголы </w:t>
      </w:r>
      <w:proofErr w:type="gramStart"/>
      <w:r w:rsidRPr="00673856">
        <w:t>с</w:t>
      </w:r>
      <w:proofErr w:type="gramEnd"/>
      <w:r w:rsidRPr="00673856">
        <w:t xml:space="preserve"> не;</w:t>
      </w:r>
    </w:p>
    <w:p w:rsidR="006E5EEC" w:rsidRPr="00673856" w:rsidRDefault="006E5EEC" w:rsidP="00CC7E84">
      <w:pPr>
        <w:jc w:val="both"/>
      </w:pPr>
      <w:r w:rsidRPr="00673856">
        <w:t>-</w:t>
      </w:r>
      <w:r w:rsidR="00CC7E84" w:rsidRPr="00673856">
        <w:t xml:space="preserve"> </w:t>
      </w:r>
      <w:r w:rsidRPr="00673856">
        <w:t xml:space="preserve">правильно писать  в неопределенной форме </w:t>
      </w:r>
      <w:proofErr w:type="spellStart"/>
      <w:r w:rsidRPr="00673856">
        <w:t>ь</w:t>
      </w:r>
      <w:proofErr w:type="spellEnd"/>
      <w:r w:rsidRPr="00673856">
        <w:t xml:space="preserve"> после </w:t>
      </w:r>
      <w:proofErr w:type="gramStart"/>
      <w:r w:rsidRPr="00673856">
        <w:t>ч</w:t>
      </w:r>
      <w:proofErr w:type="gramEnd"/>
      <w:r w:rsidRPr="00673856">
        <w:t>;</w:t>
      </w:r>
    </w:p>
    <w:p w:rsidR="006E5EEC" w:rsidRPr="00673856" w:rsidRDefault="006E5EEC" w:rsidP="00CC7E84">
      <w:pPr>
        <w:jc w:val="both"/>
      </w:pPr>
      <w:r w:rsidRPr="00673856">
        <w:t>-</w:t>
      </w:r>
      <w:r w:rsidR="00CC7E84" w:rsidRPr="00673856">
        <w:t xml:space="preserve"> </w:t>
      </w:r>
      <w:r w:rsidRPr="00673856">
        <w:t xml:space="preserve">правильно произносить глаголы с </w:t>
      </w:r>
      <w:proofErr w:type="gramStart"/>
      <w:r w:rsidRPr="00673856">
        <w:t>–</w:t>
      </w:r>
      <w:proofErr w:type="spellStart"/>
      <w:r w:rsidRPr="00673856">
        <w:t>т</w:t>
      </w:r>
      <w:proofErr w:type="gramEnd"/>
      <w:r w:rsidRPr="00673856">
        <w:t>ься</w:t>
      </w:r>
      <w:proofErr w:type="spellEnd"/>
      <w:r w:rsidRPr="00673856">
        <w:t xml:space="preserve"> и –</w:t>
      </w:r>
      <w:proofErr w:type="spellStart"/>
      <w:r w:rsidRPr="00673856">
        <w:t>тся</w:t>
      </w:r>
      <w:proofErr w:type="spellEnd"/>
      <w:r w:rsidRPr="00673856">
        <w:t xml:space="preserve"> и правильно их писать;</w:t>
      </w:r>
    </w:p>
    <w:p w:rsidR="006E5EEC" w:rsidRPr="00673856" w:rsidRDefault="006E5EEC" w:rsidP="00CC7E84">
      <w:pPr>
        <w:jc w:val="both"/>
      </w:pPr>
      <w:r w:rsidRPr="00673856">
        <w:t>-</w:t>
      </w:r>
      <w:r w:rsidR="00CC7E84" w:rsidRPr="00673856">
        <w:t xml:space="preserve"> </w:t>
      </w:r>
      <w:r w:rsidRPr="00673856">
        <w:t>пользоваться приемом распознавания видов глаголов по вопросам;</w:t>
      </w:r>
    </w:p>
    <w:p w:rsidR="006E5EEC" w:rsidRPr="00673856" w:rsidRDefault="006E5EEC" w:rsidP="00CC7E84">
      <w:pPr>
        <w:jc w:val="both"/>
      </w:pPr>
      <w:r w:rsidRPr="00673856">
        <w:t>-</w:t>
      </w:r>
      <w:r w:rsidR="00CC7E84" w:rsidRPr="00673856">
        <w:t xml:space="preserve"> </w:t>
      </w:r>
      <w:r w:rsidRPr="00673856">
        <w:t xml:space="preserve">правильно писать слова с чередованием </w:t>
      </w:r>
      <w:proofErr w:type="spellStart"/>
      <w:proofErr w:type="gramStart"/>
      <w:r w:rsidRPr="00673856">
        <w:t>е-и</w:t>
      </w:r>
      <w:proofErr w:type="spellEnd"/>
      <w:proofErr w:type="gramEnd"/>
      <w:r w:rsidRPr="00673856">
        <w:t>;</w:t>
      </w:r>
    </w:p>
    <w:p w:rsidR="006E5EEC" w:rsidRPr="00673856" w:rsidRDefault="006E5EEC" w:rsidP="00CC7E84">
      <w:pPr>
        <w:jc w:val="both"/>
      </w:pPr>
      <w:r w:rsidRPr="00673856">
        <w:t>-</w:t>
      </w:r>
      <w:r w:rsidR="00CC7E84" w:rsidRPr="00673856">
        <w:t xml:space="preserve"> </w:t>
      </w:r>
      <w:r w:rsidRPr="00673856">
        <w:t>определять времена глаголов;</w:t>
      </w:r>
    </w:p>
    <w:p w:rsidR="006E5EEC" w:rsidRPr="00673856" w:rsidRDefault="006E5EEC" w:rsidP="00CC7E84">
      <w:pPr>
        <w:jc w:val="both"/>
      </w:pPr>
      <w:r w:rsidRPr="00673856">
        <w:t>-</w:t>
      </w:r>
      <w:r w:rsidR="00CC7E84" w:rsidRPr="00673856">
        <w:t xml:space="preserve"> </w:t>
      </w:r>
      <w:r w:rsidRPr="00673856">
        <w:t>определять спряжение глаг</w:t>
      </w:r>
      <w:r w:rsidR="00966DFB" w:rsidRPr="00673856">
        <w:t>о</w:t>
      </w:r>
      <w:r w:rsidRPr="00673856">
        <w:t>лов;</w:t>
      </w:r>
    </w:p>
    <w:p w:rsidR="006E5EEC" w:rsidRPr="00673856" w:rsidRDefault="006E5EEC" w:rsidP="00CC7E84">
      <w:pPr>
        <w:jc w:val="both"/>
      </w:pPr>
      <w:r w:rsidRPr="00673856">
        <w:t>- производить морфологический разбор глагола</w:t>
      </w:r>
      <w:r w:rsidR="00CC7E84" w:rsidRPr="00673856">
        <w:t>;</w:t>
      </w:r>
    </w:p>
    <w:p w:rsidR="00CC7E84" w:rsidRPr="00673856" w:rsidRDefault="00CC7E84" w:rsidP="00CC7E84">
      <w:r w:rsidRPr="00673856">
        <w:t>- употреблять глаголы в соответствии с основными орфоэпическими, лексическими и грамматическими нормами.</w:t>
      </w:r>
    </w:p>
    <w:p w:rsidR="006E5EEC" w:rsidRPr="00673856" w:rsidRDefault="006E5EEC" w:rsidP="00CC7E84">
      <w:pPr>
        <w:jc w:val="both"/>
        <w:rPr>
          <w:bCs/>
        </w:rPr>
      </w:pPr>
      <w:r w:rsidRPr="00673856">
        <w:rPr>
          <w:bCs/>
        </w:rPr>
        <w:t>Перечень контрольных мероприятий:</w:t>
      </w:r>
    </w:p>
    <w:p w:rsidR="00D436D8" w:rsidRPr="00673856" w:rsidRDefault="006E5EEC" w:rsidP="00CC7E84">
      <w:pPr>
        <w:jc w:val="both"/>
      </w:pPr>
      <w:r w:rsidRPr="00673856">
        <w:lastRenderedPageBreak/>
        <w:t xml:space="preserve"> Контрольный диктант, сжатое изложение, рассказ, тесты</w:t>
      </w:r>
      <w:r w:rsidR="00D436D8" w:rsidRPr="00673856">
        <w:t>.</w:t>
      </w:r>
    </w:p>
    <w:p w:rsidR="00D436D8" w:rsidRPr="00673856" w:rsidRDefault="00D436D8" w:rsidP="00CC7E84">
      <w:pPr>
        <w:jc w:val="both"/>
      </w:pPr>
    </w:p>
    <w:p w:rsidR="00A07944" w:rsidRPr="00B906C8" w:rsidRDefault="006E5EEC" w:rsidP="00B906C8">
      <w:pPr>
        <w:jc w:val="both"/>
        <w:rPr>
          <w:u w:val="single"/>
        </w:rPr>
      </w:pPr>
      <w:r w:rsidRPr="00673856">
        <w:t xml:space="preserve"> </w:t>
      </w:r>
      <w:r w:rsidR="00D436D8" w:rsidRPr="00713AD1">
        <w:rPr>
          <w:u w:val="single"/>
        </w:rPr>
        <w:t>Повт</w:t>
      </w:r>
      <w:r w:rsidR="00CB07FF">
        <w:rPr>
          <w:u w:val="single"/>
        </w:rPr>
        <w:t xml:space="preserve">орение изученного в 5 классе </w:t>
      </w:r>
    </w:p>
    <w:p w:rsidR="00A07944" w:rsidRPr="00DD1044" w:rsidRDefault="00A07944" w:rsidP="00231E8D">
      <w:pPr>
        <w:jc w:val="center"/>
        <w:rPr>
          <w:b/>
        </w:rPr>
      </w:pPr>
    </w:p>
    <w:p w:rsidR="00114009" w:rsidRPr="00DD1044" w:rsidRDefault="00114009" w:rsidP="00B906C8">
      <w:pPr>
        <w:rPr>
          <w:b/>
        </w:rPr>
      </w:pPr>
    </w:p>
    <w:p w:rsidR="00231E8D" w:rsidRPr="00713AD1" w:rsidRDefault="00713AD1" w:rsidP="00713AD1">
      <w:pPr>
        <w:pStyle w:val="a7"/>
        <w:numPr>
          <w:ilvl w:val="0"/>
          <w:numId w:val="37"/>
        </w:numPr>
        <w:jc w:val="center"/>
        <w:rPr>
          <w:b/>
        </w:rPr>
      </w:pPr>
      <w:r w:rsidRPr="00713AD1">
        <w:rPr>
          <w:b/>
        </w:rPr>
        <w:t>Требования к уровню подготовки учащихся.</w:t>
      </w:r>
    </w:p>
    <w:p w:rsidR="00231E8D" w:rsidRPr="00DD1044" w:rsidRDefault="00231E8D" w:rsidP="00231E8D">
      <w:pPr>
        <w:jc w:val="center"/>
        <w:rPr>
          <w:b/>
        </w:rPr>
      </w:pPr>
    </w:p>
    <w:p w:rsidR="00D03C7B" w:rsidRPr="00DD1044" w:rsidRDefault="00D03C7B" w:rsidP="00D03C7B">
      <w:pPr>
        <w:jc w:val="both"/>
      </w:pPr>
      <w:r w:rsidRPr="00DD1044">
        <w:t>В результате изучения русского языка ученик должен</w:t>
      </w:r>
    </w:p>
    <w:p w:rsidR="00D03C7B" w:rsidRPr="00DD1044" w:rsidRDefault="00D03C7B" w:rsidP="00D03C7B">
      <w:pPr>
        <w:jc w:val="both"/>
      </w:pPr>
      <w:r w:rsidRPr="00DD1044">
        <w:rPr>
          <w:b/>
        </w:rPr>
        <w:t>знать/понимать</w:t>
      </w:r>
    </w:p>
    <w:p w:rsidR="00D03C7B" w:rsidRPr="00DD1044" w:rsidRDefault="00D03C7B" w:rsidP="00D03C7B">
      <w:pPr>
        <w:numPr>
          <w:ilvl w:val="0"/>
          <w:numId w:val="36"/>
        </w:numPr>
        <w:jc w:val="both"/>
      </w:pPr>
      <w:r w:rsidRPr="00DD1044">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D03C7B" w:rsidRPr="00DD1044" w:rsidRDefault="00D03C7B" w:rsidP="00D03C7B">
      <w:pPr>
        <w:numPr>
          <w:ilvl w:val="0"/>
          <w:numId w:val="36"/>
        </w:numPr>
        <w:jc w:val="both"/>
      </w:pPr>
      <w:r w:rsidRPr="00DD1044">
        <w:t xml:space="preserve">смысл понятий: речь устная и письменная; монолог, диалог; сфера и ситуация речевого общения; </w:t>
      </w:r>
    </w:p>
    <w:p w:rsidR="00D03C7B" w:rsidRPr="00DD1044" w:rsidRDefault="00D03C7B" w:rsidP="00D03C7B">
      <w:pPr>
        <w:numPr>
          <w:ilvl w:val="0"/>
          <w:numId w:val="36"/>
        </w:numPr>
        <w:jc w:val="both"/>
      </w:pPr>
      <w:r w:rsidRPr="00DD1044">
        <w:t xml:space="preserve">основные признаки разговорной речи, научного, публицистического, официально-делового стилей, языка художественной литературы; </w:t>
      </w:r>
    </w:p>
    <w:p w:rsidR="00D03C7B" w:rsidRPr="00DD1044" w:rsidRDefault="00D03C7B" w:rsidP="00D03C7B">
      <w:pPr>
        <w:numPr>
          <w:ilvl w:val="0"/>
          <w:numId w:val="36"/>
        </w:numPr>
        <w:jc w:val="both"/>
      </w:pPr>
      <w:r w:rsidRPr="00DD1044">
        <w:t>особенности основных жанров научного, публицистического, официально-делового стилей и разговорной речи;</w:t>
      </w:r>
    </w:p>
    <w:p w:rsidR="00D03C7B" w:rsidRPr="00DD1044" w:rsidRDefault="00D03C7B" w:rsidP="00D03C7B">
      <w:pPr>
        <w:numPr>
          <w:ilvl w:val="0"/>
          <w:numId w:val="36"/>
        </w:numPr>
        <w:jc w:val="both"/>
      </w:pPr>
      <w:r w:rsidRPr="00DD1044">
        <w:t>признаки текста и его функционально-смысловых типов (повествования, описания, рассуждения);</w:t>
      </w:r>
    </w:p>
    <w:p w:rsidR="00D03C7B" w:rsidRPr="00DD1044" w:rsidRDefault="00D03C7B" w:rsidP="00D03C7B">
      <w:pPr>
        <w:numPr>
          <w:ilvl w:val="0"/>
          <w:numId w:val="36"/>
        </w:numPr>
        <w:jc w:val="both"/>
      </w:pPr>
      <w:r w:rsidRPr="00DD1044">
        <w:t xml:space="preserve">основные единицы языка, их признаки; </w:t>
      </w:r>
    </w:p>
    <w:p w:rsidR="00D03C7B" w:rsidRPr="00DD1044" w:rsidRDefault="00D03C7B" w:rsidP="00D03C7B">
      <w:pPr>
        <w:numPr>
          <w:ilvl w:val="0"/>
          <w:numId w:val="36"/>
        </w:numPr>
        <w:jc w:val="both"/>
      </w:pPr>
      <w:r w:rsidRPr="00DD1044">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D03C7B" w:rsidRPr="00DD1044" w:rsidRDefault="00D03C7B" w:rsidP="00D03C7B">
      <w:pPr>
        <w:jc w:val="both"/>
      </w:pPr>
      <w:r w:rsidRPr="00DD1044">
        <w:rPr>
          <w:b/>
        </w:rPr>
        <w:t>уметь</w:t>
      </w:r>
    </w:p>
    <w:p w:rsidR="00D03C7B" w:rsidRPr="00DD1044" w:rsidRDefault="00D03C7B" w:rsidP="00D03C7B">
      <w:pPr>
        <w:numPr>
          <w:ilvl w:val="0"/>
          <w:numId w:val="36"/>
        </w:numPr>
        <w:jc w:val="both"/>
      </w:pPr>
      <w:r w:rsidRPr="00DD1044">
        <w:t xml:space="preserve">различать разговорную речь, научный, публицистический, официально-деловой стили, язык художественной литературы; </w:t>
      </w:r>
    </w:p>
    <w:p w:rsidR="00D03C7B" w:rsidRPr="00DD1044" w:rsidRDefault="00D03C7B" w:rsidP="00D03C7B">
      <w:pPr>
        <w:numPr>
          <w:ilvl w:val="0"/>
          <w:numId w:val="36"/>
        </w:numPr>
        <w:jc w:val="both"/>
      </w:pPr>
      <w:r w:rsidRPr="00DD1044">
        <w:t>определять тему, основную мысль текста, функционально-смысловой тип и стиль речи; анализировать структуру и языковые особенности текста;</w:t>
      </w:r>
    </w:p>
    <w:p w:rsidR="00D03C7B" w:rsidRPr="00DD1044" w:rsidRDefault="00D03C7B" w:rsidP="00D03C7B">
      <w:pPr>
        <w:numPr>
          <w:ilvl w:val="0"/>
          <w:numId w:val="36"/>
        </w:numPr>
        <w:jc w:val="both"/>
      </w:pPr>
      <w:r w:rsidRPr="00DD1044">
        <w:t>опознавать языковые единицы, проводить различные виды их анализа;</w:t>
      </w:r>
    </w:p>
    <w:p w:rsidR="00D03C7B" w:rsidRPr="00DD1044" w:rsidRDefault="00D03C7B" w:rsidP="00D03C7B">
      <w:pPr>
        <w:numPr>
          <w:ilvl w:val="0"/>
          <w:numId w:val="36"/>
        </w:numPr>
        <w:jc w:val="both"/>
      </w:pPr>
      <w:r w:rsidRPr="00DD1044">
        <w:t>объяснять с помощью словаря значение слов с национально-культурным компонентом;</w:t>
      </w:r>
    </w:p>
    <w:p w:rsidR="00D03C7B" w:rsidRPr="00DD1044" w:rsidRDefault="00D03C7B" w:rsidP="00D03C7B">
      <w:pPr>
        <w:jc w:val="both"/>
        <w:rPr>
          <w:b/>
        </w:rPr>
      </w:pPr>
      <w:r w:rsidRPr="00DD1044">
        <w:t xml:space="preserve">           </w:t>
      </w:r>
      <w:r w:rsidRPr="00DD1044">
        <w:rPr>
          <w:b/>
        </w:rPr>
        <w:t>аудирование и чтение</w:t>
      </w:r>
    </w:p>
    <w:p w:rsidR="00D03C7B" w:rsidRPr="00DD1044" w:rsidRDefault="00D03C7B" w:rsidP="00D03C7B">
      <w:pPr>
        <w:numPr>
          <w:ilvl w:val="0"/>
          <w:numId w:val="36"/>
        </w:numPr>
        <w:jc w:val="both"/>
      </w:pPr>
      <w:r w:rsidRPr="00DD1044">
        <w:t xml:space="preserve">адекватно понимать информацию устного и письменного сообщения (цель, тему текста, основную, дополнительную, явную и скрытую информацию); </w:t>
      </w:r>
    </w:p>
    <w:p w:rsidR="00D03C7B" w:rsidRPr="00DD1044" w:rsidRDefault="00D03C7B" w:rsidP="00D03C7B">
      <w:pPr>
        <w:numPr>
          <w:ilvl w:val="0"/>
          <w:numId w:val="36"/>
        </w:numPr>
        <w:jc w:val="both"/>
      </w:pPr>
      <w:r w:rsidRPr="00DD1044">
        <w:t xml:space="preserve">читать тексты разных стилей и жанров; владеть разными видами чтения (изучающее, ознакомительное, просмотровое); </w:t>
      </w:r>
    </w:p>
    <w:p w:rsidR="00D03C7B" w:rsidRPr="00DD1044" w:rsidRDefault="00D03C7B" w:rsidP="00D03C7B">
      <w:pPr>
        <w:numPr>
          <w:ilvl w:val="0"/>
          <w:numId w:val="36"/>
        </w:numPr>
        <w:jc w:val="both"/>
      </w:pPr>
      <w:r w:rsidRPr="00DD1044">
        <w:t xml:space="preserve">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D03C7B" w:rsidRPr="00DD1044" w:rsidRDefault="00D03C7B" w:rsidP="00D03C7B">
      <w:pPr>
        <w:jc w:val="both"/>
        <w:rPr>
          <w:b/>
        </w:rPr>
      </w:pPr>
      <w:r w:rsidRPr="00DD1044">
        <w:rPr>
          <w:b/>
        </w:rPr>
        <w:t>говорение и письмо</w:t>
      </w:r>
    </w:p>
    <w:p w:rsidR="00D03C7B" w:rsidRPr="00DD1044" w:rsidRDefault="00D03C7B" w:rsidP="00D03C7B">
      <w:pPr>
        <w:numPr>
          <w:ilvl w:val="0"/>
          <w:numId w:val="36"/>
        </w:numPr>
        <w:jc w:val="both"/>
      </w:pPr>
      <w:r w:rsidRPr="00DD1044">
        <w:t>воспроизводить текст с заданной степенью свернутости (план, пересказ, изложение, конспект);</w:t>
      </w:r>
    </w:p>
    <w:p w:rsidR="00D03C7B" w:rsidRPr="00DD1044" w:rsidRDefault="00D03C7B" w:rsidP="00D03C7B">
      <w:pPr>
        <w:numPr>
          <w:ilvl w:val="0"/>
          <w:numId w:val="36"/>
        </w:numPr>
        <w:jc w:val="both"/>
      </w:pPr>
      <w:proofErr w:type="gramStart"/>
      <w:r w:rsidRPr="00DD1044">
        <w:t xml:space="preserve">создавать тексты различных стилей и жанров (отзыв, аннотация, реферат, выступление, письмо, расписка, заявление); </w:t>
      </w:r>
      <w:proofErr w:type="gramEnd"/>
    </w:p>
    <w:p w:rsidR="00D03C7B" w:rsidRPr="00DD1044" w:rsidRDefault="00D03C7B" w:rsidP="00D03C7B">
      <w:pPr>
        <w:numPr>
          <w:ilvl w:val="0"/>
          <w:numId w:val="36"/>
        </w:numPr>
        <w:jc w:val="both"/>
      </w:pPr>
      <w:r w:rsidRPr="00DD1044">
        <w:t>осуществлять выбор и организацию языковых сре</w:t>
      </w:r>
      <w:proofErr w:type="gramStart"/>
      <w:r w:rsidRPr="00DD1044">
        <w:t>дств в с</w:t>
      </w:r>
      <w:proofErr w:type="gramEnd"/>
      <w:r w:rsidRPr="00DD1044">
        <w:t xml:space="preserve">оответствии с темой, целями, сферой и ситуацией общения; </w:t>
      </w:r>
    </w:p>
    <w:p w:rsidR="00D03C7B" w:rsidRPr="00DD1044" w:rsidRDefault="00D03C7B" w:rsidP="00D03C7B">
      <w:pPr>
        <w:numPr>
          <w:ilvl w:val="0"/>
          <w:numId w:val="36"/>
        </w:numPr>
        <w:jc w:val="both"/>
      </w:pPr>
      <w:r w:rsidRPr="00DD1044">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D03C7B" w:rsidRPr="00DD1044" w:rsidRDefault="00D03C7B" w:rsidP="00D03C7B">
      <w:pPr>
        <w:numPr>
          <w:ilvl w:val="0"/>
          <w:numId w:val="36"/>
        </w:numPr>
        <w:jc w:val="both"/>
      </w:pPr>
      <w:r w:rsidRPr="00DD1044">
        <w:t xml:space="preserve">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DD1044">
        <w:t>прочитанному</w:t>
      </w:r>
      <w:proofErr w:type="gramEnd"/>
      <w:r w:rsidRPr="00DD1044">
        <w:t>, услышанному, увиденному;</w:t>
      </w:r>
    </w:p>
    <w:p w:rsidR="00D03C7B" w:rsidRPr="00DD1044" w:rsidRDefault="00D03C7B" w:rsidP="00D03C7B">
      <w:pPr>
        <w:numPr>
          <w:ilvl w:val="0"/>
          <w:numId w:val="36"/>
        </w:numPr>
        <w:jc w:val="both"/>
      </w:pPr>
      <w:r w:rsidRPr="00DD1044">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D03C7B" w:rsidRPr="00DD1044" w:rsidRDefault="00D03C7B" w:rsidP="00D03C7B">
      <w:pPr>
        <w:numPr>
          <w:ilvl w:val="0"/>
          <w:numId w:val="36"/>
        </w:numPr>
        <w:jc w:val="both"/>
      </w:pPr>
      <w:r w:rsidRPr="00DD1044">
        <w:t>соблюдать в практике письма основные правила орфографии и пунктуации;</w:t>
      </w:r>
    </w:p>
    <w:p w:rsidR="00D03C7B" w:rsidRPr="00DD1044" w:rsidRDefault="00D03C7B" w:rsidP="00D03C7B">
      <w:pPr>
        <w:numPr>
          <w:ilvl w:val="0"/>
          <w:numId w:val="36"/>
        </w:numPr>
        <w:jc w:val="both"/>
      </w:pPr>
      <w:r w:rsidRPr="00DD1044">
        <w:t>соблюдать нормы русского речевого этикета; уместно использовать паралингвистические (внеязыковые) средства общения;</w:t>
      </w:r>
    </w:p>
    <w:p w:rsidR="00D03C7B" w:rsidRPr="00DD1044" w:rsidRDefault="00D03C7B" w:rsidP="00D03C7B">
      <w:pPr>
        <w:numPr>
          <w:ilvl w:val="0"/>
          <w:numId w:val="36"/>
        </w:numPr>
        <w:jc w:val="both"/>
      </w:pPr>
      <w:r w:rsidRPr="00DD1044">
        <w:lastRenderedPageBreak/>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6C2C87" w:rsidRPr="00DD1044" w:rsidRDefault="006C2C87" w:rsidP="00231E8D">
      <w:pPr>
        <w:jc w:val="both"/>
        <w:rPr>
          <w:b/>
        </w:rPr>
      </w:pPr>
    </w:p>
    <w:p w:rsidR="00100A35" w:rsidRPr="00DD1044" w:rsidRDefault="00100A35" w:rsidP="00231E8D">
      <w:pPr>
        <w:jc w:val="both"/>
        <w:rPr>
          <w:b/>
        </w:rPr>
      </w:pPr>
    </w:p>
    <w:p w:rsidR="00100A35" w:rsidRPr="00DD1044" w:rsidRDefault="00100A35" w:rsidP="00231E8D">
      <w:pPr>
        <w:jc w:val="both"/>
        <w:rPr>
          <w:b/>
        </w:rPr>
      </w:pPr>
    </w:p>
    <w:p w:rsidR="00B906C8" w:rsidRPr="006D503B" w:rsidRDefault="00B906C8" w:rsidP="006D503B">
      <w:pPr>
        <w:pStyle w:val="a7"/>
        <w:numPr>
          <w:ilvl w:val="0"/>
          <w:numId w:val="37"/>
        </w:numPr>
        <w:jc w:val="center"/>
        <w:rPr>
          <w:b/>
        </w:rPr>
      </w:pPr>
      <w:r w:rsidRPr="006D503B">
        <w:rPr>
          <w:b/>
        </w:rPr>
        <w:t xml:space="preserve">Перечень </w:t>
      </w:r>
      <w:proofErr w:type="spellStart"/>
      <w:r w:rsidRPr="006D503B">
        <w:rPr>
          <w:b/>
        </w:rPr>
        <w:t>учебно</w:t>
      </w:r>
      <w:proofErr w:type="spellEnd"/>
      <w:r w:rsidRPr="006D503B">
        <w:rPr>
          <w:b/>
        </w:rPr>
        <w:t>–методического обеспечения.</w:t>
      </w:r>
    </w:p>
    <w:p w:rsidR="00B906C8" w:rsidRPr="00DD1044" w:rsidRDefault="00B906C8" w:rsidP="00B906C8"/>
    <w:p w:rsidR="00B906C8" w:rsidRPr="006D503B" w:rsidRDefault="00B906C8" w:rsidP="00B906C8">
      <w:pPr>
        <w:numPr>
          <w:ilvl w:val="0"/>
          <w:numId w:val="33"/>
        </w:numPr>
        <w:contextualSpacing/>
        <w:jc w:val="both"/>
        <w:rPr>
          <w:color w:val="000000"/>
        </w:rPr>
      </w:pPr>
      <w:r w:rsidRPr="00DD1044">
        <w:t>Львова С. И. Русский язык. 5 класс. В 3-х ч. Учебник  для общеобразовательных учреждений/ С.И.Львова, В.В.Львов. - М.: Мнемозина, 2009г</w:t>
      </w:r>
      <w:r w:rsidR="006D503B">
        <w:rPr>
          <w:color w:val="000000"/>
        </w:rPr>
        <w:t>.</w:t>
      </w:r>
    </w:p>
    <w:p w:rsidR="00B906C8" w:rsidRPr="006D503B" w:rsidRDefault="00B906C8" w:rsidP="006D503B">
      <w:pPr>
        <w:pStyle w:val="a7"/>
        <w:numPr>
          <w:ilvl w:val="0"/>
          <w:numId w:val="33"/>
        </w:numPr>
        <w:jc w:val="both"/>
        <w:rPr>
          <w:color w:val="000000"/>
        </w:rPr>
      </w:pPr>
      <w:r w:rsidRPr="006D503B">
        <w:rPr>
          <w:color w:val="000000"/>
        </w:rPr>
        <w:t>Васильевых В. Н. Уроки русского языка. 5 класс. Пособие для учителя. – М.: Мнемозина, 2010</w:t>
      </w:r>
    </w:p>
    <w:p w:rsidR="00B906C8" w:rsidRDefault="00B906C8" w:rsidP="00B906C8">
      <w:pPr>
        <w:numPr>
          <w:ilvl w:val="0"/>
          <w:numId w:val="33"/>
        </w:numPr>
        <w:contextualSpacing/>
        <w:jc w:val="both"/>
        <w:rPr>
          <w:color w:val="000000"/>
        </w:rPr>
      </w:pPr>
      <w:proofErr w:type="spellStart"/>
      <w:r w:rsidRPr="00DD1044">
        <w:rPr>
          <w:color w:val="000000"/>
        </w:rPr>
        <w:t>Прохватилина</w:t>
      </w:r>
      <w:proofErr w:type="spellEnd"/>
      <w:r w:rsidRPr="00DD1044">
        <w:rPr>
          <w:color w:val="000000"/>
        </w:rPr>
        <w:t xml:space="preserve"> Л. В. Контрольные и проверочные работы по русскому языку. 5 класс</w:t>
      </w:r>
      <w:proofErr w:type="gramStart"/>
      <w:r w:rsidRPr="00DD1044">
        <w:rPr>
          <w:color w:val="000000"/>
        </w:rPr>
        <w:t xml:space="preserve">.: </w:t>
      </w:r>
      <w:proofErr w:type="gramEnd"/>
      <w:r w:rsidRPr="00DD1044">
        <w:rPr>
          <w:color w:val="000000"/>
        </w:rPr>
        <w:t>Книга для учителя. –  Под ред. С.И.Львовой. – М.: Мнемозина, 2008</w:t>
      </w:r>
      <w:r w:rsidR="006D503B">
        <w:rPr>
          <w:color w:val="000000"/>
        </w:rPr>
        <w:t>.</w:t>
      </w:r>
    </w:p>
    <w:p w:rsidR="006D503B" w:rsidRPr="006D503B" w:rsidRDefault="006D503B" w:rsidP="00B906C8">
      <w:pPr>
        <w:numPr>
          <w:ilvl w:val="0"/>
          <w:numId w:val="33"/>
        </w:numPr>
        <w:contextualSpacing/>
        <w:jc w:val="both"/>
        <w:rPr>
          <w:color w:val="000000"/>
        </w:rPr>
      </w:pPr>
      <w:proofErr w:type="spellStart"/>
      <w:r>
        <w:rPr>
          <w:color w:val="000000"/>
        </w:rPr>
        <w:t>Книгина</w:t>
      </w:r>
      <w:proofErr w:type="spellEnd"/>
      <w:r>
        <w:rPr>
          <w:color w:val="000000"/>
        </w:rPr>
        <w:t xml:space="preserve"> М.П. Русский язык. 5 класс. Тесты: В 2ч.-2 е издание – Саратов: Лицей, 2012.</w:t>
      </w:r>
    </w:p>
    <w:p w:rsidR="00B906C8" w:rsidRPr="00DD1044" w:rsidRDefault="00B906C8" w:rsidP="00B906C8">
      <w:pPr>
        <w:jc w:val="center"/>
        <w:rPr>
          <w:b/>
        </w:rPr>
      </w:pPr>
    </w:p>
    <w:p w:rsidR="00B906C8" w:rsidRPr="00DD1044" w:rsidRDefault="00B906C8" w:rsidP="00B906C8">
      <w:pPr>
        <w:jc w:val="center"/>
        <w:rPr>
          <w:b/>
        </w:rPr>
      </w:pPr>
    </w:p>
    <w:p w:rsidR="00100A35" w:rsidRPr="00DD1044" w:rsidRDefault="00100A35" w:rsidP="00231E8D">
      <w:pPr>
        <w:jc w:val="both"/>
        <w:rPr>
          <w:b/>
        </w:rPr>
      </w:pPr>
    </w:p>
    <w:p w:rsidR="00100A35" w:rsidRPr="00DD1044" w:rsidRDefault="00100A35" w:rsidP="00231E8D">
      <w:pPr>
        <w:jc w:val="both"/>
        <w:rPr>
          <w:b/>
        </w:rPr>
      </w:pPr>
    </w:p>
    <w:p w:rsidR="00100A35" w:rsidRPr="00DD1044" w:rsidRDefault="00100A35" w:rsidP="00231E8D">
      <w:pPr>
        <w:jc w:val="both"/>
        <w:rPr>
          <w:b/>
        </w:rPr>
      </w:pPr>
    </w:p>
    <w:p w:rsidR="00100A35" w:rsidRPr="00DD1044" w:rsidRDefault="00100A35" w:rsidP="00231E8D">
      <w:pPr>
        <w:jc w:val="both"/>
        <w:rPr>
          <w:b/>
        </w:rPr>
      </w:pPr>
    </w:p>
    <w:p w:rsidR="00100A35" w:rsidRPr="00DD1044" w:rsidRDefault="00100A35" w:rsidP="00231E8D">
      <w:pPr>
        <w:jc w:val="both"/>
        <w:rPr>
          <w:b/>
        </w:rPr>
      </w:pPr>
    </w:p>
    <w:p w:rsidR="00100A35" w:rsidRPr="00DD1044" w:rsidRDefault="00100A35" w:rsidP="00231E8D">
      <w:pPr>
        <w:jc w:val="both"/>
        <w:rPr>
          <w:b/>
        </w:rPr>
      </w:pPr>
    </w:p>
    <w:p w:rsidR="00100A35" w:rsidRPr="00DD1044" w:rsidRDefault="00100A35" w:rsidP="00231E8D">
      <w:pPr>
        <w:jc w:val="both"/>
        <w:rPr>
          <w:b/>
        </w:rPr>
      </w:pPr>
    </w:p>
    <w:p w:rsidR="00100A35" w:rsidRPr="00DD1044" w:rsidRDefault="00100A35" w:rsidP="00231E8D">
      <w:pPr>
        <w:jc w:val="both"/>
        <w:rPr>
          <w:b/>
        </w:rPr>
      </w:pPr>
    </w:p>
    <w:p w:rsidR="00100A35" w:rsidRPr="00DD1044" w:rsidRDefault="00100A35" w:rsidP="00231E8D">
      <w:pPr>
        <w:jc w:val="both"/>
        <w:rPr>
          <w:b/>
        </w:rPr>
      </w:pPr>
    </w:p>
    <w:p w:rsidR="00100A35" w:rsidRPr="00DD1044" w:rsidRDefault="00100A35" w:rsidP="00231E8D">
      <w:pPr>
        <w:jc w:val="both"/>
        <w:rPr>
          <w:b/>
        </w:rPr>
      </w:pPr>
    </w:p>
    <w:p w:rsidR="00100A35" w:rsidRPr="00B906C8" w:rsidRDefault="00100A35" w:rsidP="00231E8D">
      <w:pPr>
        <w:jc w:val="both"/>
        <w:rPr>
          <w:b/>
        </w:rPr>
      </w:pPr>
    </w:p>
    <w:p w:rsidR="00DD1044" w:rsidRPr="00B906C8" w:rsidRDefault="00DD1044" w:rsidP="00231E8D">
      <w:pPr>
        <w:jc w:val="both"/>
        <w:rPr>
          <w:b/>
        </w:rPr>
      </w:pPr>
    </w:p>
    <w:p w:rsidR="00DD1044" w:rsidRPr="00B906C8" w:rsidRDefault="00DD1044" w:rsidP="00231E8D">
      <w:pPr>
        <w:jc w:val="both"/>
        <w:rPr>
          <w:b/>
        </w:rPr>
      </w:pPr>
    </w:p>
    <w:p w:rsidR="00DD1044" w:rsidRPr="00B906C8" w:rsidRDefault="00DD1044" w:rsidP="00231E8D">
      <w:pPr>
        <w:jc w:val="both"/>
        <w:rPr>
          <w:b/>
        </w:rPr>
      </w:pPr>
    </w:p>
    <w:p w:rsidR="00DD1044" w:rsidRPr="00B906C8" w:rsidRDefault="00DD1044" w:rsidP="00231E8D">
      <w:pPr>
        <w:jc w:val="both"/>
        <w:rPr>
          <w:b/>
        </w:rPr>
      </w:pPr>
    </w:p>
    <w:p w:rsidR="00DD1044" w:rsidRPr="00B906C8" w:rsidRDefault="00DD1044" w:rsidP="00231E8D">
      <w:pPr>
        <w:jc w:val="both"/>
        <w:rPr>
          <w:b/>
        </w:rPr>
      </w:pPr>
    </w:p>
    <w:p w:rsidR="00DD1044" w:rsidRPr="00B906C8" w:rsidRDefault="00DD1044" w:rsidP="00231E8D">
      <w:pPr>
        <w:jc w:val="both"/>
        <w:rPr>
          <w:b/>
        </w:rPr>
      </w:pPr>
    </w:p>
    <w:p w:rsidR="00100A35" w:rsidRPr="00DD1044" w:rsidRDefault="00100A35" w:rsidP="00231E8D">
      <w:pPr>
        <w:jc w:val="both"/>
        <w:rPr>
          <w:b/>
        </w:rPr>
      </w:pPr>
    </w:p>
    <w:p w:rsidR="00100A35" w:rsidRPr="00DD1044" w:rsidRDefault="00100A35" w:rsidP="00231E8D">
      <w:pPr>
        <w:jc w:val="both"/>
        <w:rPr>
          <w:b/>
        </w:rPr>
      </w:pPr>
    </w:p>
    <w:p w:rsidR="00100A35" w:rsidRDefault="00100A35" w:rsidP="00DD1044">
      <w:pPr>
        <w:shd w:val="clear" w:color="auto" w:fill="FFFFFF" w:themeFill="background1"/>
        <w:jc w:val="both"/>
        <w:rPr>
          <w:b/>
        </w:rPr>
      </w:pPr>
    </w:p>
    <w:p w:rsidR="00B906C8" w:rsidRDefault="00B906C8" w:rsidP="00DD1044">
      <w:pPr>
        <w:shd w:val="clear" w:color="auto" w:fill="FFFFFF" w:themeFill="background1"/>
        <w:jc w:val="both"/>
        <w:rPr>
          <w:b/>
        </w:rPr>
      </w:pPr>
    </w:p>
    <w:p w:rsidR="00B906C8" w:rsidRDefault="00B906C8" w:rsidP="00DD1044">
      <w:pPr>
        <w:shd w:val="clear" w:color="auto" w:fill="FFFFFF" w:themeFill="background1"/>
        <w:jc w:val="both"/>
        <w:rPr>
          <w:b/>
        </w:rPr>
      </w:pPr>
    </w:p>
    <w:p w:rsidR="00B906C8" w:rsidRDefault="00B906C8" w:rsidP="00DD1044">
      <w:pPr>
        <w:shd w:val="clear" w:color="auto" w:fill="FFFFFF" w:themeFill="background1"/>
        <w:jc w:val="both"/>
        <w:rPr>
          <w:b/>
        </w:rPr>
      </w:pPr>
    </w:p>
    <w:p w:rsidR="00B906C8" w:rsidRDefault="00B906C8" w:rsidP="00DD1044">
      <w:pPr>
        <w:shd w:val="clear" w:color="auto" w:fill="FFFFFF" w:themeFill="background1"/>
        <w:jc w:val="both"/>
        <w:rPr>
          <w:b/>
        </w:rPr>
      </w:pPr>
    </w:p>
    <w:p w:rsidR="00B906C8" w:rsidRDefault="00B906C8" w:rsidP="00DD1044">
      <w:pPr>
        <w:shd w:val="clear" w:color="auto" w:fill="FFFFFF" w:themeFill="background1"/>
        <w:jc w:val="both"/>
        <w:rPr>
          <w:b/>
        </w:rPr>
      </w:pPr>
    </w:p>
    <w:p w:rsidR="00B906C8" w:rsidRDefault="00B906C8" w:rsidP="00DD1044">
      <w:pPr>
        <w:shd w:val="clear" w:color="auto" w:fill="FFFFFF" w:themeFill="background1"/>
        <w:jc w:val="both"/>
        <w:rPr>
          <w:b/>
        </w:rPr>
      </w:pPr>
    </w:p>
    <w:p w:rsidR="00B906C8" w:rsidRDefault="00B906C8" w:rsidP="00DD1044">
      <w:pPr>
        <w:shd w:val="clear" w:color="auto" w:fill="FFFFFF" w:themeFill="background1"/>
        <w:jc w:val="both"/>
        <w:rPr>
          <w:b/>
        </w:rPr>
      </w:pPr>
    </w:p>
    <w:p w:rsidR="00B906C8" w:rsidRDefault="00B906C8" w:rsidP="00DD1044">
      <w:pPr>
        <w:shd w:val="clear" w:color="auto" w:fill="FFFFFF" w:themeFill="background1"/>
        <w:jc w:val="both"/>
        <w:rPr>
          <w:b/>
        </w:rPr>
      </w:pPr>
    </w:p>
    <w:p w:rsidR="00B906C8" w:rsidRDefault="00B906C8" w:rsidP="00DD1044">
      <w:pPr>
        <w:shd w:val="clear" w:color="auto" w:fill="FFFFFF" w:themeFill="background1"/>
        <w:jc w:val="both"/>
        <w:rPr>
          <w:b/>
        </w:rPr>
      </w:pPr>
    </w:p>
    <w:p w:rsidR="00B906C8" w:rsidRDefault="00B906C8" w:rsidP="00DD1044">
      <w:pPr>
        <w:shd w:val="clear" w:color="auto" w:fill="FFFFFF" w:themeFill="background1"/>
        <w:jc w:val="both"/>
        <w:rPr>
          <w:b/>
        </w:rPr>
      </w:pPr>
    </w:p>
    <w:p w:rsidR="006D503B" w:rsidRDefault="006D503B" w:rsidP="00DD1044">
      <w:pPr>
        <w:shd w:val="clear" w:color="auto" w:fill="FFFFFF" w:themeFill="background1"/>
        <w:jc w:val="both"/>
        <w:rPr>
          <w:b/>
        </w:rPr>
      </w:pPr>
    </w:p>
    <w:p w:rsidR="006D503B" w:rsidRDefault="006D503B" w:rsidP="00DD1044">
      <w:pPr>
        <w:shd w:val="clear" w:color="auto" w:fill="FFFFFF" w:themeFill="background1"/>
        <w:jc w:val="both"/>
        <w:rPr>
          <w:b/>
        </w:rPr>
      </w:pPr>
    </w:p>
    <w:p w:rsidR="006D503B" w:rsidRDefault="006D503B" w:rsidP="00DD1044">
      <w:pPr>
        <w:shd w:val="clear" w:color="auto" w:fill="FFFFFF" w:themeFill="background1"/>
        <w:jc w:val="both"/>
        <w:rPr>
          <w:b/>
        </w:rPr>
      </w:pPr>
    </w:p>
    <w:p w:rsidR="006D503B" w:rsidRDefault="006D503B" w:rsidP="00DD1044">
      <w:pPr>
        <w:shd w:val="clear" w:color="auto" w:fill="FFFFFF" w:themeFill="background1"/>
        <w:jc w:val="both"/>
        <w:rPr>
          <w:b/>
        </w:rPr>
      </w:pPr>
    </w:p>
    <w:p w:rsidR="006D503B" w:rsidRDefault="006D503B" w:rsidP="00DD1044">
      <w:pPr>
        <w:shd w:val="clear" w:color="auto" w:fill="FFFFFF" w:themeFill="background1"/>
        <w:jc w:val="both"/>
        <w:rPr>
          <w:b/>
        </w:rPr>
      </w:pPr>
    </w:p>
    <w:p w:rsidR="006D503B" w:rsidRDefault="006D503B" w:rsidP="00DD1044">
      <w:pPr>
        <w:shd w:val="clear" w:color="auto" w:fill="FFFFFF" w:themeFill="background1"/>
        <w:jc w:val="both"/>
        <w:rPr>
          <w:b/>
        </w:rPr>
      </w:pPr>
    </w:p>
    <w:p w:rsidR="006D503B" w:rsidRDefault="006D503B" w:rsidP="00DD1044">
      <w:pPr>
        <w:shd w:val="clear" w:color="auto" w:fill="FFFFFF" w:themeFill="background1"/>
        <w:jc w:val="both"/>
        <w:rPr>
          <w:b/>
        </w:rPr>
      </w:pPr>
    </w:p>
    <w:p w:rsidR="00B906C8" w:rsidRPr="00DD1044" w:rsidRDefault="00B906C8" w:rsidP="00DD1044">
      <w:pPr>
        <w:shd w:val="clear" w:color="auto" w:fill="FFFFFF" w:themeFill="background1"/>
        <w:jc w:val="both"/>
        <w:rPr>
          <w:b/>
        </w:rPr>
      </w:pPr>
    </w:p>
    <w:p w:rsidR="006C2C87" w:rsidRPr="00DD1044" w:rsidRDefault="006C2C87" w:rsidP="00DD1044">
      <w:pPr>
        <w:shd w:val="clear" w:color="auto" w:fill="FFFFFF" w:themeFill="background1"/>
        <w:jc w:val="right"/>
      </w:pPr>
    </w:p>
    <w:p w:rsidR="006C2C87" w:rsidRPr="00DD1044" w:rsidRDefault="006C2C87" w:rsidP="00DD1044">
      <w:pPr>
        <w:shd w:val="clear" w:color="auto" w:fill="FFFFFF" w:themeFill="background1"/>
        <w:rPr>
          <w:b/>
        </w:rPr>
      </w:pPr>
    </w:p>
    <w:p w:rsidR="006C2C87" w:rsidRPr="006D503B" w:rsidRDefault="006D503B" w:rsidP="006D503B">
      <w:pPr>
        <w:pStyle w:val="a7"/>
        <w:shd w:val="clear" w:color="auto" w:fill="FFFFFF" w:themeFill="background1"/>
        <w:ind w:left="1080"/>
        <w:jc w:val="center"/>
        <w:rPr>
          <w:b/>
        </w:rPr>
      </w:pPr>
      <w:r>
        <w:rPr>
          <w:b/>
        </w:rPr>
        <w:t>4.</w:t>
      </w:r>
      <w:r w:rsidRPr="006D503B">
        <w:rPr>
          <w:b/>
        </w:rPr>
        <w:t>Содержание тем учебного курса.</w:t>
      </w:r>
    </w:p>
    <w:p w:rsidR="006C2C87" w:rsidRPr="00DD1044" w:rsidRDefault="006C2C87" w:rsidP="006D503B">
      <w:pPr>
        <w:shd w:val="clear" w:color="auto" w:fill="FFFFFF" w:themeFill="background1"/>
        <w:jc w:val="center"/>
        <w:rPr>
          <w:b/>
        </w:rPr>
      </w:pPr>
    </w:p>
    <w:p w:rsidR="006C2C87" w:rsidRPr="007232E5" w:rsidRDefault="006C2C87" w:rsidP="00DD1044">
      <w:pPr>
        <w:shd w:val="clear" w:color="auto" w:fill="FFFFFF" w:themeFill="background1"/>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27"/>
        <w:gridCol w:w="1390"/>
        <w:gridCol w:w="1134"/>
        <w:gridCol w:w="4962"/>
        <w:gridCol w:w="1275"/>
      </w:tblGrid>
      <w:tr w:rsidR="006D503B" w:rsidRPr="007232E5" w:rsidTr="007232E5">
        <w:tc>
          <w:tcPr>
            <w:tcW w:w="986" w:type="dxa"/>
            <w:gridSpan w:val="2"/>
            <w:tcBorders>
              <w:right w:val="single" w:sz="4" w:space="0" w:color="auto"/>
            </w:tcBorders>
          </w:tcPr>
          <w:p w:rsidR="006D503B" w:rsidRPr="007232E5" w:rsidRDefault="006D503B" w:rsidP="00DD1044">
            <w:pPr>
              <w:shd w:val="clear" w:color="auto" w:fill="FFFFFF" w:themeFill="background1"/>
              <w:jc w:val="center"/>
            </w:pPr>
            <w:r w:rsidRPr="007232E5">
              <w:t>№</w:t>
            </w:r>
          </w:p>
          <w:p w:rsidR="006D503B" w:rsidRPr="007232E5" w:rsidRDefault="006D503B" w:rsidP="00DD1044">
            <w:pPr>
              <w:shd w:val="clear" w:color="auto" w:fill="FFFFFF" w:themeFill="background1"/>
              <w:jc w:val="center"/>
            </w:pPr>
            <w:proofErr w:type="spellStart"/>
            <w:proofErr w:type="gramStart"/>
            <w:r w:rsidRPr="007232E5">
              <w:t>п</w:t>
            </w:r>
            <w:proofErr w:type="spellEnd"/>
            <w:proofErr w:type="gramEnd"/>
            <w:r w:rsidRPr="007232E5">
              <w:t>/</w:t>
            </w:r>
            <w:proofErr w:type="spellStart"/>
            <w:r w:rsidRPr="007232E5">
              <w:t>п</w:t>
            </w:r>
            <w:proofErr w:type="spellEnd"/>
          </w:p>
        </w:tc>
        <w:tc>
          <w:tcPr>
            <w:tcW w:w="1390" w:type="dxa"/>
            <w:tcBorders>
              <w:left w:val="single" w:sz="4" w:space="0" w:color="auto"/>
            </w:tcBorders>
          </w:tcPr>
          <w:p w:rsidR="006D503B" w:rsidRPr="007232E5" w:rsidRDefault="006D503B" w:rsidP="00DD1044">
            <w:pPr>
              <w:shd w:val="clear" w:color="auto" w:fill="FFFFFF" w:themeFill="background1"/>
              <w:jc w:val="center"/>
            </w:pPr>
            <w:r w:rsidRPr="007232E5">
              <w:t>Дата</w:t>
            </w:r>
          </w:p>
          <w:p w:rsidR="006D503B" w:rsidRPr="007232E5" w:rsidRDefault="003020F2" w:rsidP="007232E5">
            <w:pPr>
              <w:shd w:val="clear" w:color="auto" w:fill="FFFFFF" w:themeFill="background1"/>
            </w:pPr>
            <w:r>
              <w:t>п</w:t>
            </w:r>
            <w:r w:rsidR="006D503B" w:rsidRPr="007232E5">
              <w:t>роведения</w:t>
            </w:r>
            <w:r w:rsidR="007232E5">
              <w:t xml:space="preserve"> </w:t>
            </w:r>
            <w:r w:rsidR="006D503B" w:rsidRPr="007232E5">
              <w:t>урока</w:t>
            </w:r>
          </w:p>
        </w:tc>
        <w:tc>
          <w:tcPr>
            <w:tcW w:w="1134" w:type="dxa"/>
          </w:tcPr>
          <w:p w:rsidR="006D503B" w:rsidRPr="007232E5" w:rsidRDefault="007232E5" w:rsidP="00DD1044">
            <w:pPr>
              <w:shd w:val="clear" w:color="auto" w:fill="FFFFFF" w:themeFill="background1"/>
              <w:jc w:val="center"/>
            </w:pPr>
            <w:r>
              <w:t>Корректи</w:t>
            </w:r>
            <w:r w:rsidR="006D503B" w:rsidRPr="007232E5">
              <w:t>ровка</w:t>
            </w:r>
          </w:p>
        </w:tc>
        <w:tc>
          <w:tcPr>
            <w:tcW w:w="4962" w:type="dxa"/>
          </w:tcPr>
          <w:p w:rsidR="006D503B" w:rsidRPr="007232E5" w:rsidRDefault="006D503B" w:rsidP="00DD1044">
            <w:pPr>
              <w:shd w:val="clear" w:color="auto" w:fill="FFFFFF" w:themeFill="background1"/>
              <w:jc w:val="center"/>
            </w:pPr>
            <w:r w:rsidRPr="007232E5">
              <w:t>Содержание учебного материала</w:t>
            </w:r>
          </w:p>
        </w:tc>
        <w:tc>
          <w:tcPr>
            <w:tcW w:w="1275" w:type="dxa"/>
          </w:tcPr>
          <w:p w:rsidR="006D503B" w:rsidRPr="007232E5" w:rsidRDefault="006D503B" w:rsidP="00DD1044">
            <w:pPr>
              <w:shd w:val="clear" w:color="auto" w:fill="FFFFFF" w:themeFill="background1"/>
              <w:jc w:val="center"/>
            </w:pPr>
            <w:r w:rsidRPr="007232E5">
              <w:t>кол-во часов</w:t>
            </w:r>
          </w:p>
        </w:tc>
      </w:tr>
      <w:tr w:rsidR="006D503B" w:rsidRPr="007232E5" w:rsidTr="007232E5">
        <w:tc>
          <w:tcPr>
            <w:tcW w:w="986" w:type="dxa"/>
            <w:gridSpan w:val="2"/>
            <w:tcBorders>
              <w:right w:val="single" w:sz="4" w:space="0" w:color="auto"/>
            </w:tcBorders>
          </w:tcPr>
          <w:p w:rsidR="006D503B" w:rsidRPr="007232E5" w:rsidRDefault="006D503B" w:rsidP="00DD1044">
            <w:pPr>
              <w:shd w:val="clear" w:color="auto" w:fill="FFFFFF" w:themeFill="background1"/>
              <w:jc w:val="center"/>
            </w:pPr>
            <w:r w:rsidRPr="007232E5">
              <w:t xml:space="preserve">1 </w:t>
            </w:r>
          </w:p>
          <w:p w:rsidR="006D503B" w:rsidRPr="007232E5" w:rsidRDefault="006D503B" w:rsidP="00DD1044">
            <w:pPr>
              <w:shd w:val="clear" w:color="auto" w:fill="FFFFFF" w:themeFill="background1"/>
              <w:jc w:val="center"/>
            </w:pPr>
          </w:p>
        </w:tc>
        <w:tc>
          <w:tcPr>
            <w:tcW w:w="1390" w:type="dxa"/>
            <w:tcBorders>
              <w:left w:val="single" w:sz="4" w:space="0" w:color="auto"/>
            </w:tcBorders>
            <w:shd w:val="clear" w:color="auto" w:fill="FFFFFF" w:themeFill="background1"/>
          </w:tcPr>
          <w:p w:rsidR="006D503B" w:rsidRPr="007232E5" w:rsidRDefault="003020F2" w:rsidP="00DD1044">
            <w:pPr>
              <w:shd w:val="clear" w:color="auto" w:fill="FFFFFF" w:themeFill="background1"/>
            </w:pPr>
            <w:r>
              <w:t>2.09</w:t>
            </w:r>
          </w:p>
        </w:tc>
        <w:tc>
          <w:tcPr>
            <w:tcW w:w="1134" w:type="dxa"/>
            <w:shd w:val="clear" w:color="auto" w:fill="FFFFFF" w:themeFill="background1"/>
          </w:tcPr>
          <w:p w:rsidR="006D503B" w:rsidRPr="007232E5" w:rsidRDefault="006D503B" w:rsidP="00DD1044">
            <w:pPr>
              <w:shd w:val="clear" w:color="auto" w:fill="FFFFFF" w:themeFill="background1"/>
            </w:pPr>
          </w:p>
        </w:tc>
        <w:tc>
          <w:tcPr>
            <w:tcW w:w="4962" w:type="dxa"/>
            <w:shd w:val="clear" w:color="auto" w:fill="FFFFFF" w:themeFill="background1"/>
          </w:tcPr>
          <w:p w:rsidR="006D503B" w:rsidRPr="007232E5" w:rsidRDefault="006D503B" w:rsidP="00DD1044">
            <w:pPr>
              <w:pStyle w:val="a6"/>
              <w:shd w:val="clear" w:color="auto" w:fill="FFFFFF" w:themeFill="background1"/>
              <w:jc w:val="both"/>
              <w:rPr>
                <w:rFonts w:ascii="Times New Roman" w:hAnsi="Times New Roman"/>
                <w:sz w:val="24"/>
                <w:szCs w:val="24"/>
              </w:rPr>
            </w:pPr>
            <w:r w:rsidRPr="007232E5">
              <w:rPr>
                <w:rFonts w:ascii="Times New Roman" w:hAnsi="Times New Roman"/>
                <w:sz w:val="24"/>
                <w:szCs w:val="24"/>
              </w:rPr>
              <w:t>Знакомство с учебником. Богатство и выразительность русского языка</w:t>
            </w:r>
          </w:p>
        </w:tc>
        <w:tc>
          <w:tcPr>
            <w:tcW w:w="1275" w:type="dxa"/>
            <w:shd w:val="clear" w:color="auto" w:fill="FFFFFF" w:themeFill="background1"/>
          </w:tcPr>
          <w:p w:rsidR="006D503B" w:rsidRPr="007232E5" w:rsidRDefault="006D503B" w:rsidP="00DD1044">
            <w:pPr>
              <w:shd w:val="clear" w:color="auto" w:fill="FFFFFF" w:themeFill="background1"/>
              <w:jc w:val="center"/>
            </w:pPr>
            <w:r w:rsidRPr="007232E5">
              <w:t>1</w:t>
            </w:r>
          </w:p>
        </w:tc>
      </w:tr>
      <w:tr w:rsidR="006D503B" w:rsidRPr="007232E5" w:rsidTr="007232E5">
        <w:tc>
          <w:tcPr>
            <w:tcW w:w="986" w:type="dxa"/>
            <w:gridSpan w:val="2"/>
            <w:tcBorders>
              <w:right w:val="single" w:sz="4" w:space="0" w:color="auto"/>
            </w:tcBorders>
          </w:tcPr>
          <w:p w:rsidR="006D503B" w:rsidRPr="007232E5" w:rsidRDefault="006D503B" w:rsidP="00DD1044">
            <w:pPr>
              <w:shd w:val="clear" w:color="auto" w:fill="FFFFFF" w:themeFill="background1"/>
              <w:jc w:val="center"/>
            </w:pPr>
            <w:r w:rsidRPr="007232E5">
              <w:t>2</w:t>
            </w:r>
          </w:p>
        </w:tc>
        <w:tc>
          <w:tcPr>
            <w:tcW w:w="1390" w:type="dxa"/>
            <w:tcBorders>
              <w:left w:val="single" w:sz="4" w:space="0" w:color="auto"/>
            </w:tcBorders>
          </w:tcPr>
          <w:p w:rsidR="006D503B" w:rsidRPr="007232E5" w:rsidRDefault="003020F2" w:rsidP="00DD1044">
            <w:pPr>
              <w:shd w:val="clear" w:color="auto" w:fill="FFFFFF" w:themeFill="background1"/>
            </w:pPr>
            <w:r>
              <w:t>3.09</w:t>
            </w:r>
          </w:p>
        </w:tc>
        <w:tc>
          <w:tcPr>
            <w:tcW w:w="1134" w:type="dxa"/>
          </w:tcPr>
          <w:p w:rsidR="006D503B" w:rsidRPr="007232E5" w:rsidRDefault="006D503B" w:rsidP="00DD1044">
            <w:pPr>
              <w:shd w:val="clear" w:color="auto" w:fill="FFFFFF" w:themeFill="background1"/>
            </w:pPr>
          </w:p>
        </w:tc>
        <w:tc>
          <w:tcPr>
            <w:tcW w:w="4962" w:type="dxa"/>
            <w:shd w:val="clear" w:color="auto" w:fill="FFFFFF" w:themeFill="background1"/>
          </w:tcPr>
          <w:p w:rsidR="006D503B" w:rsidRPr="007232E5" w:rsidRDefault="006D503B" w:rsidP="00DD1044">
            <w:pPr>
              <w:pStyle w:val="a6"/>
              <w:shd w:val="clear" w:color="auto" w:fill="FFFFFF" w:themeFill="background1"/>
              <w:jc w:val="both"/>
              <w:rPr>
                <w:rFonts w:ascii="Times New Roman" w:hAnsi="Times New Roman"/>
                <w:sz w:val="24"/>
                <w:szCs w:val="24"/>
              </w:rPr>
            </w:pPr>
            <w:r w:rsidRPr="007232E5">
              <w:rPr>
                <w:rFonts w:ascii="Times New Roman" w:hAnsi="Times New Roman"/>
                <w:sz w:val="24"/>
                <w:szCs w:val="24"/>
              </w:rPr>
              <w:t>Лингвистика – наука о языке и речи</w:t>
            </w:r>
          </w:p>
        </w:tc>
        <w:tc>
          <w:tcPr>
            <w:tcW w:w="1275" w:type="dxa"/>
            <w:shd w:val="clear" w:color="auto" w:fill="FFFFFF" w:themeFill="background1"/>
          </w:tcPr>
          <w:p w:rsidR="006D503B" w:rsidRPr="007232E5" w:rsidRDefault="006D503B" w:rsidP="00DD1044">
            <w:pPr>
              <w:shd w:val="clear" w:color="auto" w:fill="FFFFFF" w:themeFill="background1"/>
              <w:jc w:val="center"/>
            </w:pPr>
            <w:r w:rsidRPr="007232E5">
              <w:t>1</w:t>
            </w:r>
          </w:p>
        </w:tc>
      </w:tr>
      <w:tr w:rsidR="006D503B" w:rsidRPr="007232E5" w:rsidTr="007232E5">
        <w:tc>
          <w:tcPr>
            <w:tcW w:w="986" w:type="dxa"/>
            <w:gridSpan w:val="2"/>
            <w:tcBorders>
              <w:right w:val="single" w:sz="4" w:space="0" w:color="auto"/>
            </w:tcBorders>
          </w:tcPr>
          <w:p w:rsidR="006D503B" w:rsidRPr="007232E5" w:rsidRDefault="006D503B" w:rsidP="00DD1044">
            <w:pPr>
              <w:shd w:val="clear" w:color="auto" w:fill="FFFFFF" w:themeFill="background1"/>
              <w:jc w:val="center"/>
            </w:pPr>
            <w:r w:rsidRPr="007232E5">
              <w:t>3</w:t>
            </w:r>
          </w:p>
        </w:tc>
        <w:tc>
          <w:tcPr>
            <w:tcW w:w="1390" w:type="dxa"/>
            <w:tcBorders>
              <w:left w:val="single" w:sz="4" w:space="0" w:color="auto"/>
            </w:tcBorders>
          </w:tcPr>
          <w:p w:rsidR="006D503B" w:rsidRPr="007232E5" w:rsidRDefault="003020F2" w:rsidP="00DD1044">
            <w:pPr>
              <w:shd w:val="clear" w:color="auto" w:fill="FFFFFF" w:themeFill="background1"/>
            </w:pPr>
            <w:r>
              <w:t>5.09</w:t>
            </w:r>
          </w:p>
        </w:tc>
        <w:tc>
          <w:tcPr>
            <w:tcW w:w="1134" w:type="dxa"/>
          </w:tcPr>
          <w:p w:rsidR="006D503B" w:rsidRPr="007232E5" w:rsidRDefault="006D503B" w:rsidP="00DD1044">
            <w:pPr>
              <w:shd w:val="clear" w:color="auto" w:fill="FFFFFF" w:themeFill="background1"/>
            </w:pPr>
          </w:p>
        </w:tc>
        <w:tc>
          <w:tcPr>
            <w:tcW w:w="4962" w:type="dxa"/>
            <w:shd w:val="clear" w:color="auto" w:fill="FFFFFF" w:themeFill="background1"/>
          </w:tcPr>
          <w:p w:rsidR="006D503B" w:rsidRPr="007232E5" w:rsidRDefault="006D503B"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Фонетика как раздел лингвистики. Гласные и согласные звуки.</w:t>
            </w:r>
          </w:p>
        </w:tc>
        <w:tc>
          <w:tcPr>
            <w:tcW w:w="1275" w:type="dxa"/>
            <w:shd w:val="clear" w:color="auto" w:fill="FFFFFF" w:themeFill="background1"/>
          </w:tcPr>
          <w:p w:rsidR="006D503B" w:rsidRPr="007232E5" w:rsidRDefault="006D503B" w:rsidP="00DD1044">
            <w:pPr>
              <w:shd w:val="clear" w:color="auto" w:fill="FFFFFF" w:themeFill="background1"/>
              <w:jc w:val="center"/>
            </w:pPr>
            <w:r w:rsidRPr="007232E5">
              <w:t>1</w:t>
            </w:r>
          </w:p>
        </w:tc>
      </w:tr>
      <w:tr w:rsidR="006D503B" w:rsidRPr="007232E5" w:rsidTr="007232E5">
        <w:tc>
          <w:tcPr>
            <w:tcW w:w="986" w:type="dxa"/>
            <w:gridSpan w:val="2"/>
            <w:tcBorders>
              <w:right w:val="single" w:sz="4" w:space="0" w:color="auto"/>
            </w:tcBorders>
          </w:tcPr>
          <w:p w:rsidR="006D503B" w:rsidRPr="007232E5" w:rsidRDefault="006D503B" w:rsidP="00DD1044">
            <w:pPr>
              <w:shd w:val="clear" w:color="auto" w:fill="FFFFFF" w:themeFill="background1"/>
              <w:jc w:val="center"/>
            </w:pPr>
            <w:r w:rsidRPr="007232E5">
              <w:t>4</w:t>
            </w:r>
          </w:p>
        </w:tc>
        <w:tc>
          <w:tcPr>
            <w:tcW w:w="1390" w:type="dxa"/>
            <w:tcBorders>
              <w:left w:val="single" w:sz="4" w:space="0" w:color="auto"/>
            </w:tcBorders>
          </w:tcPr>
          <w:p w:rsidR="006D503B" w:rsidRPr="007232E5" w:rsidRDefault="003020F2" w:rsidP="00DD1044">
            <w:pPr>
              <w:shd w:val="clear" w:color="auto" w:fill="FFFFFF" w:themeFill="background1"/>
            </w:pPr>
            <w:r>
              <w:t>6.09</w:t>
            </w:r>
          </w:p>
        </w:tc>
        <w:tc>
          <w:tcPr>
            <w:tcW w:w="1134" w:type="dxa"/>
          </w:tcPr>
          <w:p w:rsidR="006D503B" w:rsidRPr="007232E5" w:rsidRDefault="006D503B" w:rsidP="00DD1044">
            <w:pPr>
              <w:shd w:val="clear" w:color="auto" w:fill="FFFFFF" w:themeFill="background1"/>
            </w:pPr>
          </w:p>
        </w:tc>
        <w:tc>
          <w:tcPr>
            <w:tcW w:w="4962" w:type="dxa"/>
          </w:tcPr>
          <w:p w:rsidR="006D503B" w:rsidRPr="007232E5" w:rsidRDefault="006D503B" w:rsidP="00DD1044">
            <w:pPr>
              <w:pStyle w:val="a6"/>
              <w:shd w:val="clear" w:color="auto" w:fill="FFFFFF" w:themeFill="background1"/>
              <w:rPr>
                <w:rFonts w:ascii="Times New Roman" w:hAnsi="Times New Roman"/>
                <w:sz w:val="24"/>
                <w:szCs w:val="24"/>
                <w:u w:val="single"/>
              </w:rPr>
            </w:pPr>
            <w:r w:rsidRPr="007232E5">
              <w:rPr>
                <w:rFonts w:ascii="Times New Roman" w:hAnsi="Times New Roman"/>
                <w:sz w:val="24"/>
                <w:szCs w:val="24"/>
              </w:rPr>
              <w:t xml:space="preserve">Фонетическая транскрипция. </w:t>
            </w:r>
          </w:p>
        </w:tc>
        <w:tc>
          <w:tcPr>
            <w:tcW w:w="1275" w:type="dxa"/>
          </w:tcPr>
          <w:p w:rsidR="006D503B" w:rsidRPr="007232E5" w:rsidRDefault="006D503B" w:rsidP="00DD1044">
            <w:pPr>
              <w:shd w:val="clear" w:color="auto" w:fill="FFFFFF" w:themeFill="background1"/>
              <w:jc w:val="center"/>
              <w:rPr>
                <w:lang w:val="en-US"/>
              </w:rPr>
            </w:pPr>
            <w:r w:rsidRPr="007232E5">
              <w:rPr>
                <w:lang w:val="en-US"/>
              </w:rPr>
              <w:t>1</w:t>
            </w:r>
          </w:p>
        </w:tc>
      </w:tr>
      <w:tr w:rsidR="006D503B" w:rsidRPr="007232E5" w:rsidTr="007232E5">
        <w:tc>
          <w:tcPr>
            <w:tcW w:w="986" w:type="dxa"/>
            <w:gridSpan w:val="2"/>
            <w:tcBorders>
              <w:right w:val="single" w:sz="4" w:space="0" w:color="auto"/>
            </w:tcBorders>
          </w:tcPr>
          <w:p w:rsidR="006D503B" w:rsidRPr="007232E5" w:rsidRDefault="006D503B" w:rsidP="00DD1044">
            <w:pPr>
              <w:shd w:val="clear" w:color="auto" w:fill="FFFFFF" w:themeFill="background1"/>
              <w:jc w:val="center"/>
            </w:pPr>
            <w:r w:rsidRPr="007232E5">
              <w:t>5</w:t>
            </w:r>
          </w:p>
        </w:tc>
        <w:tc>
          <w:tcPr>
            <w:tcW w:w="1390" w:type="dxa"/>
            <w:tcBorders>
              <w:left w:val="single" w:sz="4" w:space="0" w:color="auto"/>
            </w:tcBorders>
          </w:tcPr>
          <w:p w:rsidR="006D503B" w:rsidRPr="007232E5" w:rsidRDefault="003020F2" w:rsidP="00DD1044">
            <w:pPr>
              <w:shd w:val="clear" w:color="auto" w:fill="FFFFFF" w:themeFill="background1"/>
            </w:pPr>
            <w:r>
              <w:t>6.09</w:t>
            </w:r>
          </w:p>
        </w:tc>
        <w:tc>
          <w:tcPr>
            <w:tcW w:w="1134" w:type="dxa"/>
          </w:tcPr>
          <w:p w:rsidR="006D503B" w:rsidRPr="007232E5" w:rsidRDefault="006D503B" w:rsidP="00DD1044">
            <w:pPr>
              <w:shd w:val="clear" w:color="auto" w:fill="FFFFFF" w:themeFill="background1"/>
            </w:pPr>
          </w:p>
        </w:tc>
        <w:tc>
          <w:tcPr>
            <w:tcW w:w="4962" w:type="dxa"/>
          </w:tcPr>
          <w:p w:rsidR="006D503B" w:rsidRPr="007232E5" w:rsidRDefault="006D503B" w:rsidP="00DD1044">
            <w:pPr>
              <w:pStyle w:val="a6"/>
              <w:shd w:val="clear" w:color="auto" w:fill="FFFFFF" w:themeFill="background1"/>
              <w:rPr>
                <w:rFonts w:ascii="Times New Roman" w:hAnsi="Times New Roman"/>
                <w:sz w:val="24"/>
                <w:szCs w:val="24"/>
                <w:u w:val="single"/>
              </w:rPr>
            </w:pPr>
            <w:r w:rsidRPr="007232E5">
              <w:rPr>
                <w:rFonts w:ascii="Times New Roman" w:hAnsi="Times New Roman"/>
                <w:sz w:val="24"/>
                <w:szCs w:val="24"/>
              </w:rPr>
              <w:t>Фонетический разбор. Звукопись в художественном тексте</w:t>
            </w:r>
          </w:p>
        </w:tc>
        <w:tc>
          <w:tcPr>
            <w:tcW w:w="1275" w:type="dxa"/>
          </w:tcPr>
          <w:p w:rsidR="006D503B" w:rsidRPr="007232E5" w:rsidRDefault="006D503B" w:rsidP="00DD1044">
            <w:pPr>
              <w:shd w:val="clear" w:color="auto" w:fill="FFFFFF" w:themeFill="background1"/>
              <w:jc w:val="center"/>
              <w:rPr>
                <w:lang w:val="en-US"/>
              </w:rPr>
            </w:pPr>
            <w:r w:rsidRPr="007232E5">
              <w:rPr>
                <w:lang w:val="en-US"/>
              </w:rPr>
              <w:t>1</w:t>
            </w:r>
          </w:p>
        </w:tc>
      </w:tr>
      <w:tr w:rsidR="003020F2" w:rsidRPr="007232E5" w:rsidTr="007232E5">
        <w:tc>
          <w:tcPr>
            <w:tcW w:w="986" w:type="dxa"/>
            <w:gridSpan w:val="2"/>
            <w:tcBorders>
              <w:right w:val="single" w:sz="4" w:space="0" w:color="auto"/>
            </w:tcBorders>
          </w:tcPr>
          <w:p w:rsidR="003020F2" w:rsidRPr="007232E5" w:rsidRDefault="003020F2" w:rsidP="00360441">
            <w:pPr>
              <w:shd w:val="clear" w:color="auto" w:fill="FFFFFF" w:themeFill="background1"/>
              <w:jc w:val="center"/>
            </w:pPr>
            <w:r>
              <w:t>6</w:t>
            </w:r>
          </w:p>
        </w:tc>
        <w:tc>
          <w:tcPr>
            <w:tcW w:w="1390" w:type="dxa"/>
            <w:tcBorders>
              <w:left w:val="single" w:sz="4" w:space="0" w:color="auto"/>
            </w:tcBorders>
          </w:tcPr>
          <w:p w:rsidR="003020F2" w:rsidRPr="007232E5" w:rsidRDefault="003020F2" w:rsidP="00360441">
            <w:pPr>
              <w:shd w:val="clear" w:color="auto" w:fill="FFFFFF" w:themeFill="background1"/>
            </w:pPr>
            <w:r>
              <w:t>7.09</w:t>
            </w:r>
          </w:p>
        </w:tc>
        <w:tc>
          <w:tcPr>
            <w:tcW w:w="1134" w:type="dxa"/>
          </w:tcPr>
          <w:p w:rsidR="003020F2" w:rsidRPr="007232E5" w:rsidRDefault="003020F2" w:rsidP="00360441">
            <w:pPr>
              <w:shd w:val="clear" w:color="auto" w:fill="FFFFFF" w:themeFill="background1"/>
            </w:pPr>
          </w:p>
        </w:tc>
        <w:tc>
          <w:tcPr>
            <w:tcW w:w="4962" w:type="dxa"/>
          </w:tcPr>
          <w:p w:rsidR="003020F2" w:rsidRPr="007232E5" w:rsidRDefault="003020F2" w:rsidP="00360441">
            <w:pPr>
              <w:pStyle w:val="a6"/>
              <w:shd w:val="clear" w:color="auto" w:fill="FFFFFF" w:themeFill="background1"/>
              <w:rPr>
                <w:rFonts w:ascii="Times New Roman" w:hAnsi="Times New Roman"/>
                <w:sz w:val="24"/>
                <w:szCs w:val="24"/>
                <w:u w:val="single"/>
              </w:rPr>
            </w:pPr>
            <w:r w:rsidRPr="007232E5">
              <w:rPr>
                <w:rFonts w:ascii="Times New Roman" w:hAnsi="Times New Roman"/>
                <w:sz w:val="24"/>
                <w:szCs w:val="24"/>
              </w:rPr>
              <w:t xml:space="preserve">Слог. Ударение. </w:t>
            </w:r>
          </w:p>
        </w:tc>
        <w:tc>
          <w:tcPr>
            <w:tcW w:w="1275" w:type="dxa"/>
          </w:tcPr>
          <w:p w:rsidR="003020F2" w:rsidRPr="007232E5" w:rsidRDefault="003020F2" w:rsidP="00360441">
            <w:pPr>
              <w:shd w:val="clear" w:color="auto" w:fill="FFFFFF" w:themeFill="background1"/>
              <w:jc w:val="center"/>
              <w:rPr>
                <w:lang w:val="en-US"/>
              </w:rPr>
            </w:pPr>
            <w:r w:rsidRPr="007232E5">
              <w:rPr>
                <w:lang w:val="en-US"/>
              </w:rPr>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t>7, 8</w:t>
            </w:r>
            <w:r w:rsidRPr="007232E5">
              <w:t xml:space="preserve"> РР</w:t>
            </w:r>
          </w:p>
        </w:tc>
        <w:tc>
          <w:tcPr>
            <w:tcW w:w="1390" w:type="dxa"/>
            <w:tcBorders>
              <w:left w:val="single" w:sz="4" w:space="0" w:color="auto"/>
            </w:tcBorders>
          </w:tcPr>
          <w:p w:rsidR="003020F2" w:rsidRPr="007232E5" w:rsidRDefault="003020F2" w:rsidP="00DD1044">
            <w:pPr>
              <w:shd w:val="clear" w:color="auto" w:fill="FFFFFF" w:themeFill="background1"/>
            </w:pPr>
            <w:r>
              <w:t>9.09 10.09</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Сочинение по картине М. А. Врубеля «Царевна-Лебедь»</w:t>
            </w:r>
          </w:p>
        </w:tc>
        <w:tc>
          <w:tcPr>
            <w:tcW w:w="1275" w:type="dxa"/>
          </w:tcPr>
          <w:p w:rsidR="003020F2" w:rsidRPr="007232E5" w:rsidRDefault="003020F2" w:rsidP="00DD1044">
            <w:pPr>
              <w:shd w:val="clear" w:color="auto" w:fill="FFFFFF" w:themeFill="background1"/>
              <w:jc w:val="center"/>
            </w:pPr>
            <w:r w:rsidRPr="007232E5">
              <w:t>2</w:t>
            </w:r>
          </w:p>
        </w:tc>
      </w:tr>
      <w:tr w:rsidR="003020F2" w:rsidRPr="007232E5" w:rsidTr="007232E5">
        <w:tc>
          <w:tcPr>
            <w:tcW w:w="986" w:type="dxa"/>
            <w:gridSpan w:val="2"/>
            <w:tcBorders>
              <w:right w:val="single" w:sz="4" w:space="0" w:color="auto"/>
            </w:tcBorders>
            <w:shd w:val="clear" w:color="auto" w:fill="FFFFFF" w:themeFill="background1"/>
          </w:tcPr>
          <w:p w:rsidR="003020F2" w:rsidRPr="007232E5" w:rsidRDefault="003020F2" w:rsidP="00DD1044">
            <w:pPr>
              <w:shd w:val="clear" w:color="auto" w:fill="FFFFFF" w:themeFill="background1"/>
              <w:jc w:val="center"/>
            </w:pPr>
            <w:r w:rsidRPr="007232E5">
              <w:t>9</w:t>
            </w:r>
          </w:p>
        </w:tc>
        <w:tc>
          <w:tcPr>
            <w:tcW w:w="1390" w:type="dxa"/>
            <w:tcBorders>
              <w:left w:val="single" w:sz="4" w:space="0" w:color="auto"/>
            </w:tcBorders>
            <w:shd w:val="clear" w:color="auto" w:fill="FFFFFF" w:themeFill="background1"/>
          </w:tcPr>
          <w:p w:rsidR="003020F2" w:rsidRPr="007232E5" w:rsidRDefault="003020F2" w:rsidP="00DD1044">
            <w:pPr>
              <w:shd w:val="clear" w:color="auto" w:fill="FFFFFF" w:themeFill="background1"/>
            </w:pPr>
            <w:r>
              <w:t>12.09</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Орфоэпия как раздел лингвистики. Произношение гласных звуков.</w:t>
            </w:r>
          </w:p>
        </w:tc>
        <w:tc>
          <w:tcPr>
            <w:tcW w:w="1275" w:type="dxa"/>
            <w:shd w:val="clear" w:color="auto" w:fill="FFFFFF" w:themeFill="background1"/>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10</w:t>
            </w:r>
          </w:p>
        </w:tc>
        <w:tc>
          <w:tcPr>
            <w:tcW w:w="1390" w:type="dxa"/>
            <w:tcBorders>
              <w:left w:val="single" w:sz="4" w:space="0" w:color="auto"/>
            </w:tcBorders>
          </w:tcPr>
          <w:p w:rsidR="003020F2" w:rsidRPr="007232E5" w:rsidRDefault="003020F2" w:rsidP="00DD1044">
            <w:pPr>
              <w:shd w:val="clear" w:color="auto" w:fill="FFFFFF" w:themeFill="background1"/>
            </w:pPr>
            <w:r>
              <w:t>13.09</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Изменение звуков в речевом потоке Изменение качества гласного звука в безударной позиции.</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11</w:t>
            </w:r>
          </w:p>
        </w:tc>
        <w:tc>
          <w:tcPr>
            <w:tcW w:w="1390" w:type="dxa"/>
            <w:tcBorders>
              <w:left w:val="single" w:sz="4" w:space="0" w:color="auto"/>
            </w:tcBorders>
          </w:tcPr>
          <w:p w:rsidR="003020F2" w:rsidRPr="007232E5" w:rsidRDefault="003020F2" w:rsidP="00DD1044">
            <w:pPr>
              <w:shd w:val="clear" w:color="auto" w:fill="FFFFFF" w:themeFill="background1"/>
            </w:pPr>
            <w:r>
              <w:t>13.09</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Произношение согласных звуков.</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12</w:t>
            </w:r>
          </w:p>
        </w:tc>
        <w:tc>
          <w:tcPr>
            <w:tcW w:w="1390" w:type="dxa"/>
            <w:tcBorders>
              <w:left w:val="single" w:sz="4" w:space="0" w:color="auto"/>
            </w:tcBorders>
          </w:tcPr>
          <w:p w:rsidR="003020F2" w:rsidRPr="007232E5" w:rsidRDefault="003020F2" w:rsidP="00DD1044">
            <w:pPr>
              <w:shd w:val="clear" w:color="auto" w:fill="FFFFFF" w:themeFill="background1"/>
            </w:pPr>
            <w:r>
              <w:t>14.09</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Правильное произношение некоторых групп согласных.</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rPr>
                <w:lang w:val="en-US"/>
              </w:rPr>
              <w:t>1</w:t>
            </w:r>
            <w:r w:rsidRPr="007232E5">
              <w:t>3</w:t>
            </w:r>
          </w:p>
        </w:tc>
        <w:tc>
          <w:tcPr>
            <w:tcW w:w="1390" w:type="dxa"/>
            <w:tcBorders>
              <w:left w:val="single" w:sz="4" w:space="0" w:color="auto"/>
            </w:tcBorders>
            <w:shd w:val="clear" w:color="auto" w:fill="FFFFFF" w:themeFill="background1"/>
          </w:tcPr>
          <w:p w:rsidR="003020F2" w:rsidRPr="007232E5" w:rsidRDefault="003020F2" w:rsidP="00DD1044">
            <w:pPr>
              <w:shd w:val="clear" w:color="auto" w:fill="FFFFFF" w:themeFill="background1"/>
            </w:pPr>
            <w:r>
              <w:t>16.09</w:t>
            </w:r>
          </w:p>
        </w:tc>
        <w:tc>
          <w:tcPr>
            <w:tcW w:w="1134" w:type="dxa"/>
            <w:shd w:val="clear" w:color="auto" w:fill="FFFFFF" w:themeFill="background1"/>
          </w:tcPr>
          <w:p w:rsidR="003020F2" w:rsidRPr="007232E5" w:rsidRDefault="003020F2" w:rsidP="00DD1044">
            <w:pPr>
              <w:shd w:val="clear" w:color="auto" w:fill="FFFFFF" w:themeFill="background1"/>
            </w:pPr>
          </w:p>
        </w:tc>
        <w:tc>
          <w:tcPr>
            <w:tcW w:w="4962" w:type="dxa"/>
            <w:shd w:val="clear" w:color="auto" w:fill="FFFFFF" w:themeFill="background1"/>
          </w:tcPr>
          <w:p w:rsidR="003020F2" w:rsidRPr="007232E5" w:rsidRDefault="003020F2" w:rsidP="00DD1044">
            <w:pPr>
              <w:pStyle w:val="a6"/>
              <w:shd w:val="clear" w:color="auto" w:fill="FFFFFF" w:themeFill="background1"/>
              <w:rPr>
                <w:rFonts w:ascii="Times New Roman" w:hAnsi="Times New Roman"/>
                <w:sz w:val="24"/>
                <w:szCs w:val="24"/>
                <w:u w:val="single"/>
              </w:rPr>
            </w:pPr>
            <w:r w:rsidRPr="007232E5">
              <w:rPr>
                <w:rFonts w:ascii="Times New Roman" w:hAnsi="Times New Roman"/>
                <w:sz w:val="24"/>
                <w:szCs w:val="24"/>
              </w:rPr>
              <w:t>Повторение и обобщение по разделам «Орфоэпия» и «Фонетика»</w:t>
            </w:r>
          </w:p>
        </w:tc>
        <w:tc>
          <w:tcPr>
            <w:tcW w:w="1275" w:type="dxa"/>
            <w:shd w:val="clear" w:color="auto" w:fill="FFFFFF" w:themeFill="background1"/>
          </w:tcPr>
          <w:p w:rsidR="003020F2" w:rsidRPr="007232E5" w:rsidRDefault="003020F2" w:rsidP="00DD1044">
            <w:pPr>
              <w:shd w:val="clear" w:color="auto" w:fill="FFFFFF" w:themeFill="background1"/>
              <w:jc w:val="center"/>
              <w:rPr>
                <w:lang w:val="en-US"/>
              </w:rPr>
            </w:pPr>
            <w:r w:rsidRPr="007232E5">
              <w:rPr>
                <w:lang w:val="en-US"/>
              </w:rPr>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14</w:t>
            </w:r>
          </w:p>
        </w:tc>
        <w:tc>
          <w:tcPr>
            <w:tcW w:w="1390" w:type="dxa"/>
            <w:tcBorders>
              <w:left w:val="single" w:sz="4" w:space="0" w:color="auto"/>
            </w:tcBorders>
            <w:shd w:val="clear" w:color="auto" w:fill="FFFFFF" w:themeFill="background1"/>
          </w:tcPr>
          <w:p w:rsidR="003020F2" w:rsidRPr="007232E5" w:rsidRDefault="003020F2" w:rsidP="00DD1044">
            <w:pPr>
              <w:shd w:val="clear" w:color="auto" w:fill="FFFFFF" w:themeFill="background1"/>
            </w:pPr>
            <w:r>
              <w:t>17.09</w:t>
            </w:r>
          </w:p>
        </w:tc>
        <w:tc>
          <w:tcPr>
            <w:tcW w:w="1134" w:type="dxa"/>
            <w:shd w:val="clear" w:color="auto" w:fill="FFFFFF" w:themeFill="background1"/>
          </w:tcPr>
          <w:p w:rsidR="003020F2" w:rsidRPr="007232E5" w:rsidRDefault="003020F2" w:rsidP="00DD1044">
            <w:pPr>
              <w:shd w:val="clear" w:color="auto" w:fill="FFFFFF" w:themeFill="background1"/>
            </w:pPr>
          </w:p>
        </w:tc>
        <w:tc>
          <w:tcPr>
            <w:tcW w:w="4962" w:type="dxa"/>
            <w:shd w:val="clear" w:color="auto" w:fill="FFFFFF" w:themeFill="background1"/>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Графика как раздел лингвистики.</w:t>
            </w:r>
          </w:p>
        </w:tc>
        <w:tc>
          <w:tcPr>
            <w:tcW w:w="1275" w:type="dxa"/>
            <w:shd w:val="clear" w:color="auto" w:fill="FFFFFF" w:themeFill="background1"/>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15</w:t>
            </w:r>
          </w:p>
        </w:tc>
        <w:tc>
          <w:tcPr>
            <w:tcW w:w="1390" w:type="dxa"/>
            <w:tcBorders>
              <w:left w:val="single" w:sz="4" w:space="0" w:color="auto"/>
            </w:tcBorders>
          </w:tcPr>
          <w:p w:rsidR="003020F2" w:rsidRPr="007232E5" w:rsidRDefault="003020F2" w:rsidP="00DD1044">
            <w:pPr>
              <w:shd w:val="clear" w:color="auto" w:fill="FFFFFF" w:themeFill="background1"/>
            </w:pPr>
            <w:r>
              <w:t>19.09</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Алфавит и его использование.</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16</w:t>
            </w:r>
          </w:p>
        </w:tc>
        <w:tc>
          <w:tcPr>
            <w:tcW w:w="1390" w:type="dxa"/>
            <w:tcBorders>
              <w:left w:val="single" w:sz="4" w:space="0" w:color="auto"/>
            </w:tcBorders>
          </w:tcPr>
          <w:p w:rsidR="003020F2" w:rsidRPr="007232E5" w:rsidRDefault="003020F2" w:rsidP="00DD1044">
            <w:pPr>
              <w:shd w:val="clear" w:color="auto" w:fill="FFFFFF" w:themeFill="background1"/>
            </w:pPr>
            <w:r>
              <w:t>20.09</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Звуки и буквы.</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17</w:t>
            </w:r>
          </w:p>
        </w:tc>
        <w:tc>
          <w:tcPr>
            <w:tcW w:w="1390" w:type="dxa"/>
            <w:tcBorders>
              <w:left w:val="single" w:sz="4" w:space="0" w:color="auto"/>
            </w:tcBorders>
          </w:tcPr>
          <w:p w:rsidR="003020F2" w:rsidRPr="007232E5" w:rsidRDefault="003020F2" w:rsidP="00DD1044">
            <w:pPr>
              <w:shd w:val="clear" w:color="auto" w:fill="FFFFFF" w:themeFill="background1"/>
            </w:pPr>
            <w:r>
              <w:t>20.09</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Элементарные сведения из истории происхождения письменности и русского алфавита.</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rPr>
                <w:lang w:val="en-US"/>
              </w:rPr>
            </w:pPr>
            <w:r w:rsidRPr="007232E5">
              <w:rPr>
                <w:lang w:val="en-US"/>
              </w:rPr>
              <w:t>18</w:t>
            </w:r>
          </w:p>
        </w:tc>
        <w:tc>
          <w:tcPr>
            <w:tcW w:w="1390" w:type="dxa"/>
            <w:tcBorders>
              <w:left w:val="single" w:sz="4" w:space="0" w:color="auto"/>
            </w:tcBorders>
          </w:tcPr>
          <w:p w:rsidR="003020F2" w:rsidRPr="007232E5" w:rsidRDefault="003020F2" w:rsidP="00DD1044">
            <w:pPr>
              <w:shd w:val="clear" w:color="auto" w:fill="FFFFFF" w:themeFill="background1"/>
            </w:pPr>
            <w:r>
              <w:t>21.09</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 xml:space="preserve">Обозначение звуков с помощью букв е, ё, </w:t>
            </w:r>
            <w:proofErr w:type="spellStart"/>
            <w:r w:rsidRPr="007232E5">
              <w:rPr>
                <w:rFonts w:ascii="Times New Roman" w:hAnsi="Times New Roman"/>
                <w:sz w:val="24"/>
                <w:szCs w:val="24"/>
              </w:rPr>
              <w:t>ю</w:t>
            </w:r>
            <w:proofErr w:type="spellEnd"/>
            <w:r w:rsidRPr="007232E5">
              <w:rPr>
                <w:rFonts w:ascii="Times New Roman" w:hAnsi="Times New Roman"/>
                <w:sz w:val="24"/>
                <w:szCs w:val="24"/>
              </w:rPr>
              <w:t>, я.</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rPr>
                <w:lang w:val="en-US"/>
              </w:rPr>
            </w:pPr>
            <w:r w:rsidRPr="007232E5">
              <w:rPr>
                <w:lang w:val="en-US"/>
              </w:rPr>
              <w:t>19</w:t>
            </w:r>
          </w:p>
        </w:tc>
        <w:tc>
          <w:tcPr>
            <w:tcW w:w="1390" w:type="dxa"/>
            <w:tcBorders>
              <w:left w:val="single" w:sz="4" w:space="0" w:color="auto"/>
            </w:tcBorders>
          </w:tcPr>
          <w:p w:rsidR="003020F2" w:rsidRPr="007232E5" w:rsidRDefault="003020F2" w:rsidP="00DD1044">
            <w:pPr>
              <w:shd w:val="clear" w:color="auto" w:fill="FFFFFF" w:themeFill="background1"/>
            </w:pPr>
            <w:r>
              <w:t>23.09</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Контрольная работа (диктант с языковым анализом).</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rPr>
                <w:lang w:val="en-US"/>
              </w:rPr>
            </w:pPr>
            <w:r w:rsidRPr="007232E5">
              <w:rPr>
                <w:lang w:val="en-US"/>
              </w:rPr>
              <w:t>20</w:t>
            </w:r>
          </w:p>
        </w:tc>
        <w:tc>
          <w:tcPr>
            <w:tcW w:w="1390" w:type="dxa"/>
            <w:tcBorders>
              <w:left w:val="single" w:sz="4" w:space="0" w:color="auto"/>
            </w:tcBorders>
          </w:tcPr>
          <w:p w:rsidR="003020F2" w:rsidRPr="007232E5" w:rsidRDefault="003020F2" w:rsidP="00DD1044">
            <w:pPr>
              <w:shd w:val="clear" w:color="auto" w:fill="FFFFFF" w:themeFill="background1"/>
            </w:pPr>
            <w:r>
              <w:t>24.09</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Анализ контрольной работы.</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rPr>
                <w:lang w:val="en-US"/>
              </w:rPr>
            </w:pPr>
            <w:r w:rsidRPr="007232E5">
              <w:rPr>
                <w:lang w:val="en-US"/>
              </w:rPr>
              <w:t>21</w:t>
            </w:r>
          </w:p>
        </w:tc>
        <w:tc>
          <w:tcPr>
            <w:tcW w:w="1390" w:type="dxa"/>
            <w:tcBorders>
              <w:left w:val="single" w:sz="4" w:space="0" w:color="auto"/>
            </w:tcBorders>
          </w:tcPr>
          <w:p w:rsidR="003020F2" w:rsidRPr="007232E5" w:rsidRDefault="003020F2" w:rsidP="00DD1044">
            <w:pPr>
              <w:shd w:val="clear" w:color="auto" w:fill="FFFFFF" w:themeFill="background1"/>
            </w:pPr>
            <w:r>
              <w:t>26.09</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Морфемика как раздел лингвистики. Морфема – значимая часть слова. Словарь значения морфем: его предназначение, строение, содержание словарной статьи.</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22</w:t>
            </w:r>
          </w:p>
          <w:p w:rsidR="003020F2" w:rsidRPr="007232E5" w:rsidRDefault="003020F2" w:rsidP="00DD1044">
            <w:pPr>
              <w:shd w:val="clear" w:color="auto" w:fill="FFFFFF" w:themeFill="background1"/>
              <w:jc w:val="center"/>
              <w:rPr>
                <w:lang w:val="en-US"/>
              </w:rPr>
            </w:pPr>
          </w:p>
        </w:tc>
        <w:tc>
          <w:tcPr>
            <w:tcW w:w="1390" w:type="dxa"/>
            <w:tcBorders>
              <w:left w:val="single" w:sz="4" w:space="0" w:color="auto"/>
            </w:tcBorders>
          </w:tcPr>
          <w:p w:rsidR="003020F2" w:rsidRPr="007232E5" w:rsidRDefault="003020F2" w:rsidP="00DD1044">
            <w:pPr>
              <w:shd w:val="clear" w:color="auto" w:fill="FFFFFF" w:themeFill="background1"/>
            </w:pPr>
            <w:r>
              <w:t>27.09</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Корень, приставка, суффикс и окончание – морфемы, передающие информацию о слове.</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rPr>
                <w:lang w:val="en-US"/>
              </w:rPr>
              <w:t>23</w:t>
            </w:r>
          </w:p>
        </w:tc>
        <w:tc>
          <w:tcPr>
            <w:tcW w:w="1390" w:type="dxa"/>
            <w:tcBorders>
              <w:left w:val="single" w:sz="4" w:space="0" w:color="auto"/>
            </w:tcBorders>
          </w:tcPr>
          <w:p w:rsidR="003020F2" w:rsidRPr="007232E5" w:rsidRDefault="003020F2" w:rsidP="00DD1044">
            <w:pPr>
              <w:shd w:val="clear" w:color="auto" w:fill="FFFFFF" w:themeFill="background1"/>
            </w:pPr>
            <w:r>
              <w:t>27.09</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Морфемы словообразующие и формообразующие. Морфемная модель как схема морфемного построения слов определенной части речи.</w:t>
            </w:r>
          </w:p>
        </w:tc>
        <w:tc>
          <w:tcPr>
            <w:tcW w:w="1275" w:type="dxa"/>
          </w:tcPr>
          <w:p w:rsidR="003020F2" w:rsidRPr="007232E5" w:rsidRDefault="003020F2" w:rsidP="00DD1044">
            <w:pPr>
              <w:shd w:val="clear" w:color="auto" w:fill="FFFFFF" w:themeFill="background1"/>
              <w:jc w:val="center"/>
              <w:rPr>
                <w:lang w:val="en-US"/>
              </w:rPr>
            </w:pPr>
            <w:r w:rsidRPr="007232E5">
              <w:rPr>
                <w:lang w:val="en-US"/>
              </w:rPr>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rPr>
                <w:lang w:val="en-US"/>
              </w:rPr>
            </w:pPr>
            <w:r w:rsidRPr="007232E5">
              <w:rPr>
                <w:lang w:val="en-US"/>
              </w:rPr>
              <w:t>24</w:t>
            </w:r>
          </w:p>
        </w:tc>
        <w:tc>
          <w:tcPr>
            <w:tcW w:w="1390" w:type="dxa"/>
            <w:tcBorders>
              <w:left w:val="single" w:sz="4" w:space="0" w:color="auto"/>
            </w:tcBorders>
          </w:tcPr>
          <w:p w:rsidR="003020F2" w:rsidRPr="007232E5" w:rsidRDefault="003020F2" w:rsidP="00DD1044">
            <w:pPr>
              <w:shd w:val="clear" w:color="auto" w:fill="FFFFFF" w:themeFill="background1"/>
            </w:pPr>
            <w:r>
              <w:t>28.09</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Чередование гласных и согласных в морфемах.</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rPr>
                <w:lang w:val="en-US"/>
              </w:rPr>
            </w:pPr>
            <w:r w:rsidRPr="007232E5">
              <w:t>25</w:t>
            </w:r>
          </w:p>
        </w:tc>
        <w:tc>
          <w:tcPr>
            <w:tcW w:w="1390" w:type="dxa"/>
            <w:tcBorders>
              <w:left w:val="single" w:sz="4" w:space="0" w:color="auto"/>
            </w:tcBorders>
          </w:tcPr>
          <w:p w:rsidR="003020F2" w:rsidRPr="007232E5" w:rsidRDefault="003020F2" w:rsidP="00DD1044">
            <w:pPr>
              <w:shd w:val="clear" w:color="auto" w:fill="FFFFFF" w:themeFill="background1"/>
            </w:pPr>
            <w:r>
              <w:t>30.09</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Варианты морфем. Исторические изменения в структуре слова. Этимологический словарь.</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26</w:t>
            </w:r>
          </w:p>
        </w:tc>
        <w:tc>
          <w:tcPr>
            <w:tcW w:w="1390" w:type="dxa"/>
            <w:tcBorders>
              <w:left w:val="single" w:sz="4" w:space="0" w:color="auto"/>
            </w:tcBorders>
          </w:tcPr>
          <w:p w:rsidR="003020F2" w:rsidRPr="007232E5" w:rsidRDefault="003020F2" w:rsidP="00DD1044">
            <w:pPr>
              <w:shd w:val="clear" w:color="auto" w:fill="FFFFFF" w:themeFill="background1"/>
            </w:pPr>
            <w:r>
              <w:t>1.10</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 xml:space="preserve">Лексикология как раздел лингвистики. Способы объяснения лексического значения. Толковый словарь, словари синонимов и </w:t>
            </w:r>
            <w:r w:rsidRPr="007232E5">
              <w:rPr>
                <w:rFonts w:ascii="Times New Roman" w:hAnsi="Times New Roman"/>
                <w:sz w:val="24"/>
                <w:szCs w:val="24"/>
              </w:rPr>
              <w:lastRenderedPageBreak/>
              <w:t>антонимов: их назначение, структура, содержание словарных статей.</w:t>
            </w:r>
          </w:p>
        </w:tc>
        <w:tc>
          <w:tcPr>
            <w:tcW w:w="1275" w:type="dxa"/>
          </w:tcPr>
          <w:p w:rsidR="003020F2" w:rsidRPr="007232E5" w:rsidRDefault="003020F2" w:rsidP="00DD1044">
            <w:pPr>
              <w:shd w:val="clear" w:color="auto" w:fill="FFFFFF" w:themeFill="background1"/>
              <w:jc w:val="center"/>
            </w:pPr>
            <w:r w:rsidRPr="007232E5">
              <w:lastRenderedPageBreak/>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lastRenderedPageBreak/>
              <w:t>27</w:t>
            </w:r>
          </w:p>
        </w:tc>
        <w:tc>
          <w:tcPr>
            <w:tcW w:w="1390" w:type="dxa"/>
            <w:tcBorders>
              <w:left w:val="single" w:sz="4" w:space="0" w:color="auto"/>
            </w:tcBorders>
          </w:tcPr>
          <w:p w:rsidR="003020F2" w:rsidRPr="007232E5" w:rsidRDefault="003020F2" w:rsidP="00DD1044">
            <w:pPr>
              <w:shd w:val="clear" w:color="auto" w:fill="FFFFFF" w:themeFill="background1"/>
            </w:pPr>
            <w:r>
              <w:t>3.10</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Слова нейтральные и стилистически окрашенные.</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28</w:t>
            </w:r>
          </w:p>
        </w:tc>
        <w:tc>
          <w:tcPr>
            <w:tcW w:w="1390" w:type="dxa"/>
            <w:tcBorders>
              <w:left w:val="single" w:sz="4" w:space="0" w:color="auto"/>
            </w:tcBorders>
          </w:tcPr>
          <w:p w:rsidR="003020F2" w:rsidRPr="007232E5" w:rsidRDefault="003020F2" w:rsidP="00DD1044">
            <w:pPr>
              <w:shd w:val="clear" w:color="auto" w:fill="FFFFFF" w:themeFill="background1"/>
            </w:pPr>
            <w:r>
              <w:t>4.10</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 xml:space="preserve">Тематические группы слов. </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29</w:t>
            </w:r>
          </w:p>
        </w:tc>
        <w:tc>
          <w:tcPr>
            <w:tcW w:w="1390" w:type="dxa"/>
            <w:tcBorders>
              <w:left w:val="single" w:sz="4" w:space="0" w:color="auto"/>
            </w:tcBorders>
          </w:tcPr>
          <w:p w:rsidR="003020F2" w:rsidRPr="007232E5" w:rsidRDefault="003020F2" w:rsidP="00DD1044">
            <w:pPr>
              <w:shd w:val="clear" w:color="auto" w:fill="FFFFFF" w:themeFill="background1"/>
            </w:pPr>
            <w:r>
              <w:t>4.10</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Слова, обозначающие родовые и видовые понятия.</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30</w:t>
            </w:r>
          </w:p>
          <w:p w:rsidR="003020F2" w:rsidRPr="007232E5" w:rsidRDefault="003020F2" w:rsidP="00DD1044">
            <w:pPr>
              <w:shd w:val="clear" w:color="auto" w:fill="FFFFFF" w:themeFill="background1"/>
              <w:jc w:val="center"/>
            </w:pPr>
            <w:r w:rsidRPr="007232E5">
              <w:t>РР</w:t>
            </w:r>
          </w:p>
        </w:tc>
        <w:tc>
          <w:tcPr>
            <w:tcW w:w="1390" w:type="dxa"/>
            <w:tcBorders>
              <w:left w:val="single" w:sz="4" w:space="0" w:color="auto"/>
            </w:tcBorders>
          </w:tcPr>
          <w:p w:rsidR="003020F2" w:rsidRPr="007232E5" w:rsidRDefault="003020F2" w:rsidP="00360441">
            <w:pPr>
              <w:shd w:val="clear" w:color="auto" w:fill="FFFFFF" w:themeFill="background1"/>
            </w:pPr>
            <w:r>
              <w:t>5.10</w:t>
            </w:r>
          </w:p>
        </w:tc>
        <w:tc>
          <w:tcPr>
            <w:tcW w:w="1134" w:type="dxa"/>
          </w:tcPr>
          <w:p w:rsidR="003020F2" w:rsidRPr="007232E5" w:rsidRDefault="003020F2" w:rsidP="00DD1044">
            <w:pPr>
              <w:shd w:val="clear" w:color="auto" w:fill="FFFFFF" w:themeFill="background1"/>
            </w:pPr>
          </w:p>
        </w:tc>
        <w:tc>
          <w:tcPr>
            <w:tcW w:w="4962" w:type="dxa"/>
            <w:shd w:val="clear" w:color="auto" w:fill="FFFFFF" w:themeFill="background1"/>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Подготовка к сочинению по картине А. А. Рылова «Полевая рябинка»</w:t>
            </w:r>
          </w:p>
        </w:tc>
        <w:tc>
          <w:tcPr>
            <w:tcW w:w="1275" w:type="dxa"/>
            <w:shd w:val="clear" w:color="auto" w:fill="FFFFFF" w:themeFill="background1"/>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31</w:t>
            </w:r>
          </w:p>
        </w:tc>
        <w:tc>
          <w:tcPr>
            <w:tcW w:w="1390" w:type="dxa"/>
            <w:tcBorders>
              <w:left w:val="single" w:sz="4" w:space="0" w:color="auto"/>
            </w:tcBorders>
          </w:tcPr>
          <w:p w:rsidR="003020F2" w:rsidRPr="007232E5" w:rsidRDefault="003020F2" w:rsidP="00360441">
            <w:pPr>
              <w:shd w:val="clear" w:color="auto" w:fill="FFFFFF" w:themeFill="background1"/>
            </w:pPr>
            <w:r>
              <w:t>7.10</w:t>
            </w:r>
          </w:p>
        </w:tc>
        <w:tc>
          <w:tcPr>
            <w:tcW w:w="1134" w:type="dxa"/>
          </w:tcPr>
          <w:p w:rsidR="003020F2" w:rsidRPr="007232E5" w:rsidRDefault="003020F2" w:rsidP="00DD1044">
            <w:pPr>
              <w:shd w:val="clear" w:color="auto" w:fill="FFFFFF" w:themeFill="background1"/>
            </w:pPr>
          </w:p>
        </w:tc>
        <w:tc>
          <w:tcPr>
            <w:tcW w:w="4962" w:type="dxa"/>
            <w:shd w:val="clear" w:color="auto" w:fill="FFFFFF" w:themeFill="background1"/>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Орфография как раздел лингвистики. Разделы русской орфографии</w:t>
            </w:r>
          </w:p>
        </w:tc>
        <w:tc>
          <w:tcPr>
            <w:tcW w:w="1275" w:type="dxa"/>
            <w:shd w:val="clear" w:color="auto" w:fill="FFFFFF" w:themeFill="background1"/>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32</w:t>
            </w:r>
          </w:p>
        </w:tc>
        <w:tc>
          <w:tcPr>
            <w:tcW w:w="1390" w:type="dxa"/>
            <w:tcBorders>
              <w:left w:val="single" w:sz="4" w:space="0" w:color="auto"/>
            </w:tcBorders>
          </w:tcPr>
          <w:p w:rsidR="003020F2" w:rsidRPr="007232E5" w:rsidRDefault="003020F2" w:rsidP="00360441">
            <w:pPr>
              <w:shd w:val="clear" w:color="auto" w:fill="FFFFFF" w:themeFill="background1"/>
            </w:pPr>
            <w:r>
              <w:t>8.10</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 xml:space="preserve">Орфограмма. Виды орфограмм в </w:t>
            </w:r>
            <w:proofErr w:type="gramStart"/>
            <w:r w:rsidRPr="007232E5">
              <w:rPr>
                <w:rFonts w:ascii="Times New Roman" w:hAnsi="Times New Roman"/>
                <w:sz w:val="24"/>
                <w:szCs w:val="24"/>
              </w:rPr>
              <w:t>корне слова</w:t>
            </w:r>
            <w:proofErr w:type="gramEnd"/>
            <w:r w:rsidRPr="007232E5">
              <w:rPr>
                <w:rFonts w:ascii="Times New Roman" w:hAnsi="Times New Roman"/>
                <w:sz w:val="24"/>
                <w:szCs w:val="24"/>
              </w:rPr>
              <w:t>, связанных с обозначением безударных гласных и согласных звуков.</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33</w:t>
            </w:r>
          </w:p>
        </w:tc>
        <w:tc>
          <w:tcPr>
            <w:tcW w:w="1390" w:type="dxa"/>
            <w:tcBorders>
              <w:left w:val="single" w:sz="4" w:space="0" w:color="auto"/>
            </w:tcBorders>
          </w:tcPr>
          <w:p w:rsidR="003020F2" w:rsidRPr="007232E5" w:rsidRDefault="003020F2" w:rsidP="00360441">
            <w:pPr>
              <w:shd w:val="clear" w:color="auto" w:fill="FFFFFF" w:themeFill="background1"/>
            </w:pPr>
            <w:r>
              <w:t>10.10</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Обнаружение орфограмм в корнях и окончаниях слов.</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34</w:t>
            </w:r>
          </w:p>
        </w:tc>
        <w:tc>
          <w:tcPr>
            <w:tcW w:w="1390" w:type="dxa"/>
            <w:tcBorders>
              <w:left w:val="single" w:sz="4" w:space="0" w:color="auto"/>
            </w:tcBorders>
          </w:tcPr>
          <w:p w:rsidR="003020F2" w:rsidRPr="007232E5" w:rsidRDefault="003020F2" w:rsidP="00360441">
            <w:pPr>
              <w:shd w:val="clear" w:color="auto" w:fill="FFFFFF" w:themeFill="background1"/>
            </w:pPr>
            <w:r>
              <w:t>11.10</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 xml:space="preserve">Правописание корней. </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35</w:t>
            </w:r>
          </w:p>
        </w:tc>
        <w:tc>
          <w:tcPr>
            <w:tcW w:w="1390" w:type="dxa"/>
            <w:tcBorders>
              <w:left w:val="single" w:sz="4" w:space="0" w:color="auto"/>
            </w:tcBorders>
          </w:tcPr>
          <w:p w:rsidR="003020F2" w:rsidRPr="007232E5" w:rsidRDefault="003020F2" w:rsidP="00360441">
            <w:pPr>
              <w:shd w:val="clear" w:color="auto" w:fill="FFFFFF" w:themeFill="background1"/>
            </w:pPr>
            <w:r>
              <w:t>11.10</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Группировка слов по видам орфограмм корня.</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36</w:t>
            </w:r>
          </w:p>
        </w:tc>
        <w:tc>
          <w:tcPr>
            <w:tcW w:w="1390" w:type="dxa"/>
            <w:tcBorders>
              <w:left w:val="single" w:sz="4" w:space="0" w:color="auto"/>
            </w:tcBorders>
          </w:tcPr>
          <w:p w:rsidR="003020F2" w:rsidRPr="007232E5" w:rsidRDefault="003020F2" w:rsidP="00360441">
            <w:pPr>
              <w:shd w:val="clear" w:color="auto" w:fill="FFFFFF" w:themeFill="background1"/>
            </w:pPr>
            <w:r>
              <w:t>12.10</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Подбор однокоренного проверочного слова на основе словообразовательного толкования слова.</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37</w:t>
            </w:r>
          </w:p>
        </w:tc>
        <w:tc>
          <w:tcPr>
            <w:tcW w:w="1390" w:type="dxa"/>
            <w:tcBorders>
              <w:left w:val="single" w:sz="4" w:space="0" w:color="auto"/>
            </w:tcBorders>
          </w:tcPr>
          <w:p w:rsidR="003020F2" w:rsidRPr="007232E5" w:rsidRDefault="003020F2" w:rsidP="00360441">
            <w:pPr>
              <w:shd w:val="clear" w:color="auto" w:fill="FFFFFF" w:themeFill="background1"/>
            </w:pPr>
            <w:r>
              <w:t>14.10</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Понятие об омофонах и особенностях их значения, произношения и написания.</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38</w:t>
            </w:r>
          </w:p>
        </w:tc>
        <w:tc>
          <w:tcPr>
            <w:tcW w:w="1390" w:type="dxa"/>
            <w:tcBorders>
              <w:left w:val="single" w:sz="4" w:space="0" w:color="auto"/>
            </w:tcBorders>
          </w:tcPr>
          <w:p w:rsidR="003020F2" w:rsidRPr="007232E5" w:rsidRDefault="003020F2" w:rsidP="00360441">
            <w:pPr>
              <w:shd w:val="clear" w:color="auto" w:fill="FFFFFF" w:themeFill="background1"/>
            </w:pPr>
            <w:r>
              <w:t>15.10</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Виды орфограмм в окончании.</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39</w:t>
            </w:r>
          </w:p>
        </w:tc>
        <w:tc>
          <w:tcPr>
            <w:tcW w:w="1390" w:type="dxa"/>
            <w:tcBorders>
              <w:left w:val="single" w:sz="4" w:space="0" w:color="auto"/>
            </w:tcBorders>
          </w:tcPr>
          <w:p w:rsidR="003020F2" w:rsidRPr="007232E5" w:rsidRDefault="003020F2" w:rsidP="00360441">
            <w:pPr>
              <w:shd w:val="clear" w:color="auto" w:fill="FFFFFF" w:themeFill="background1"/>
            </w:pPr>
            <w:r>
              <w:t>17.10</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 xml:space="preserve">Правописание окончаний. </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40</w:t>
            </w:r>
          </w:p>
        </w:tc>
        <w:tc>
          <w:tcPr>
            <w:tcW w:w="1390" w:type="dxa"/>
            <w:tcBorders>
              <w:left w:val="single" w:sz="4" w:space="0" w:color="auto"/>
            </w:tcBorders>
          </w:tcPr>
          <w:p w:rsidR="003020F2" w:rsidRPr="007232E5" w:rsidRDefault="003020F2" w:rsidP="00360441">
            <w:pPr>
              <w:shd w:val="clear" w:color="auto" w:fill="FFFFFF" w:themeFill="background1"/>
            </w:pPr>
            <w:r>
              <w:t>18.10</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Грамматический анализ слова как основа выбора правильного написания окончания имен существительных и глаголов.</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41</w:t>
            </w:r>
          </w:p>
        </w:tc>
        <w:tc>
          <w:tcPr>
            <w:tcW w:w="1390" w:type="dxa"/>
            <w:tcBorders>
              <w:left w:val="single" w:sz="4" w:space="0" w:color="auto"/>
            </w:tcBorders>
          </w:tcPr>
          <w:p w:rsidR="003020F2" w:rsidRPr="007232E5" w:rsidRDefault="003020F2" w:rsidP="00360441">
            <w:pPr>
              <w:shd w:val="clear" w:color="auto" w:fill="FFFFFF" w:themeFill="background1"/>
            </w:pPr>
            <w:r>
              <w:t>18.10</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Правописание окончаний имен существительных.</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42</w:t>
            </w:r>
          </w:p>
        </w:tc>
        <w:tc>
          <w:tcPr>
            <w:tcW w:w="1390" w:type="dxa"/>
            <w:tcBorders>
              <w:left w:val="single" w:sz="4" w:space="0" w:color="auto"/>
            </w:tcBorders>
          </w:tcPr>
          <w:p w:rsidR="003020F2" w:rsidRPr="007232E5" w:rsidRDefault="003020F2" w:rsidP="00DD1044">
            <w:pPr>
              <w:shd w:val="clear" w:color="auto" w:fill="FFFFFF" w:themeFill="background1"/>
            </w:pPr>
            <w:r>
              <w:t>19.10</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 xml:space="preserve">Правописание слов с </w:t>
            </w:r>
            <w:proofErr w:type="spellStart"/>
            <w:r w:rsidRPr="007232E5">
              <w:rPr>
                <w:rFonts w:ascii="Times New Roman" w:hAnsi="Times New Roman"/>
                <w:sz w:val="24"/>
                <w:szCs w:val="24"/>
              </w:rPr>
              <w:t>ь</w:t>
            </w:r>
            <w:proofErr w:type="spellEnd"/>
            <w:r w:rsidRPr="007232E5">
              <w:rPr>
                <w:rFonts w:ascii="Times New Roman" w:hAnsi="Times New Roman"/>
                <w:sz w:val="24"/>
                <w:szCs w:val="24"/>
              </w:rPr>
              <w:t xml:space="preserve"> и </w:t>
            </w:r>
            <w:proofErr w:type="spellStart"/>
            <w:r w:rsidRPr="007232E5">
              <w:rPr>
                <w:rFonts w:ascii="Times New Roman" w:hAnsi="Times New Roman"/>
                <w:sz w:val="24"/>
                <w:szCs w:val="24"/>
              </w:rPr>
              <w:t>ъ</w:t>
            </w:r>
            <w:proofErr w:type="spellEnd"/>
            <w:r w:rsidRPr="007232E5">
              <w:rPr>
                <w:rFonts w:ascii="Times New Roman" w:hAnsi="Times New Roman"/>
                <w:sz w:val="24"/>
                <w:szCs w:val="24"/>
              </w:rPr>
              <w:t xml:space="preserve"> Употребления Ь для обозначения мягкости согласных.</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43</w:t>
            </w:r>
          </w:p>
        </w:tc>
        <w:tc>
          <w:tcPr>
            <w:tcW w:w="1390" w:type="dxa"/>
            <w:tcBorders>
              <w:left w:val="single" w:sz="4" w:space="0" w:color="auto"/>
            </w:tcBorders>
          </w:tcPr>
          <w:p w:rsidR="003020F2" w:rsidRPr="007232E5" w:rsidRDefault="003020F2" w:rsidP="00DD1044">
            <w:pPr>
              <w:shd w:val="clear" w:color="auto" w:fill="FFFFFF" w:themeFill="background1"/>
            </w:pPr>
            <w:r>
              <w:t>21.10</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 xml:space="preserve">Написание Ь после шипящих </w:t>
            </w:r>
            <w:proofErr w:type="gramStart"/>
            <w:r w:rsidRPr="007232E5">
              <w:rPr>
                <w:rFonts w:ascii="Times New Roman" w:hAnsi="Times New Roman"/>
                <w:sz w:val="24"/>
                <w:szCs w:val="24"/>
              </w:rPr>
              <w:t>Разделительные</w:t>
            </w:r>
            <w:proofErr w:type="gramEnd"/>
            <w:r w:rsidRPr="007232E5">
              <w:rPr>
                <w:rFonts w:ascii="Times New Roman" w:hAnsi="Times New Roman"/>
                <w:sz w:val="24"/>
                <w:szCs w:val="24"/>
              </w:rPr>
              <w:t xml:space="preserve"> Ъ и Ь.</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44</w:t>
            </w:r>
          </w:p>
        </w:tc>
        <w:tc>
          <w:tcPr>
            <w:tcW w:w="1390" w:type="dxa"/>
            <w:tcBorders>
              <w:left w:val="single" w:sz="4" w:space="0" w:color="auto"/>
            </w:tcBorders>
          </w:tcPr>
          <w:p w:rsidR="003020F2" w:rsidRPr="007232E5" w:rsidRDefault="003020F2" w:rsidP="00DD1044">
            <w:pPr>
              <w:shd w:val="clear" w:color="auto" w:fill="FFFFFF" w:themeFill="background1"/>
            </w:pPr>
            <w:r>
              <w:t>22.10</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w:t>
            </w:r>
            <w:proofErr w:type="spellStart"/>
            <w:r w:rsidRPr="007232E5">
              <w:rPr>
                <w:rFonts w:ascii="Times New Roman" w:hAnsi="Times New Roman"/>
                <w:sz w:val="24"/>
                <w:szCs w:val="24"/>
              </w:rPr>
              <w:t>Тс</w:t>
            </w:r>
            <w:proofErr w:type="gramStart"/>
            <w:r w:rsidRPr="007232E5">
              <w:rPr>
                <w:rFonts w:ascii="Times New Roman" w:hAnsi="Times New Roman"/>
                <w:sz w:val="24"/>
                <w:szCs w:val="24"/>
              </w:rPr>
              <w:t>я</w:t>
            </w:r>
            <w:proofErr w:type="spellEnd"/>
            <w:r w:rsidRPr="007232E5">
              <w:rPr>
                <w:rFonts w:ascii="Times New Roman" w:hAnsi="Times New Roman"/>
                <w:sz w:val="24"/>
                <w:szCs w:val="24"/>
              </w:rPr>
              <w:t>-</w:t>
            </w:r>
            <w:proofErr w:type="gramEnd"/>
            <w:r w:rsidRPr="007232E5">
              <w:rPr>
                <w:rFonts w:ascii="Times New Roman" w:hAnsi="Times New Roman"/>
                <w:sz w:val="24"/>
                <w:szCs w:val="24"/>
              </w:rPr>
              <w:t xml:space="preserve"> и -</w:t>
            </w:r>
            <w:proofErr w:type="spellStart"/>
            <w:r w:rsidRPr="007232E5">
              <w:rPr>
                <w:rFonts w:ascii="Times New Roman" w:hAnsi="Times New Roman"/>
                <w:sz w:val="24"/>
                <w:szCs w:val="24"/>
              </w:rPr>
              <w:t>ться</w:t>
            </w:r>
            <w:proofErr w:type="spellEnd"/>
            <w:r w:rsidRPr="007232E5">
              <w:rPr>
                <w:rFonts w:ascii="Times New Roman" w:hAnsi="Times New Roman"/>
                <w:sz w:val="24"/>
                <w:szCs w:val="24"/>
              </w:rPr>
              <w:t xml:space="preserve"> в глаголах.</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45</w:t>
            </w:r>
          </w:p>
        </w:tc>
        <w:tc>
          <w:tcPr>
            <w:tcW w:w="1390" w:type="dxa"/>
            <w:tcBorders>
              <w:left w:val="single" w:sz="4" w:space="0" w:color="auto"/>
            </w:tcBorders>
          </w:tcPr>
          <w:p w:rsidR="003020F2" w:rsidRPr="007232E5" w:rsidRDefault="003020F2" w:rsidP="00DD1044">
            <w:pPr>
              <w:shd w:val="clear" w:color="auto" w:fill="FFFFFF" w:themeFill="background1"/>
            </w:pPr>
            <w:r>
              <w:t>24.10</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Слитные, дефисные и раздельные написания</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46</w:t>
            </w:r>
          </w:p>
        </w:tc>
        <w:tc>
          <w:tcPr>
            <w:tcW w:w="1390" w:type="dxa"/>
            <w:tcBorders>
              <w:left w:val="single" w:sz="4" w:space="0" w:color="auto"/>
            </w:tcBorders>
          </w:tcPr>
          <w:p w:rsidR="003020F2" w:rsidRPr="007232E5" w:rsidRDefault="003020F2" w:rsidP="00DD1044">
            <w:pPr>
              <w:shd w:val="clear" w:color="auto" w:fill="FFFFFF" w:themeFill="background1"/>
            </w:pPr>
            <w:r>
              <w:t>25.10</w:t>
            </w:r>
          </w:p>
        </w:tc>
        <w:tc>
          <w:tcPr>
            <w:tcW w:w="1134" w:type="dxa"/>
          </w:tcPr>
          <w:p w:rsidR="003020F2" w:rsidRPr="007232E5" w:rsidRDefault="003020F2" w:rsidP="00DD1044">
            <w:pPr>
              <w:shd w:val="clear" w:color="auto" w:fill="FFFFFF" w:themeFill="background1"/>
            </w:pPr>
          </w:p>
        </w:tc>
        <w:tc>
          <w:tcPr>
            <w:tcW w:w="4962" w:type="dxa"/>
            <w:shd w:val="clear" w:color="auto" w:fill="FFFFFF" w:themeFill="background1"/>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Контрольный диктант по разделу «Орфография»</w:t>
            </w:r>
          </w:p>
        </w:tc>
        <w:tc>
          <w:tcPr>
            <w:tcW w:w="1275" w:type="dxa"/>
            <w:shd w:val="clear" w:color="auto" w:fill="FFFFFF" w:themeFill="background1"/>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47,48</w:t>
            </w:r>
          </w:p>
        </w:tc>
        <w:tc>
          <w:tcPr>
            <w:tcW w:w="1390" w:type="dxa"/>
            <w:tcBorders>
              <w:left w:val="single" w:sz="4" w:space="0" w:color="auto"/>
            </w:tcBorders>
          </w:tcPr>
          <w:p w:rsidR="003020F2" w:rsidRPr="007232E5" w:rsidRDefault="003020F2" w:rsidP="00DD1044">
            <w:pPr>
              <w:shd w:val="clear" w:color="auto" w:fill="FFFFFF" w:themeFill="background1"/>
            </w:pPr>
            <w:r>
              <w:t>25.10 26.10</w:t>
            </w:r>
          </w:p>
        </w:tc>
        <w:tc>
          <w:tcPr>
            <w:tcW w:w="1134" w:type="dxa"/>
          </w:tcPr>
          <w:p w:rsidR="003020F2" w:rsidRPr="007232E5" w:rsidRDefault="003020F2" w:rsidP="00DD1044">
            <w:pPr>
              <w:shd w:val="clear" w:color="auto" w:fill="FFFFFF" w:themeFill="background1"/>
            </w:pPr>
          </w:p>
        </w:tc>
        <w:tc>
          <w:tcPr>
            <w:tcW w:w="4962" w:type="dxa"/>
            <w:shd w:val="clear" w:color="auto" w:fill="FFFFFF" w:themeFill="background1"/>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Морфология как раздел лингвистики. Самостоятельные и служебные части речи.</w:t>
            </w:r>
          </w:p>
        </w:tc>
        <w:tc>
          <w:tcPr>
            <w:tcW w:w="1275" w:type="dxa"/>
            <w:shd w:val="clear" w:color="auto" w:fill="FFFFFF" w:themeFill="background1"/>
          </w:tcPr>
          <w:p w:rsidR="003020F2" w:rsidRPr="007232E5" w:rsidRDefault="003020F2" w:rsidP="00DD1044">
            <w:pPr>
              <w:shd w:val="clear" w:color="auto" w:fill="FFFFFF" w:themeFill="background1"/>
              <w:jc w:val="center"/>
            </w:pPr>
            <w:r w:rsidRPr="007232E5">
              <w:t>2</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49,50</w:t>
            </w:r>
          </w:p>
        </w:tc>
        <w:tc>
          <w:tcPr>
            <w:tcW w:w="1390" w:type="dxa"/>
            <w:tcBorders>
              <w:left w:val="single" w:sz="4" w:space="0" w:color="auto"/>
            </w:tcBorders>
          </w:tcPr>
          <w:p w:rsidR="003020F2" w:rsidRPr="007232E5" w:rsidRDefault="003020F2" w:rsidP="00DD1044">
            <w:pPr>
              <w:shd w:val="clear" w:color="auto" w:fill="FFFFFF" w:themeFill="background1"/>
            </w:pPr>
            <w:r>
              <w:t>28.10 29.10</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Выразительные возможности самостоятельных частей речи. Морфологические признаки существительных и прилагательных.</w:t>
            </w:r>
          </w:p>
        </w:tc>
        <w:tc>
          <w:tcPr>
            <w:tcW w:w="1275" w:type="dxa"/>
          </w:tcPr>
          <w:p w:rsidR="003020F2" w:rsidRPr="007232E5" w:rsidRDefault="003020F2" w:rsidP="00DD1044">
            <w:pPr>
              <w:shd w:val="clear" w:color="auto" w:fill="FFFFFF" w:themeFill="background1"/>
              <w:jc w:val="center"/>
            </w:pPr>
            <w:r w:rsidRPr="007232E5">
              <w:t>2</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51</w:t>
            </w:r>
          </w:p>
        </w:tc>
        <w:tc>
          <w:tcPr>
            <w:tcW w:w="1390" w:type="dxa"/>
            <w:tcBorders>
              <w:left w:val="single" w:sz="4" w:space="0" w:color="auto"/>
            </w:tcBorders>
          </w:tcPr>
          <w:p w:rsidR="003020F2" w:rsidRPr="007232E5" w:rsidRDefault="003020F2" w:rsidP="00DD1044">
            <w:pPr>
              <w:shd w:val="clear" w:color="auto" w:fill="FFFFFF" w:themeFill="background1"/>
            </w:pPr>
            <w:r>
              <w:t>31.10</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Морфологические признаки глагола. Наречие как часть речи. Служебные слова.</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52,53</w:t>
            </w:r>
          </w:p>
        </w:tc>
        <w:tc>
          <w:tcPr>
            <w:tcW w:w="1390" w:type="dxa"/>
            <w:tcBorders>
              <w:left w:val="single" w:sz="4" w:space="0" w:color="auto"/>
            </w:tcBorders>
          </w:tcPr>
          <w:p w:rsidR="003020F2" w:rsidRPr="007232E5" w:rsidRDefault="003020F2" w:rsidP="00DD1044">
            <w:pPr>
              <w:shd w:val="clear" w:color="auto" w:fill="FFFFFF" w:themeFill="background1"/>
            </w:pPr>
            <w:r>
              <w:t xml:space="preserve">1.11 </w:t>
            </w:r>
            <w:proofErr w:type="spellStart"/>
            <w:r>
              <w:t>1.11</w:t>
            </w:r>
            <w:proofErr w:type="spellEnd"/>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Образование форм слова с помощью окончания. Нулевое окончание.</w:t>
            </w:r>
          </w:p>
        </w:tc>
        <w:tc>
          <w:tcPr>
            <w:tcW w:w="1275" w:type="dxa"/>
          </w:tcPr>
          <w:p w:rsidR="003020F2" w:rsidRPr="007232E5" w:rsidRDefault="003020F2" w:rsidP="00DD1044">
            <w:pPr>
              <w:shd w:val="clear" w:color="auto" w:fill="FFFFFF" w:themeFill="background1"/>
              <w:jc w:val="center"/>
            </w:pPr>
            <w:r w:rsidRPr="007232E5">
              <w:t>2</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54</w:t>
            </w:r>
          </w:p>
        </w:tc>
        <w:tc>
          <w:tcPr>
            <w:tcW w:w="1390" w:type="dxa"/>
            <w:tcBorders>
              <w:left w:val="single" w:sz="4" w:space="0" w:color="auto"/>
            </w:tcBorders>
          </w:tcPr>
          <w:p w:rsidR="003020F2" w:rsidRPr="007232E5" w:rsidRDefault="003020F2" w:rsidP="00DD1044">
            <w:pPr>
              <w:shd w:val="clear" w:color="auto" w:fill="FFFFFF" w:themeFill="background1"/>
            </w:pPr>
            <w:r>
              <w:t>11.11</w:t>
            </w:r>
          </w:p>
        </w:tc>
        <w:tc>
          <w:tcPr>
            <w:tcW w:w="1134" w:type="dxa"/>
          </w:tcPr>
          <w:p w:rsidR="003020F2" w:rsidRPr="007232E5" w:rsidRDefault="003020F2" w:rsidP="00DD1044">
            <w:pPr>
              <w:shd w:val="clear" w:color="auto" w:fill="FFFFFF" w:themeFill="background1"/>
            </w:pPr>
          </w:p>
        </w:tc>
        <w:tc>
          <w:tcPr>
            <w:tcW w:w="4962" w:type="dxa"/>
            <w:shd w:val="clear" w:color="auto" w:fill="FFFFFF" w:themeFill="background1"/>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Тестирование по теме.</w:t>
            </w:r>
          </w:p>
        </w:tc>
        <w:tc>
          <w:tcPr>
            <w:tcW w:w="1275" w:type="dxa"/>
            <w:shd w:val="clear" w:color="auto" w:fill="FFFFFF" w:themeFill="background1"/>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55</w:t>
            </w:r>
          </w:p>
        </w:tc>
        <w:tc>
          <w:tcPr>
            <w:tcW w:w="1390" w:type="dxa"/>
            <w:tcBorders>
              <w:left w:val="single" w:sz="4" w:space="0" w:color="auto"/>
            </w:tcBorders>
          </w:tcPr>
          <w:p w:rsidR="003020F2" w:rsidRPr="007232E5" w:rsidRDefault="003020F2" w:rsidP="00DD1044">
            <w:pPr>
              <w:shd w:val="clear" w:color="auto" w:fill="FFFFFF" w:themeFill="background1"/>
            </w:pPr>
            <w:r>
              <w:t>12.11</w:t>
            </w:r>
          </w:p>
        </w:tc>
        <w:tc>
          <w:tcPr>
            <w:tcW w:w="1134" w:type="dxa"/>
          </w:tcPr>
          <w:p w:rsidR="003020F2" w:rsidRPr="007232E5" w:rsidRDefault="003020F2" w:rsidP="00DD1044">
            <w:pPr>
              <w:shd w:val="clear" w:color="auto" w:fill="FFFFFF" w:themeFill="background1"/>
            </w:pPr>
          </w:p>
        </w:tc>
        <w:tc>
          <w:tcPr>
            <w:tcW w:w="4962" w:type="dxa"/>
            <w:shd w:val="clear" w:color="auto" w:fill="FFFFFF" w:themeFill="background1"/>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Культура речи. Соблюдение норм современного русского литературного языка.</w:t>
            </w:r>
          </w:p>
        </w:tc>
        <w:tc>
          <w:tcPr>
            <w:tcW w:w="1275" w:type="dxa"/>
            <w:shd w:val="clear" w:color="auto" w:fill="FFFFFF" w:themeFill="background1"/>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56</w:t>
            </w:r>
          </w:p>
        </w:tc>
        <w:tc>
          <w:tcPr>
            <w:tcW w:w="1390" w:type="dxa"/>
            <w:tcBorders>
              <w:left w:val="single" w:sz="4" w:space="0" w:color="auto"/>
            </w:tcBorders>
          </w:tcPr>
          <w:p w:rsidR="003020F2" w:rsidRPr="007232E5" w:rsidRDefault="003020F2" w:rsidP="00DD1044">
            <w:pPr>
              <w:shd w:val="clear" w:color="auto" w:fill="FFFFFF" w:themeFill="background1"/>
            </w:pPr>
            <w:r>
              <w:t>14.11</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Диктант по теме.</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57-58-59</w:t>
            </w:r>
          </w:p>
        </w:tc>
        <w:tc>
          <w:tcPr>
            <w:tcW w:w="1390" w:type="dxa"/>
            <w:tcBorders>
              <w:left w:val="single" w:sz="4" w:space="0" w:color="auto"/>
            </w:tcBorders>
          </w:tcPr>
          <w:p w:rsidR="003020F2" w:rsidRDefault="003020F2" w:rsidP="00DD1044">
            <w:pPr>
              <w:shd w:val="clear" w:color="auto" w:fill="FFFFFF" w:themeFill="background1"/>
            </w:pPr>
            <w:r>
              <w:t xml:space="preserve">15.11 </w:t>
            </w:r>
            <w:proofErr w:type="spellStart"/>
            <w:r>
              <w:t>15.11</w:t>
            </w:r>
            <w:proofErr w:type="spellEnd"/>
          </w:p>
          <w:p w:rsidR="003020F2" w:rsidRPr="007232E5" w:rsidRDefault="003020F2" w:rsidP="00DD1044">
            <w:pPr>
              <w:shd w:val="clear" w:color="auto" w:fill="FFFFFF" w:themeFill="background1"/>
            </w:pPr>
            <w:r>
              <w:t>16.11</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Употребление в речи этикетных слов. Понятие  о речевой ситуации.</w:t>
            </w:r>
          </w:p>
        </w:tc>
        <w:tc>
          <w:tcPr>
            <w:tcW w:w="1275" w:type="dxa"/>
          </w:tcPr>
          <w:p w:rsidR="003020F2" w:rsidRPr="007232E5" w:rsidRDefault="003020F2" w:rsidP="00DD1044">
            <w:pPr>
              <w:shd w:val="clear" w:color="auto" w:fill="FFFFFF" w:themeFill="background1"/>
              <w:jc w:val="center"/>
            </w:pPr>
            <w:r w:rsidRPr="007232E5">
              <w:t>3</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60</w:t>
            </w:r>
          </w:p>
        </w:tc>
        <w:tc>
          <w:tcPr>
            <w:tcW w:w="1390" w:type="dxa"/>
            <w:tcBorders>
              <w:left w:val="single" w:sz="4" w:space="0" w:color="auto"/>
            </w:tcBorders>
          </w:tcPr>
          <w:p w:rsidR="003020F2" w:rsidRPr="007232E5" w:rsidRDefault="003020F2" w:rsidP="00DD1044">
            <w:pPr>
              <w:shd w:val="clear" w:color="auto" w:fill="FFFFFF" w:themeFill="background1"/>
            </w:pPr>
            <w:r>
              <w:t>18.11</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 xml:space="preserve">Словари грамматических трудностей </w:t>
            </w:r>
            <w:r w:rsidRPr="007232E5">
              <w:rPr>
                <w:rFonts w:ascii="Times New Roman" w:hAnsi="Times New Roman"/>
                <w:sz w:val="24"/>
                <w:szCs w:val="24"/>
              </w:rPr>
              <w:lastRenderedPageBreak/>
              <w:t>русского языка. Самостоятельная работа «Культура речи»</w:t>
            </w:r>
          </w:p>
        </w:tc>
        <w:tc>
          <w:tcPr>
            <w:tcW w:w="1275" w:type="dxa"/>
          </w:tcPr>
          <w:p w:rsidR="003020F2" w:rsidRPr="007232E5" w:rsidRDefault="003020F2" w:rsidP="00DD1044">
            <w:pPr>
              <w:shd w:val="clear" w:color="auto" w:fill="FFFFFF" w:themeFill="background1"/>
              <w:jc w:val="center"/>
            </w:pPr>
            <w:r w:rsidRPr="007232E5">
              <w:lastRenderedPageBreak/>
              <w:t>1</w:t>
            </w:r>
          </w:p>
        </w:tc>
      </w:tr>
      <w:tr w:rsidR="003020F2" w:rsidRPr="007232E5" w:rsidTr="007232E5">
        <w:tc>
          <w:tcPr>
            <w:tcW w:w="959" w:type="dxa"/>
            <w:tcBorders>
              <w:right w:val="single" w:sz="4" w:space="0" w:color="auto"/>
            </w:tcBorders>
            <w:shd w:val="clear" w:color="auto" w:fill="FFFFFF" w:themeFill="background1"/>
          </w:tcPr>
          <w:p w:rsidR="003020F2" w:rsidRPr="007232E5" w:rsidRDefault="003020F2" w:rsidP="00DD1044">
            <w:pPr>
              <w:shd w:val="clear" w:color="auto" w:fill="FFFFFF" w:themeFill="background1"/>
              <w:jc w:val="center"/>
            </w:pPr>
            <w:r w:rsidRPr="007232E5">
              <w:lastRenderedPageBreak/>
              <w:t>61,62</w:t>
            </w:r>
          </w:p>
        </w:tc>
        <w:tc>
          <w:tcPr>
            <w:tcW w:w="1417" w:type="dxa"/>
            <w:gridSpan w:val="2"/>
            <w:tcBorders>
              <w:left w:val="single" w:sz="4" w:space="0" w:color="auto"/>
            </w:tcBorders>
            <w:shd w:val="clear" w:color="auto" w:fill="FFFFFF" w:themeFill="background1"/>
          </w:tcPr>
          <w:p w:rsidR="003020F2" w:rsidRPr="007232E5" w:rsidRDefault="003020F2" w:rsidP="00DD1044">
            <w:pPr>
              <w:shd w:val="clear" w:color="auto" w:fill="FFFFFF" w:themeFill="background1"/>
            </w:pPr>
            <w:r>
              <w:t>19.11 21.11</w:t>
            </w:r>
          </w:p>
        </w:tc>
        <w:tc>
          <w:tcPr>
            <w:tcW w:w="1134" w:type="dxa"/>
            <w:shd w:val="clear" w:color="auto" w:fill="FFFFFF" w:themeFill="background1"/>
          </w:tcPr>
          <w:p w:rsidR="003020F2" w:rsidRPr="007232E5" w:rsidRDefault="003020F2" w:rsidP="00DD1044">
            <w:pPr>
              <w:shd w:val="clear" w:color="auto" w:fill="FFFFFF" w:themeFill="background1"/>
            </w:pPr>
          </w:p>
        </w:tc>
        <w:tc>
          <w:tcPr>
            <w:tcW w:w="4962" w:type="dxa"/>
            <w:shd w:val="clear" w:color="auto" w:fill="FFFFFF" w:themeFill="background1"/>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Синтаксис как раздел лингвистики. Словосочетание как единица синтаксиса.</w:t>
            </w:r>
          </w:p>
        </w:tc>
        <w:tc>
          <w:tcPr>
            <w:tcW w:w="1275" w:type="dxa"/>
            <w:shd w:val="clear" w:color="auto" w:fill="FFFFFF" w:themeFill="background1"/>
          </w:tcPr>
          <w:p w:rsidR="003020F2" w:rsidRPr="007232E5" w:rsidRDefault="003020F2" w:rsidP="00DD1044">
            <w:pPr>
              <w:shd w:val="clear" w:color="auto" w:fill="FFFFFF" w:themeFill="background1"/>
              <w:jc w:val="center"/>
            </w:pPr>
            <w:r w:rsidRPr="007232E5">
              <w:t>2</w:t>
            </w:r>
          </w:p>
        </w:tc>
      </w:tr>
      <w:tr w:rsidR="003020F2" w:rsidRPr="007232E5" w:rsidTr="007232E5">
        <w:tc>
          <w:tcPr>
            <w:tcW w:w="959" w:type="dxa"/>
            <w:tcBorders>
              <w:right w:val="single" w:sz="4" w:space="0" w:color="auto"/>
            </w:tcBorders>
          </w:tcPr>
          <w:p w:rsidR="003020F2" w:rsidRPr="007232E5" w:rsidRDefault="003020F2" w:rsidP="00DD1044">
            <w:pPr>
              <w:shd w:val="clear" w:color="auto" w:fill="FFFFFF" w:themeFill="background1"/>
              <w:jc w:val="center"/>
            </w:pPr>
            <w:r w:rsidRPr="007232E5">
              <w:t>63,64</w:t>
            </w:r>
          </w:p>
          <w:p w:rsidR="003020F2" w:rsidRPr="007232E5" w:rsidRDefault="003020F2" w:rsidP="00DD1044">
            <w:pPr>
              <w:shd w:val="clear" w:color="auto" w:fill="FFFFFF" w:themeFill="background1"/>
              <w:jc w:val="center"/>
            </w:pPr>
            <w:r w:rsidRPr="007232E5">
              <w:t>РР</w:t>
            </w:r>
          </w:p>
        </w:tc>
        <w:tc>
          <w:tcPr>
            <w:tcW w:w="1417" w:type="dxa"/>
            <w:gridSpan w:val="2"/>
            <w:tcBorders>
              <w:left w:val="single" w:sz="4" w:space="0" w:color="auto"/>
            </w:tcBorders>
          </w:tcPr>
          <w:p w:rsidR="003020F2" w:rsidRPr="007232E5" w:rsidRDefault="003020F2" w:rsidP="00DD1044">
            <w:pPr>
              <w:shd w:val="clear" w:color="auto" w:fill="FFFFFF" w:themeFill="background1"/>
            </w:pPr>
            <w:r>
              <w:t xml:space="preserve">22.11 </w:t>
            </w:r>
            <w:proofErr w:type="spellStart"/>
            <w:r>
              <w:t>22.11</w:t>
            </w:r>
            <w:proofErr w:type="spellEnd"/>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Сочинение по картине И. И. Фирсова «Юный живописец»</w:t>
            </w:r>
          </w:p>
        </w:tc>
        <w:tc>
          <w:tcPr>
            <w:tcW w:w="1275" w:type="dxa"/>
          </w:tcPr>
          <w:p w:rsidR="003020F2" w:rsidRPr="007232E5" w:rsidRDefault="003020F2" w:rsidP="00DD1044">
            <w:pPr>
              <w:shd w:val="clear" w:color="auto" w:fill="FFFFFF" w:themeFill="background1"/>
              <w:jc w:val="center"/>
            </w:pPr>
            <w:r w:rsidRPr="007232E5">
              <w:t>2</w:t>
            </w:r>
          </w:p>
        </w:tc>
      </w:tr>
      <w:tr w:rsidR="003020F2" w:rsidRPr="007232E5" w:rsidTr="007232E5">
        <w:tc>
          <w:tcPr>
            <w:tcW w:w="959" w:type="dxa"/>
            <w:tcBorders>
              <w:right w:val="single" w:sz="4" w:space="0" w:color="auto"/>
            </w:tcBorders>
          </w:tcPr>
          <w:p w:rsidR="003020F2" w:rsidRPr="007232E5" w:rsidRDefault="003020F2" w:rsidP="00DD1044">
            <w:pPr>
              <w:shd w:val="clear" w:color="auto" w:fill="FFFFFF" w:themeFill="background1"/>
              <w:jc w:val="center"/>
            </w:pPr>
            <w:r w:rsidRPr="007232E5">
              <w:t>65</w:t>
            </w:r>
          </w:p>
        </w:tc>
        <w:tc>
          <w:tcPr>
            <w:tcW w:w="1417" w:type="dxa"/>
            <w:gridSpan w:val="2"/>
            <w:tcBorders>
              <w:left w:val="single" w:sz="4" w:space="0" w:color="auto"/>
            </w:tcBorders>
          </w:tcPr>
          <w:p w:rsidR="003020F2" w:rsidRPr="007232E5" w:rsidRDefault="003020F2" w:rsidP="00DD1044">
            <w:pPr>
              <w:shd w:val="clear" w:color="auto" w:fill="FFFFFF" w:themeFill="background1"/>
            </w:pPr>
            <w:r>
              <w:t>23.11</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Предложение как единица синтаксиса. Интонация предложения. Основные элементы интонации.</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59" w:type="dxa"/>
            <w:tcBorders>
              <w:right w:val="single" w:sz="4" w:space="0" w:color="auto"/>
            </w:tcBorders>
          </w:tcPr>
          <w:p w:rsidR="003020F2" w:rsidRPr="007232E5" w:rsidRDefault="003020F2" w:rsidP="00DD1044">
            <w:pPr>
              <w:shd w:val="clear" w:color="auto" w:fill="FFFFFF" w:themeFill="background1"/>
              <w:jc w:val="center"/>
            </w:pPr>
            <w:r w:rsidRPr="007232E5">
              <w:t>66-67</w:t>
            </w:r>
          </w:p>
        </w:tc>
        <w:tc>
          <w:tcPr>
            <w:tcW w:w="1417" w:type="dxa"/>
            <w:gridSpan w:val="2"/>
            <w:tcBorders>
              <w:left w:val="single" w:sz="4" w:space="0" w:color="auto"/>
            </w:tcBorders>
          </w:tcPr>
          <w:p w:rsidR="003020F2" w:rsidRPr="007232E5" w:rsidRDefault="003020F2" w:rsidP="00DD1044">
            <w:pPr>
              <w:shd w:val="clear" w:color="auto" w:fill="FFFFFF" w:themeFill="background1"/>
            </w:pPr>
            <w:r>
              <w:t>25.11 26.11</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Главные и второстепенные члены предложения. Главные члены предложения. Способы выражения грамматической основы.</w:t>
            </w:r>
          </w:p>
        </w:tc>
        <w:tc>
          <w:tcPr>
            <w:tcW w:w="1275" w:type="dxa"/>
          </w:tcPr>
          <w:p w:rsidR="003020F2" w:rsidRPr="007232E5" w:rsidRDefault="003020F2" w:rsidP="00DD1044">
            <w:pPr>
              <w:shd w:val="clear" w:color="auto" w:fill="FFFFFF" w:themeFill="background1"/>
              <w:jc w:val="center"/>
            </w:pPr>
            <w:r w:rsidRPr="007232E5">
              <w:t>2</w:t>
            </w:r>
          </w:p>
        </w:tc>
      </w:tr>
      <w:tr w:rsidR="003020F2" w:rsidRPr="007232E5" w:rsidTr="007232E5">
        <w:tc>
          <w:tcPr>
            <w:tcW w:w="959" w:type="dxa"/>
            <w:tcBorders>
              <w:right w:val="single" w:sz="4" w:space="0" w:color="auto"/>
            </w:tcBorders>
          </w:tcPr>
          <w:p w:rsidR="003020F2" w:rsidRPr="007232E5" w:rsidRDefault="003020F2" w:rsidP="00DD1044">
            <w:pPr>
              <w:shd w:val="clear" w:color="auto" w:fill="FFFFFF" w:themeFill="background1"/>
              <w:jc w:val="center"/>
            </w:pPr>
            <w:r w:rsidRPr="007232E5">
              <w:t>68,69</w:t>
            </w:r>
          </w:p>
        </w:tc>
        <w:tc>
          <w:tcPr>
            <w:tcW w:w="1417" w:type="dxa"/>
            <w:gridSpan w:val="2"/>
            <w:tcBorders>
              <w:left w:val="single" w:sz="4" w:space="0" w:color="auto"/>
            </w:tcBorders>
          </w:tcPr>
          <w:p w:rsidR="003020F2" w:rsidRPr="007232E5" w:rsidRDefault="003020F2" w:rsidP="00DD1044">
            <w:pPr>
              <w:shd w:val="clear" w:color="auto" w:fill="FFFFFF" w:themeFill="background1"/>
            </w:pPr>
            <w:r>
              <w:t>28.11 29.11</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Второстепенные члены предложения и основные способы их выражения.</w:t>
            </w:r>
          </w:p>
        </w:tc>
        <w:tc>
          <w:tcPr>
            <w:tcW w:w="1275" w:type="dxa"/>
          </w:tcPr>
          <w:p w:rsidR="003020F2" w:rsidRPr="007232E5" w:rsidRDefault="003020F2" w:rsidP="00DD1044">
            <w:pPr>
              <w:shd w:val="clear" w:color="auto" w:fill="FFFFFF" w:themeFill="background1"/>
              <w:jc w:val="center"/>
            </w:pPr>
            <w:r w:rsidRPr="007232E5">
              <w:t>2</w:t>
            </w:r>
          </w:p>
        </w:tc>
      </w:tr>
      <w:tr w:rsidR="003020F2" w:rsidRPr="007232E5" w:rsidTr="007232E5">
        <w:tc>
          <w:tcPr>
            <w:tcW w:w="959" w:type="dxa"/>
            <w:tcBorders>
              <w:right w:val="single" w:sz="4" w:space="0" w:color="auto"/>
            </w:tcBorders>
          </w:tcPr>
          <w:p w:rsidR="003020F2" w:rsidRPr="007232E5" w:rsidRDefault="003020F2" w:rsidP="00DD1044">
            <w:pPr>
              <w:shd w:val="clear" w:color="auto" w:fill="FFFFFF" w:themeFill="background1"/>
              <w:jc w:val="center"/>
            </w:pPr>
            <w:r w:rsidRPr="007232E5">
              <w:t>70</w:t>
            </w:r>
          </w:p>
        </w:tc>
        <w:tc>
          <w:tcPr>
            <w:tcW w:w="1417" w:type="dxa"/>
            <w:gridSpan w:val="2"/>
            <w:tcBorders>
              <w:left w:val="single" w:sz="4" w:space="0" w:color="auto"/>
            </w:tcBorders>
          </w:tcPr>
          <w:p w:rsidR="003020F2" w:rsidRPr="007232E5" w:rsidRDefault="003020F2" w:rsidP="00DD1044">
            <w:pPr>
              <w:shd w:val="clear" w:color="auto" w:fill="FFFFFF" w:themeFill="background1"/>
            </w:pPr>
            <w:r>
              <w:t>29.11</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Роль определения в речи. Дополнение.</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59" w:type="dxa"/>
            <w:tcBorders>
              <w:right w:val="single" w:sz="4" w:space="0" w:color="auto"/>
            </w:tcBorders>
          </w:tcPr>
          <w:p w:rsidR="003020F2" w:rsidRPr="007232E5" w:rsidRDefault="003020F2" w:rsidP="00DD1044">
            <w:pPr>
              <w:shd w:val="clear" w:color="auto" w:fill="FFFFFF" w:themeFill="background1"/>
              <w:jc w:val="center"/>
            </w:pPr>
            <w:r w:rsidRPr="007232E5">
              <w:t>71</w:t>
            </w:r>
          </w:p>
        </w:tc>
        <w:tc>
          <w:tcPr>
            <w:tcW w:w="1417" w:type="dxa"/>
            <w:gridSpan w:val="2"/>
            <w:tcBorders>
              <w:left w:val="single" w:sz="4" w:space="0" w:color="auto"/>
            </w:tcBorders>
          </w:tcPr>
          <w:p w:rsidR="003020F2" w:rsidRPr="007232E5" w:rsidRDefault="003020F2" w:rsidP="00DD1044">
            <w:pPr>
              <w:shd w:val="clear" w:color="auto" w:fill="FFFFFF" w:themeFill="background1"/>
            </w:pPr>
            <w:r>
              <w:t>30.11</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 xml:space="preserve">Обстоятельство. </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59" w:type="dxa"/>
            <w:tcBorders>
              <w:right w:val="single" w:sz="4" w:space="0" w:color="auto"/>
            </w:tcBorders>
          </w:tcPr>
          <w:p w:rsidR="003020F2" w:rsidRPr="007232E5" w:rsidRDefault="003020F2" w:rsidP="00DD1044">
            <w:pPr>
              <w:shd w:val="clear" w:color="auto" w:fill="FFFFFF" w:themeFill="background1"/>
              <w:jc w:val="center"/>
            </w:pPr>
            <w:r w:rsidRPr="007232E5">
              <w:t>72-73</w:t>
            </w:r>
          </w:p>
          <w:p w:rsidR="003020F2" w:rsidRPr="007232E5" w:rsidRDefault="003020F2" w:rsidP="00DD1044">
            <w:pPr>
              <w:shd w:val="clear" w:color="auto" w:fill="FFFFFF" w:themeFill="background1"/>
              <w:jc w:val="center"/>
            </w:pPr>
            <w:r w:rsidRPr="007232E5">
              <w:t>РР</w:t>
            </w:r>
          </w:p>
        </w:tc>
        <w:tc>
          <w:tcPr>
            <w:tcW w:w="1417" w:type="dxa"/>
            <w:gridSpan w:val="2"/>
            <w:tcBorders>
              <w:left w:val="single" w:sz="4" w:space="0" w:color="auto"/>
            </w:tcBorders>
          </w:tcPr>
          <w:p w:rsidR="003020F2" w:rsidRPr="007232E5" w:rsidRDefault="003020F2" w:rsidP="00DD1044">
            <w:pPr>
              <w:shd w:val="clear" w:color="auto" w:fill="FFFFFF" w:themeFill="background1"/>
            </w:pPr>
            <w:r>
              <w:t>2.12 3.12</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Сжатое изложение-миниатюра (упр. 386)</w:t>
            </w:r>
          </w:p>
        </w:tc>
        <w:tc>
          <w:tcPr>
            <w:tcW w:w="1275" w:type="dxa"/>
          </w:tcPr>
          <w:p w:rsidR="003020F2" w:rsidRPr="007232E5" w:rsidRDefault="003020F2" w:rsidP="00DD1044">
            <w:pPr>
              <w:shd w:val="clear" w:color="auto" w:fill="FFFFFF" w:themeFill="background1"/>
              <w:jc w:val="center"/>
            </w:pPr>
            <w:r w:rsidRPr="007232E5">
              <w:t>2</w:t>
            </w:r>
          </w:p>
        </w:tc>
      </w:tr>
      <w:tr w:rsidR="003020F2" w:rsidRPr="007232E5" w:rsidTr="007232E5">
        <w:tc>
          <w:tcPr>
            <w:tcW w:w="959" w:type="dxa"/>
            <w:tcBorders>
              <w:right w:val="single" w:sz="4" w:space="0" w:color="auto"/>
            </w:tcBorders>
          </w:tcPr>
          <w:p w:rsidR="003020F2" w:rsidRPr="007232E5" w:rsidRDefault="003020F2" w:rsidP="00DD1044">
            <w:pPr>
              <w:shd w:val="clear" w:color="auto" w:fill="FFFFFF" w:themeFill="background1"/>
              <w:jc w:val="center"/>
            </w:pPr>
            <w:r w:rsidRPr="007232E5">
              <w:t>74-75</w:t>
            </w:r>
          </w:p>
        </w:tc>
        <w:tc>
          <w:tcPr>
            <w:tcW w:w="1417" w:type="dxa"/>
            <w:gridSpan w:val="2"/>
            <w:tcBorders>
              <w:left w:val="single" w:sz="4" w:space="0" w:color="auto"/>
            </w:tcBorders>
          </w:tcPr>
          <w:p w:rsidR="003020F2" w:rsidRPr="007232E5" w:rsidRDefault="003020F2" w:rsidP="00DD1044">
            <w:pPr>
              <w:shd w:val="clear" w:color="auto" w:fill="FFFFFF" w:themeFill="background1"/>
            </w:pPr>
            <w:r>
              <w:t>5.12 6.12</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Виды предложений по цели высказывания. Основные интонационные конструкции.</w:t>
            </w:r>
          </w:p>
        </w:tc>
        <w:tc>
          <w:tcPr>
            <w:tcW w:w="1275" w:type="dxa"/>
          </w:tcPr>
          <w:p w:rsidR="003020F2" w:rsidRPr="007232E5" w:rsidRDefault="003020F2" w:rsidP="00DD1044">
            <w:pPr>
              <w:shd w:val="clear" w:color="auto" w:fill="FFFFFF" w:themeFill="background1"/>
              <w:jc w:val="center"/>
            </w:pPr>
            <w:r w:rsidRPr="007232E5">
              <w:t>2</w:t>
            </w:r>
          </w:p>
        </w:tc>
      </w:tr>
      <w:tr w:rsidR="003020F2" w:rsidRPr="007232E5" w:rsidTr="007232E5">
        <w:tc>
          <w:tcPr>
            <w:tcW w:w="959" w:type="dxa"/>
            <w:tcBorders>
              <w:right w:val="single" w:sz="4" w:space="0" w:color="auto"/>
            </w:tcBorders>
          </w:tcPr>
          <w:p w:rsidR="003020F2" w:rsidRPr="007232E5" w:rsidRDefault="003020F2" w:rsidP="00DD1044">
            <w:pPr>
              <w:shd w:val="clear" w:color="auto" w:fill="FFFFFF" w:themeFill="background1"/>
              <w:jc w:val="center"/>
            </w:pPr>
            <w:r w:rsidRPr="007232E5">
              <w:t>76</w:t>
            </w:r>
          </w:p>
        </w:tc>
        <w:tc>
          <w:tcPr>
            <w:tcW w:w="1417" w:type="dxa"/>
            <w:gridSpan w:val="2"/>
            <w:tcBorders>
              <w:left w:val="single" w:sz="4" w:space="0" w:color="auto"/>
            </w:tcBorders>
          </w:tcPr>
          <w:p w:rsidR="003020F2" w:rsidRPr="007232E5" w:rsidRDefault="00360441" w:rsidP="00DD1044">
            <w:pPr>
              <w:shd w:val="clear" w:color="auto" w:fill="FFFFFF" w:themeFill="background1"/>
            </w:pPr>
            <w:r>
              <w:t>6.12</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 xml:space="preserve">Виды предложений по эмоциональной окраске (восклицательные и невосклицательные). </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59" w:type="dxa"/>
            <w:tcBorders>
              <w:right w:val="single" w:sz="4" w:space="0" w:color="auto"/>
            </w:tcBorders>
          </w:tcPr>
          <w:p w:rsidR="003020F2" w:rsidRPr="007232E5" w:rsidRDefault="003020F2" w:rsidP="00DD1044">
            <w:pPr>
              <w:shd w:val="clear" w:color="auto" w:fill="FFFFFF" w:themeFill="background1"/>
              <w:jc w:val="center"/>
            </w:pPr>
            <w:r w:rsidRPr="007232E5">
              <w:t>77</w:t>
            </w:r>
          </w:p>
        </w:tc>
        <w:tc>
          <w:tcPr>
            <w:tcW w:w="1417" w:type="dxa"/>
            <w:gridSpan w:val="2"/>
            <w:tcBorders>
              <w:left w:val="single" w:sz="4" w:space="0" w:color="auto"/>
            </w:tcBorders>
          </w:tcPr>
          <w:p w:rsidR="003020F2" w:rsidRPr="007232E5" w:rsidRDefault="00360441" w:rsidP="00DD1044">
            <w:pPr>
              <w:shd w:val="clear" w:color="auto" w:fill="FFFFFF" w:themeFill="background1"/>
            </w:pPr>
            <w:r>
              <w:t>7.12</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Виды предложений по наличию второстепенных членов (распространённые и нераспространённые)</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59" w:type="dxa"/>
            <w:tcBorders>
              <w:right w:val="single" w:sz="4" w:space="0" w:color="auto"/>
            </w:tcBorders>
          </w:tcPr>
          <w:p w:rsidR="003020F2" w:rsidRPr="007232E5" w:rsidRDefault="003020F2" w:rsidP="00DD1044">
            <w:pPr>
              <w:shd w:val="clear" w:color="auto" w:fill="FFFFFF" w:themeFill="background1"/>
              <w:jc w:val="center"/>
            </w:pPr>
            <w:r w:rsidRPr="007232E5">
              <w:t>78-79</w:t>
            </w:r>
          </w:p>
        </w:tc>
        <w:tc>
          <w:tcPr>
            <w:tcW w:w="1417" w:type="dxa"/>
            <w:gridSpan w:val="2"/>
            <w:tcBorders>
              <w:left w:val="single" w:sz="4" w:space="0" w:color="auto"/>
            </w:tcBorders>
          </w:tcPr>
          <w:p w:rsidR="003020F2" w:rsidRPr="007232E5" w:rsidRDefault="00360441" w:rsidP="00DD1044">
            <w:pPr>
              <w:shd w:val="clear" w:color="auto" w:fill="FFFFFF" w:themeFill="background1"/>
            </w:pPr>
            <w:r>
              <w:t>9.12 10.12</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 xml:space="preserve">Виды предложений по количеству грамматических основ (простые и сложные) Самостоятельная  работа по теме «Словосочетание и простое предложение»   </w:t>
            </w:r>
          </w:p>
        </w:tc>
        <w:tc>
          <w:tcPr>
            <w:tcW w:w="1275" w:type="dxa"/>
          </w:tcPr>
          <w:p w:rsidR="003020F2" w:rsidRPr="007232E5" w:rsidRDefault="003020F2" w:rsidP="00DD1044">
            <w:pPr>
              <w:shd w:val="clear" w:color="auto" w:fill="FFFFFF" w:themeFill="background1"/>
              <w:jc w:val="center"/>
            </w:pPr>
            <w:r w:rsidRPr="007232E5">
              <w:t>2</w:t>
            </w:r>
          </w:p>
        </w:tc>
      </w:tr>
      <w:tr w:rsidR="003020F2" w:rsidRPr="007232E5" w:rsidTr="007232E5">
        <w:tc>
          <w:tcPr>
            <w:tcW w:w="959" w:type="dxa"/>
            <w:tcBorders>
              <w:right w:val="single" w:sz="4" w:space="0" w:color="auto"/>
            </w:tcBorders>
          </w:tcPr>
          <w:p w:rsidR="003020F2" w:rsidRPr="007232E5" w:rsidRDefault="003020F2" w:rsidP="00DD1044">
            <w:pPr>
              <w:shd w:val="clear" w:color="auto" w:fill="FFFFFF" w:themeFill="background1"/>
              <w:jc w:val="center"/>
            </w:pPr>
            <w:r w:rsidRPr="007232E5">
              <w:t>80-81</w:t>
            </w:r>
          </w:p>
        </w:tc>
        <w:tc>
          <w:tcPr>
            <w:tcW w:w="1417" w:type="dxa"/>
            <w:gridSpan w:val="2"/>
            <w:tcBorders>
              <w:left w:val="single" w:sz="4" w:space="0" w:color="auto"/>
            </w:tcBorders>
          </w:tcPr>
          <w:p w:rsidR="003020F2" w:rsidRPr="007232E5" w:rsidRDefault="00360441" w:rsidP="00DD1044">
            <w:pPr>
              <w:shd w:val="clear" w:color="auto" w:fill="FFFFFF" w:themeFill="background1"/>
            </w:pPr>
            <w:r>
              <w:t>12.12 13.12</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Простое осложнённое предложение. Предложения с однородными членами.</w:t>
            </w:r>
          </w:p>
        </w:tc>
        <w:tc>
          <w:tcPr>
            <w:tcW w:w="1275" w:type="dxa"/>
          </w:tcPr>
          <w:p w:rsidR="003020F2" w:rsidRPr="007232E5" w:rsidRDefault="003020F2" w:rsidP="00DD1044">
            <w:pPr>
              <w:shd w:val="clear" w:color="auto" w:fill="FFFFFF" w:themeFill="background1"/>
              <w:jc w:val="center"/>
            </w:pPr>
            <w:r w:rsidRPr="007232E5">
              <w:t>2</w:t>
            </w:r>
          </w:p>
        </w:tc>
      </w:tr>
      <w:tr w:rsidR="003020F2" w:rsidRPr="007232E5" w:rsidTr="007232E5">
        <w:tc>
          <w:tcPr>
            <w:tcW w:w="959" w:type="dxa"/>
            <w:tcBorders>
              <w:right w:val="single" w:sz="4" w:space="0" w:color="auto"/>
            </w:tcBorders>
          </w:tcPr>
          <w:p w:rsidR="003020F2" w:rsidRPr="007232E5" w:rsidRDefault="003020F2" w:rsidP="00DD1044">
            <w:pPr>
              <w:shd w:val="clear" w:color="auto" w:fill="FFFFFF" w:themeFill="background1"/>
              <w:jc w:val="center"/>
            </w:pPr>
            <w:r w:rsidRPr="007232E5">
              <w:t>82-83</w:t>
            </w:r>
          </w:p>
        </w:tc>
        <w:tc>
          <w:tcPr>
            <w:tcW w:w="1417" w:type="dxa"/>
            <w:gridSpan w:val="2"/>
            <w:tcBorders>
              <w:left w:val="single" w:sz="4" w:space="0" w:color="auto"/>
            </w:tcBorders>
          </w:tcPr>
          <w:p w:rsidR="003020F2" w:rsidRPr="007232E5" w:rsidRDefault="00360441" w:rsidP="00DD1044">
            <w:pPr>
              <w:shd w:val="clear" w:color="auto" w:fill="FFFFFF" w:themeFill="background1"/>
            </w:pPr>
            <w:r>
              <w:t>13.12 14.12</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Простое осложнённое предложение. Предложения с обращениями.</w:t>
            </w:r>
          </w:p>
        </w:tc>
        <w:tc>
          <w:tcPr>
            <w:tcW w:w="1275" w:type="dxa"/>
          </w:tcPr>
          <w:p w:rsidR="003020F2" w:rsidRPr="007232E5" w:rsidRDefault="003020F2" w:rsidP="00DD1044">
            <w:pPr>
              <w:shd w:val="clear" w:color="auto" w:fill="FFFFFF" w:themeFill="background1"/>
              <w:jc w:val="center"/>
            </w:pPr>
            <w:r w:rsidRPr="007232E5">
              <w:t>2</w:t>
            </w:r>
          </w:p>
        </w:tc>
      </w:tr>
      <w:tr w:rsidR="003020F2" w:rsidRPr="007232E5" w:rsidTr="007232E5">
        <w:tc>
          <w:tcPr>
            <w:tcW w:w="959" w:type="dxa"/>
            <w:tcBorders>
              <w:right w:val="single" w:sz="4" w:space="0" w:color="auto"/>
            </w:tcBorders>
          </w:tcPr>
          <w:p w:rsidR="003020F2" w:rsidRPr="007232E5" w:rsidRDefault="003020F2" w:rsidP="00DD1044">
            <w:pPr>
              <w:shd w:val="clear" w:color="auto" w:fill="FFFFFF" w:themeFill="background1"/>
              <w:jc w:val="center"/>
            </w:pPr>
            <w:r w:rsidRPr="007232E5">
              <w:t>84</w:t>
            </w:r>
          </w:p>
        </w:tc>
        <w:tc>
          <w:tcPr>
            <w:tcW w:w="1417" w:type="dxa"/>
            <w:gridSpan w:val="2"/>
            <w:tcBorders>
              <w:left w:val="single" w:sz="4" w:space="0" w:color="auto"/>
            </w:tcBorders>
          </w:tcPr>
          <w:p w:rsidR="003020F2" w:rsidRPr="007232E5" w:rsidRDefault="00360441" w:rsidP="00DD1044">
            <w:pPr>
              <w:shd w:val="clear" w:color="auto" w:fill="FFFFFF" w:themeFill="background1"/>
            </w:pPr>
            <w:r>
              <w:t>16.12</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Тестирование по теме.</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59" w:type="dxa"/>
            <w:tcBorders>
              <w:right w:val="single" w:sz="4" w:space="0" w:color="auto"/>
            </w:tcBorders>
          </w:tcPr>
          <w:p w:rsidR="003020F2" w:rsidRPr="007232E5" w:rsidRDefault="003020F2" w:rsidP="00DD1044">
            <w:pPr>
              <w:shd w:val="clear" w:color="auto" w:fill="FFFFFF" w:themeFill="background1"/>
              <w:jc w:val="center"/>
            </w:pPr>
            <w:r w:rsidRPr="007232E5">
              <w:t>85,86</w:t>
            </w:r>
          </w:p>
        </w:tc>
        <w:tc>
          <w:tcPr>
            <w:tcW w:w="1417" w:type="dxa"/>
            <w:gridSpan w:val="2"/>
            <w:tcBorders>
              <w:left w:val="single" w:sz="4" w:space="0" w:color="auto"/>
            </w:tcBorders>
          </w:tcPr>
          <w:p w:rsidR="003020F2" w:rsidRPr="007232E5" w:rsidRDefault="00360441" w:rsidP="00DD1044">
            <w:pPr>
              <w:shd w:val="clear" w:color="auto" w:fill="FFFFFF" w:themeFill="background1"/>
            </w:pPr>
            <w:r>
              <w:t>17.12 19.12</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Простое осложнённое предложение. Предложения с вводными словами.</w:t>
            </w:r>
          </w:p>
        </w:tc>
        <w:tc>
          <w:tcPr>
            <w:tcW w:w="1275" w:type="dxa"/>
          </w:tcPr>
          <w:p w:rsidR="003020F2" w:rsidRPr="007232E5" w:rsidRDefault="003020F2" w:rsidP="00DD1044">
            <w:pPr>
              <w:shd w:val="clear" w:color="auto" w:fill="FFFFFF" w:themeFill="background1"/>
              <w:jc w:val="center"/>
            </w:pPr>
            <w:r w:rsidRPr="007232E5">
              <w:t>2</w:t>
            </w:r>
          </w:p>
        </w:tc>
      </w:tr>
      <w:tr w:rsidR="003020F2" w:rsidRPr="007232E5" w:rsidTr="007232E5">
        <w:tc>
          <w:tcPr>
            <w:tcW w:w="959" w:type="dxa"/>
            <w:tcBorders>
              <w:right w:val="single" w:sz="4" w:space="0" w:color="auto"/>
            </w:tcBorders>
          </w:tcPr>
          <w:p w:rsidR="003020F2" w:rsidRPr="007232E5" w:rsidRDefault="003020F2" w:rsidP="00DD1044">
            <w:pPr>
              <w:shd w:val="clear" w:color="auto" w:fill="FFFFFF" w:themeFill="background1"/>
              <w:jc w:val="center"/>
            </w:pPr>
            <w:r w:rsidRPr="007232E5">
              <w:t>87</w:t>
            </w:r>
          </w:p>
        </w:tc>
        <w:tc>
          <w:tcPr>
            <w:tcW w:w="1417" w:type="dxa"/>
            <w:gridSpan w:val="2"/>
            <w:tcBorders>
              <w:left w:val="single" w:sz="4" w:space="0" w:color="auto"/>
            </w:tcBorders>
          </w:tcPr>
          <w:p w:rsidR="003020F2" w:rsidRPr="007232E5" w:rsidRDefault="00360441" w:rsidP="00DD1044">
            <w:pPr>
              <w:shd w:val="clear" w:color="auto" w:fill="FFFFFF" w:themeFill="background1"/>
            </w:pPr>
            <w:r>
              <w:t>20.12</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Простое осложнённое предложение. Предложения со сравнительными оборотами.</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59" w:type="dxa"/>
            <w:tcBorders>
              <w:right w:val="single" w:sz="4" w:space="0" w:color="auto"/>
            </w:tcBorders>
          </w:tcPr>
          <w:p w:rsidR="003020F2" w:rsidRPr="007232E5" w:rsidRDefault="003020F2" w:rsidP="00DD1044">
            <w:pPr>
              <w:shd w:val="clear" w:color="auto" w:fill="FFFFFF" w:themeFill="background1"/>
              <w:jc w:val="center"/>
            </w:pPr>
            <w:r w:rsidRPr="007232E5">
              <w:t>88-89</w:t>
            </w:r>
          </w:p>
        </w:tc>
        <w:tc>
          <w:tcPr>
            <w:tcW w:w="1417" w:type="dxa"/>
            <w:gridSpan w:val="2"/>
            <w:tcBorders>
              <w:left w:val="single" w:sz="4" w:space="0" w:color="auto"/>
            </w:tcBorders>
          </w:tcPr>
          <w:p w:rsidR="003020F2" w:rsidRPr="007232E5" w:rsidRDefault="00360441" w:rsidP="00DD1044">
            <w:pPr>
              <w:shd w:val="clear" w:color="auto" w:fill="FFFFFF" w:themeFill="background1"/>
            </w:pPr>
            <w:r>
              <w:t>20.12 21.12</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Предложения с прямой речью. Диалог.</w:t>
            </w:r>
          </w:p>
        </w:tc>
        <w:tc>
          <w:tcPr>
            <w:tcW w:w="1275" w:type="dxa"/>
          </w:tcPr>
          <w:p w:rsidR="003020F2" w:rsidRPr="007232E5" w:rsidRDefault="003020F2" w:rsidP="00DD1044">
            <w:pPr>
              <w:shd w:val="clear" w:color="auto" w:fill="FFFFFF" w:themeFill="background1"/>
              <w:jc w:val="center"/>
            </w:pPr>
            <w:r w:rsidRPr="007232E5">
              <w:t>2</w:t>
            </w:r>
          </w:p>
        </w:tc>
      </w:tr>
      <w:tr w:rsidR="003020F2" w:rsidRPr="007232E5" w:rsidTr="007232E5">
        <w:tc>
          <w:tcPr>
            <w:tcW w:w="959" w:type="dxa"/>
            <w:tcBorders>
              <w:right w:val="single" w:sz="4" w:space="0" w:color="auto"/>
            </w:tcBorders>
          </w:tcPr>
          <w:p w:rsidR="003020F2" w:rsidRPr="007232E5" w:rsidRDefault="003020F2" w:rsidP="00DD1044">
            <w:pPr>
              <w:shd w:val="clear" w:color="auto" w:fill="FFFFFF" w:themeFill="background1"/>
              <w:jc w:val="center"/>
            </w:pPr>
            <w:r w:rsidRPr="007232E5">
              <w:t>90</w:t>
            </w:r>
          </w:p>
        </w:tc>
        <w:tc>
          <w:tcPr>
            <w:tcW w:w="1417" w:type="dxa"/>
            <w:gridSpan w:val="2"/>
            <w:tcBorders>
              <w:left w:val="single" w:sz="4" w:space="0" w:color="auto"/>
            </w:tcBorders>
          </w:tcPr>
          <w:p w:rsidR="003020F2" w:rsidRPr="007232E5" w:rsidRDefault="00360441" w:rsidP="00DD1044">
            <w:pPr>
              <w:shd w:val="clear" w:color="auto" w:fill="FFFFFF" w:themeFill="background1"/>
            </w:pPr>
            <w:r>
              <w:t>23.12</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Диктант «Проверяю себя» по разделу «Синтаксис»</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59" w:type="dxa"/>
            <w:tcBorders>
              <w:right w:val="single" w:sz="4" w:space="0" w:color="auto"/>
            </w:tcBorders>
          </w:tcPr>
          <w:p w:rsidR="003020F2" w:rsidRPr="007232E5" w:rsidRDefault="003020F2" w:rsidP="00DD1044">
            <w:pPr>
              <w:shd w:val="clear" w:color="auto" w:fill="FFFFFF" w:themeFill="background1"/>
              <w:jc w:val="center"/>
            </w:pPr>
            <w:r w:rsidRPr="007232E5">
              <w:t>91</w:t>
            </w:r>
          </w:p>
        </w:tc>
        <w:tc>
          <w:tcPr>
            <w:tcW w:w="1417" w:type="dxa"/>
            <w:gridSpan w:val="2"/>
            <w:tcBorders>
              <w:left w:val="single" w:sz="4" w:space="0" w:color="auto"/>
            </w:tcBorders>
          </w:tcPr>
          <w:p w:rsidR="003020F2" w:rsidRPr="007232E5" w:rsidRDefault="00360441" w:rsidP="00DD1044">
            <w:pPr>
              <w:shd w:val="clear" w:color="auto" w:fill="FFFFFF" w:themeFill="background1"/>
            </w:pPr>
            <w:r>
              <w:t>24.12</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Повторение и обобщение по разделу «Синтаксис». Синтаксический разбор предложения.</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59" w:type="dxa"/>
            <w:tcBorders>
              <w:right w:val="single" w:sz="4" w:space="0" w:color="auto"/>
            </w:tcBorders>
          </w:tcPr>
          <w:p w:rsidR="003020F2" w:rsidRPr="007232E5" w:rsidRDefault="003020F2" w:rsidP="00DD1044">
            <w:pPr>
              <w:shd w:val="clear" w:color="auto" w:fill="FFFFFF" w:themeFill="background1"/>
              <w:jc w:val="center"/>
            </w:pPr>
            <w:r w:rsidRPr="007232E5">
              <w:t>92</w:t>
            </w:r>
          </w:p>
        </w:tc>
        <w:tc>
          <w:tcPr>
            <w:tcW w:w="1417" w:type="dxa"/>
            <w:gridSpan w:val="2"/>
            <w:tcBorders>
              <w:left w:val="single" w:sz="4" w:space="0" w:color="auto"/>
            </w:tcBorders>
          </w:tcPr>
          <w:p w:rsidR="003020F2" w:rsidRPr="007232E5" w:rsidRDefault="00360441" w:rsidP="00DD1044">
            <w:pPr>
              <w:shd w:val="clear" w:color="auto" w:fill="FFFFFF" w:themeFill="background1"/>
            </w:pPr>
            <w:r>
              <w:t>26.12</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Зачёт по разделу «Синтаксис».</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93</w:t>
            </w:r>
          </w:p>
        </w:tc>
        <w:tc>
          <w:tcPr>
            <w:tcW w:w="1390" w:type="dxa"/>
            <w:tcBorders>
              <w:left w:val="single" w:sz="4" w:space="0" w:color="auto"/>
            </w:tcBorders>
          </w:tcPr>
          <w:p w:rsidR="003020F2" w:rsidRPr="007232E5" w:rsidRDefault="00360441" w:rsidP="00DD1044">
            <w:pPr>
              <w:shd w:val="clear" w:color="auto" w:fill="FFFFFF" w:themeFill="background1"/>
            </w:pPr>
            <w:r>
              <w:t>27.12</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Понятие о пунктуации. Зачем нужны знаки препинания.</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94</w:t>
            </w:r>
          </w:p>
        </w:tc>
        <w:tc>
          <w:tcPr>
            <w:tcW w:w="1390" w:type="dxa"/>
            <w:tcBorders>
              <w:left w:val="single" w:sz="4" w:space="0" w:color="auto"/>
            </w:tcBorders>
          </w:tcPr>
          <w:p w:rsidR="003020F2" w:rsidRPr="007232E5" w:rsidRDefault="00360441" w:rsidP="00DD1044">
            <w:pPr>
              <w:shd w:val="clear" w:color="auto" w:fill="FFFFFF" w:themeFill="background1"/>
            </w:pPr>
            <w:r>
              <w:t>27.12</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Основные разделы пунктуации. Знаки препинания в конце предложения.</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95</w:t>
            </w:r>
          </w:p>
        </w:tc>
        <w:tc>
          <w:tcPr>
            <w:tcW w:w="1390" w:type="dxa"/>
            <w:tcBorders>
              <w:left w:val="single" w:sz="4" w:space="0" w:color="auto"/>
            </w:tcBorders>
          </w:tcPr>
          <w:p w:rsidR="003020F2" w:rsidRPr="007232E5" w:rsidRDefault="00360441" w:rsidP="00DD1044">
            <w:pPr>
              <w:shd w:val="clear" w:color="auto" w:fill="FFFFFF" w:themeFill="background1"/>
            </w:pPr>
            <w:r>
              <w:t>9.01</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color w:val="FF0000"/>
                <w:sz w:val="24"/>
                <w:szCs w:val="24"/>
              </w:rPr>
            </w:pPr>
            <w:r w:rsidRPr="007232E5">
              <w:rPr>
                <w:rFonts w:ascii="Times New Roman" w:hAnsi="Times New Roman"/>
                <w:sz w:val="24"/>
                <w:szCs w:val="24"/>
              </w:rPr>
              <w:t>Знаки препинания внутри простого  предложения</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96</w:t>
            </w:r>
          </w:p>
        </w:tc>
        <w:tc>
          <w:tcPr>
            <w:tcW w:w="1390" w:type="dxa"/>
            <w:tcBorders>
              <w:left w:val="single" w:sz="4" w:space="0" w:color="auto"/>
            </w:tcBorders>
          </w:tcPr>
          <w:p w:rsidR="003020F2" w:rsidRPr="007232E5" w:rsidRDefault="00360441" w:rsidP="00DD1044">
            <w:pPr>
              <w:shd w:val="clear" w:color="auto" w:fill="FFFFFF" w:themeFill="background1"/>
            </w:pPr>
            <w:r>
              <w:t>10.01</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 xml:space="preserve">Знаки препинания между частями сложного предложения </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97</w:t>
            </w:r>
          </w:p>
        </w:tc>
        <w:tc>
          <w:tcPr>
            <w:tcW w:w="1390" w:type="dxa"/>
            <w:tcBorders>
              <w:left w:val="single" w:sz="4" w:space="0" w:color="auto"/>
            </w:tcBorders>
          </w:tcPr>
          <w:p w:rsidR="003020F2" w:rsidRPr="007232E5" w:rsidRDefault="00360441" w:rsidP="00DD1044">
            <w:pPr>
              <w:shd w:val="clear" w:color="auto" w:fill="FFFFFF" w:themeFill="background1"/>
            </w:pPr>
            <w:r>
              <w:t>10.01</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Знаки препинания в предложениях с прямой речью.</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lastRenderedPageBreak/>
              <w:t>98</w:t>
            </w:r>
          </w:p>
        </w:tc>
        <w:tc>
          <w:tcPr>
            <w:tcW w:w="1390" w:type="dxa"/>
            <w:tcBorders>
              <w:left w:val="single" w:sz="4" w:space="0" w:color="auto"/>
            </w:tcBorders>
          </w:tcPr>
          <w:p w:rsidR="003020F2" w:rsidRPr="007232E5" w:rsidRDefault="00360441" w:rsidP="00DD1044">
            <w:pPr>
              <w:shd w:val="clear" w:color="auto" w:fill="FFFFFF" w:themeFill="background1"/>
            </w:pPr>
            <w:r>
              <w:t>11.01</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Контрольная работа № 3 (диктант с языковым анализом по разделам «Синтаксис» и «Пунктуация»)</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99</w:t>
            </w:r>
          </w:p>
        </w:tc>
        <w:tc>
          <w:tcPr>
            <w:tcW w:w="1390" w:type="dxa"/>
            <w:tcBorders>
              <w:left w:val="single" w:sz="4" w:space="0" w:color="auto"/>
            </w:tcBorders>
          </w:tcPr>
          <w:p w:rsidR="003020F2" w:rsidRPr="007232E5" w:rsidRDefault="00360441" w:rsidP="00DD1044">
            <w:pPr>
              <w:shd w:val="clear" w:color="auto" w:fill="FFFFFF" w:themeFill="background1"/>
            </w:pPr>
            <w:r>
              <w:t>13.01</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pStyle w:val="a6"/>
              <w:shd w:val="clear" w:color="auto" w:fill="FFFFFF" w:themeFill="background1"/>
              <w:rPr>
                <w:rFonts w:ascii="Times New Roman" w:hAnsi="Times New Roman"/>
                <w:sz w:val="24"/>
                <w:szCs w:val="24"/>
              </w:rPr>
            </w:pPr>
            <w:r w:rsidRPr="007232E5">
              <w:rPr>
                <w:rFonts w:ascii="Times New Roman" w:hAnsi="Times New Roman"/>
                <w:sz w:val="24"/>
                <w:szCs w:val="24"/>
              </w:rPr>
              <w:t>Анализ контрольных работ</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shd w:val="clear" w:color="auto" w:fill="FFFFFF" w:themeFill="background1"/>
          </w:tcPr>
          <w:p w:rsidR="003020F2" w:rsidRPr="007232E5" w:rsidRDefault="003020F2" w:rsidP="00DD1044">
            <w:pPr>
              <w:shd w:val="clear" w:color="auto" w:fill="FFFFFF" w:themeFill="background1"/>
              <w:jc w:val="center"/>
            </w:pPr>
            <w:r w:rsidRPr="007232E5">
              <w:t>100-101</w:t>
            </w:r>
          </w:p>
        </w:tc>
        <w:tc>
          <w:tcPr>
            <w:tcW w:w="1390" w:type="dxa"/>
            <w:tcBorders>
              <w:left w:val="single" w:sz="4" w:space="0" w:color="auto"/>
            </w:tcBorders>
            <w:shd w:val="clear" w:color="auto" w:fill="FFFFFF" w:themeFill="background1"/>
          </w:tcPr>
          <w:p w:rsidR="003020F2" w:rsidRPr="007232E5" w:rsidRDefault="00360441" w:rsidP="00DD1044">
            <w:pPr>
              <w:shd w:val="clear" w:color="auto" w:fill="FFFFFF" w:themeFill="background1"/>
            </w:pPr>
            <w:r>
              <w:t>14.01</w:t>
            </w:r>
          </w:p>
        </w:tc>
        <w:tc>
          <w:tcPr>
            <w:tcW w:w="1134" w:type="dxa"/>
            <w:shd w:val="clear" w:color="auto" w:fill="FFFFFF" w:themeFill="background1"/>
          </w:tcPr>
          <w:p w:rsidR="003020F2" w:rsidRPr="007232E5" w:rsidRDefault="003020F2" w:rsidP="00DD1044">
            <w:pPr>
              <w:shd w:val="clear" w:color="auto" w:fill="FFFFFF" w:themeFill="background1"/>
            </w:pPr>
          </w:p>
        </w:tc>
        <w:tc>
          <w:tcPr>
            <w:tcW w:w="4962" w:type="dxa"/>
            <w:shd w:val="clear" w:color="auto" w:fill="FFFFFF" w:themeFill="background1"/>
          </w:tcPr>
          <w:p w:rsidR="003020F2" w:rsidRPr="007232E5" w:rsidRDefault="003020F2" w:rsidP="00DD1044">
            <w:pPr>
              <w:shd w:val="clear" w:color="auto" w:fill="FFFFFF" w:themeFill="background1"/>
            </w:pPr>
            <w:proofErr w:type="spellStart"/>
            <w:r w:rsidRPr="007232E5">
              <w:t>Текстоведение</w:t>
            </w:r>
            <w:proofErr w:type="spellEnd"/>
            <w:r w:rsidRPr="007232E5">
              <w:t xml:space="preserve"> как раздел лингвистики. Понятие о тексте. Основные признаки текста.</w:t>
            </w:r>
          </w:p>
        </w:tc>
        <w:tc>
          <w:tcPr>
            <w:tcW w:w="1275" w:type="dxa"/>
            <w:shd w:val="clear" w:color="auto" w:fill="FFFFFF" w:themeFill="background1"/>
          </w:tcPr>
          <w:p w:rsidR="003020F2" w:rsidRPr="007232E5" w:rsidRDefault="003020F2" w:rsidP="00DD1044">
            <w:pPr>
              <w:shd w:val="clear" w:color="auto" w:fill="FFFFFF" w:themeFill="background1"/>
              <w:jc w:val="center"/>
            </w:pPr>
            <w:r w:rsidRPr="007232E5">
              <w:t>2</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102</w:t>
            </w:r>
          </w:p>
        </w:tc>
        <w:tc>
          <w:tcPr>
            <w:tcW w:w="1390" w:type="dxa"/>
            <w:tcBorders>
              <w:left w:val="single" w:sz="4" w:space="0" w:color="auto"/>
            </w:tcBorders>
          </w:tcPr>
          <w:p w:rsidR="003020F2" w:rsidRPr="007232E5" w:rsidRDefault="00360441" w:rsidP="00DD1044">
            <w:pPr>
              <w:shd w:val="clear" w:color="auto" w:fill="FFFFFF" w:themeFill="background1"/>
            </w:pPr>
            <w:r>
              <w:t>16.01</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shd w:val="clear" w:color="auto" w:fill="FFFFFF" w:themeFill="background1"/>
            </w:pPr>
            <w:r w:rsidRPr="007232E5">
              <w:t>Типы речи. Повествование.</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103</w:t>
            </w:r>
          </w:p>
        </w:tc>
        <w:tc>
          <w:tcPr>
            <w:tcW w:w="1390" w:type="dxa"/>
            <w:tcBorders>
              <w:left w:val="single" w:sz="4" w:space="0" w:color="auto"/>
            </w:tcBorders>
          </w:tcPr>
          <w:p w:rsidR="003020F2" w:rsidRPr="007232E5" w:rsidRDefault="00360441" w:rsidP="00DD1044">
            <w:pPr>
              <w:shd w:val="clear" w:color="auto" w:fill="FFFFFF" w:themeFill="background1"/>
            </w:pPr>
            <w:r>
              <w:t>17.01</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shd w:val="clear" w:color="auto" w:fill="FFFFFF" w:themeFill="background1"/>
            </w:pPr>
            <w:r w:rsidRPr="007232E5">
              <w:t>Типы речи. Описание.</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104</w:t>
            </w:r>
          </w:p>
          <w:p w:rsidR="003020F2" w:rsidRPr="007232E5" w:rsidRDefault="003020F2" w:rsidP="00DD1044">
            <w:pPr>
              <w:shd w:val="clear" w:color="auto" w:fill="FFFFFF" w:themeFill="background1"/>
              <w:jc w:val="center"/>
            </w:pPr>
            <w:r w:rsidRPr="007232E5">
              <w:t>РР</w:t>
            </w:r>
          </w:p>
        </w:tc>
        <w:tc>
          <w:tcPr>
            <w:tcW w:w="1390" w:type="dxa"/>
            <w:tcBorders>
              <w:left w:val="single" w:sz="4" w:space="0" w:color="auto"/>
            </w:tcBorders>
          </w:tcPr>
          <w:p w:rsidR="003020F2" w:rsidRPr="007232E5" w:rsidRDefault="00360441" w:rsidP="00DD1044">
            <w:pPr>
              <w:shd w:val="clear" w:color="auto" w:fill="FFFFFF" w:themeFill="background1"/>
            </w:pPr>
            <w:r>
              <w:t>18.01</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shd w:val="clear" w:color="auto" w:fill="FFFFFF" w:themeFill="background1"/>
            </w:pPr>
            <w:r w:rsidRPr="007232E5">
              <w:t>Подготовка к сочинению по картине В. Д. Поленова</w:t>
            </w:r>
          </w:p>
          <w:p w:rsidR="003020F2" w:rsidRPr="007232E5" w:rsidRDefault="003020F2" w:rsidP="00DD1044">
            <w:pPr>
              <w:shd w:val="clear" w:color="auto" w:fill="FFFFFF" w:themeFill="background1"/>
            </w:pPr>
            <w:r w:rsidRPr="007232E5">
              <w:t>«Московский дворик»</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105</w:t>
            </w:r>
          </w:p>
        </w:tc>
        <w:tc>
          <w:tcPr>
            <w:tcW w:w="1390" w:type="dxa"/>
            <w:tcBorders>
              <w:left w:val="single" w:sz="4" w:space="0" w:color="auto"/>
            </w:tcBorders>
          </w:tcPr>
          <w:p w:rsidR="003020F2" w:rsidRPr="007232E5" w:rsidRDefault="00360441" w:rsidP="00DD1044">
            <w:pPr>
              <w:shd w:val="clear" w:color="auto" w:fill="FFFFFF" w:themeFill="background1"/>
            </w:pPr>
            <w:r>
              <w:t>20.01</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shd w:val="clear" w:color="auto" w:fill="FFFFFF" w:themeFill="background1"/>
            </w:pPr>
            <w:r w:rsidRPr="007232E5">
              <w:t>Типы речи. Рассуждение. Способы развития основной мысли.</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106</w:t>
            </w:r>
          </w:p>
        </w:tc>
        <w:tc>
          <w:tcPr>
            <w:tcW w:w="1390" w:type="dxa"/>
            <w:tcBorders>
              <w:left w:val="single" w:sz="4" w:space="0" w:color="auto"/>
            </w:tcBorders>
          </w:tcPr>
          <w:p w:rsidR="003020F2" w:rsidRPr="007232E5" w:rsidRDefault="00360441" w:rsidP="00DD1044">
            <w:pPr>
              <w:shd w:val="clear" w:color="auto" w:fill="FFFFFF" w:themeFill="background1"/>
            </w:pPr>
            <w:r>
              <w:t>21.01</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shd w:val="clear" w:color="auto" w:fill="FFFFFF" w:themeFill="background1"/>
            </w:pPr>
            <w:r w:rsidRPr="007232E5">
              <w:t>Типы речи. Обобщение.</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107</w:t>
            </w:r>
          </w:p>
        </w:tc>
        <w:tc>
          <w:tcPr>
            <w:tcW w:w="1390" w:type="dxa"/>
            <w:tcBorders>
              <w:left w:val="single" w:sz="4" w:space="0" w:color="auto"/>
            </w:tcBorders>
          </w:tcPr>
          <w:p w:rsidR="003020F2" w:rsidRPr="007232E5" w:rsidRDefault="00360441" w:rsidP="00DD1044">
            <w:pPr>
              <w:shd w:val="clear" w:color="auto" w:fill="FFFFFF" w:themeFill="background1"/>
            </w:pPr>
            <w:r>
              <w:t>23.01</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shd w:val="clear" w:color="auto" w:fill="FFFFFF" w:themeFill="background1"/>
            </w:pPr>
            <w:r w:rsidRPr="007232E5">
              <w:t>План текста.</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bottom w:val="single" w:sz="4" w:space="0" w:color="auto"/>
              <w:right w:val="single" w:sz="4" w:space="0" w:color="auto"/>
            </w:tcBorders>
          </w:tcPr>
          <w:p w:rsidR="003020F2" w:rsidRPr="007232E5" w:rsidRDefault="003020F2" w:rsidP="00DD1044">
            <w:pPr>
              <w:shd w:val="clear" w:color="auto" w:fill="FFFFFF" w:themeFill="background1"/>
              <w:jc w:val="center"/>
            </w:pPr>
            <w:r w:rsidRPr="007232E5">
              <w:t>108-109</w:t>
            </w:r>
          </w:p>
          <w:p w:rsidR="003020F2" w:rsidRPr="007232E5" w:rsidRDefault="003020F2" w:rsidP="00DD1044">
            <w:pPr>
              <w:shd w:val="clear" w:color="auto" w:fill="FFFFFF" w:themeFill="background1"/>
              <w:jc w:val="center"/>
            </w:pPr>
            <w:r w:rsidRPr="007232E5">
              <w:t>РР</w:t>
            </w:r>
          </w:p>
        </w:tc>
        <w:tc>
          <w:tcPr>
            <w:tcW w:w="1390" w:type="dxa"/>
            <w:tcBorders>
              <w:left w:val="single" w:sz="4" w:space="0" w:color="auto"/>
            </w:tcBorders>
          </w:tcPr>
          <w:p w:rsidR="003020F2" w:rsidRPr="007232E5" w:rsidRDefault="00360441" w:rsidP="00DD1044">
            <w:pPr>
              <w:shd w:val="clear" w:color="auto" w:fill="FFFFFF" w:themeFill="background1"/>
            </w:pPr>
            <w:r>
              <w:t xml:space="preserve">24.01 </w:t>
            </w:r>
            <w:proofErr w:type="spellStart"/>
            <w:r>
              <w:t>24.01</w:t>
            </w:r>
            <w:proofErr w:type="spellEnd"/>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shd w:val="clear" w:color="auto" w:fill="FFFFFF" w:themeFill="background1"/>
            </w:pPr>
            <w:r w:rsidRPr="007232E5">
              <w:t>Изложение теста с использованием разных типов речи (упр. 554)</w:t>
            </w:r>
          </w:p>
        </w:tc>
        <w:tc>
          <w:tcPr>
            <w:tcW w:w="1275" w:type="dxa"/>
          </w:tcPr>
          <w:p w:rsidR="003020F2" w:rsidRPr="007232E5" w:rsidRDefault="003020F2" w:rsidP="00DD1044">
            <w:pPr>
              <w:shd w:val="clear" w:color="auto" w:fill="FFFFFF" w:themeFill="background1"/>
              <w:jc w:val="center"/>
            </w:pPr>
            <w:r w:rsidRPr="007232E5">
              <w:t>2</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110</w:t>
            </w:r>
          </w:p>
        </w:tc>
        <w:tc>
          <w:tcPr>
            <w:tcW w:w="1390" w:type="dxa"/>
            <w:tcBorders>
              <w:left w:val="single" w:sz="4" w:space="0" w:color="auto"/>
            </w:tcBorders>
          </w:tcPr>
          <w:p w:rsidR="003020F2" w:rsidRPr="007232E5" w:rsidRDefault="00360441" w:rsidP="00DD1044">
            <w:pPr>
              <w:shd w:val="clear" w:color="auto" w:fill="FFFFFF" w:themeFill="background1"/>
            </w:pPr>
            <w:r>
              <w:t>25.01</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shd w:val="clear" w:color="auto" w:fill="FFFFFF" w:themeFill="background1"/>
            </w:pPr>
            <w:r w:rsidRPr="007232E5">
              <w:t>Основные нормы построения текста.</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111</w:t>
            </w:r>
          </w:p>
        </w:tc>
        <w:tc>
          <w:tcPr>
            <w:tcW w:w="1390" w:type="dxa"/>
            <w:tcBorders>
              <w:left w:val="single" w:sz="4" w:space="0" w:color="auto"/>
            </w:tcBorders>
          </w:tcPr>
          <w:p w:rsidR="003020F2" w:rsidRPr="007232E5" w:rsidRDefault="00360441" w:rsidP="00DD1044">
            <w:pPr>
              <w:shd w:val="clear" w:color="auto" w:fill="FFFFFF" w:themeFill="background1"/>
            </w:pPr>
            <w:r>
              <w:t>27.0</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shd w:val="clear" w:color="auto" w:fill="FFFFFF" w:themeFill="background1"/>
            </w:pPr>
            <w:r w:rsidRPr="007232E5">
              <w:t>Обобщение по разделу «</w:t>
            </w:r>
            <w:proofErr w:type="spellStart"/>
            <w:r w:rsidRPr="007232E5">
              <w:t>Текстоведение</w:t>
            </w:r>
            <w:proofErr w:type="spellEnd"/>
            <w:r w:rsidRPr="007232E5">
              <w:t>». Редактирование текстов.</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shd w:val="clear" w:color="auto" w:fill="FFFFFF" w:themeFill="background1"/>
          </w:tcPr>
          <w:p w:rsidR="003020F2" w:rsidRPr="007232E5" w:rsidRDefault="003020F2" w:rsidP="00DD1044">
            <w:pPr>
              <w:shd w:val="clear" w:color="auto" w:fill="FFFFFF" w:themeFill="background1"/>
              <w:jc w:val="center"/>
            </w:pPr>
            <w:r w:rsidRPr="007232E5">
              <w:t>112</w:t>
            </w:r>
          </w:p>
        </w:tc>
        <w:tc>
          <w:tcPr>
            <w:tcW w:w="1390" w:type="dxa"/>
            <w:tcBorders>
              <w:left w:val="single" w:sz="4" w:space="0" w:color="auto"/>
            </w:tcBorders>
            <w:shd w:val="clear" w:color="auto" w:fill="FFFFFF" w:themeFill="background1"/>
          </w:tcPr>
          <w:p w:rsidR="003020F2" w:rsidRPr="007232E5" w:rsidRDefault="00360441" w:rsidP="00DD1044">
            <w:pPr>
              <w:shd w:val="clear" w:color="auto" w:fill="FFFFFF" w:themeFill="background1"/>
            </w:pPr>
            <w:r>
              <w:t>28.01</w:t>
            </w:r>
          </w:p>
        </w:tc>
        <w:tc>
          <w:tcPr>
            <w:tcW w:w="1134" w:type="dxa"/>
            <w:shd w:val="clear" w:color="auto" w:fill="FFFFFF" w:themeFill="background1"/>
          </w:tcPr>
          <w:p w:rsidR="003020F2" w:rsidRPr="007232E5" w:rsidRDefault="003020F2" w:rsidP="00DD1044">
            <w:pPr>
              <w:shd w:val="clear" w:color="auto" w:fill="FFFFFF" w:themeFill="background1"/>
            </w:pPr>
          </w:p>
        </w:tc>
        <w:tc>
          <w:tcPr>
            <w:tcW w:w="4962" w:type="dxa"/>
            <w:shd w:val="clear" w:color="auto" w:fill="FFFFFF" w:themeFill="background1"/>
          </w:tcPr>
          <w:p w:rsidR="003020F2" w:rsidRPr="007232E5" w:rsidRDefault="003020F2" w:rsidP="00DD1044">
            <w:pPr>
              <w:shd w:val="clear" w:color="auto" w:fill="FFFFFF" w:themeFill="background1"/>
            </w:pPr>
            <w:r w:rsidRPr="007232E5">
              <w:t>Словообразование как раздел лингвистики. Основные способы образования слов в русском языке.</w:t>
            </w:r>
          </w:p>
        </w:tc>
        <w:tc>
          <w:tcPr>
            <w:tcW w:w="1275" w:type="dxa"/>
            <w:shd w:val="clear" w:color="auto" w:fill="FFFFFF" w:themeFill="background1"/>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113</w:t>
            </w:r>
          </w:p>
        </w:tc>
        <w:tc>
          <w:tcPr>
            <w:tcW w:w="1390" w:type="dxa"/>
            <w:tcBorders>
              <w:left w:val="single" w:sz="4" w:space="0" w:color="auto"/>
            </w:tcBorders>
          </w:tcPr>
          <w:p w:rsidR="003020F2" w:rsidRPr="007232E5" w:rsidRDefault="00360441" w:rsidP="00DD1044">
            <w:pPr>
              <w:shd w:val="clear" w:color="auto" w:fill="FFFFFF" w:themeFill="background1"/>
            </w:pPr>
            <w:r>
              <w:t>30.01</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shd w:val="clear" w:color="auto" w:fill="FFFFFF" w:themeFill="background1"/>
            </w:pPr>
            <w:r w:rsidRPr="007232E5">
              <w:t>Словообразовательная пара и словообразовательная цепочка</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114</w:t>
            </w:r>
          </w:p>
        </w:tc>
        <w:tc>
          <w:tcPr>
            <w:tcW w:w="1390" w:type="dxa"/>
            <w:tcBorders>
              <w:left w:val="single" w:sz="4" w:space="0" w:color="auto"/>
            </w:tcBorders>
          </w:tcPr>
          <w:p w:rsidR="003020F2" w:rsidRPr="007232E5" w:rsidRDefault="00360441" w:rsidP="00DD1044">
            <w:pPr>
              <w:shd w:val="clear" w:color="auto" w:fill="FFFFFF" w:themeFill="background1"/>
            </w:pPr>
            <w:r>
              <w:t>31.01</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shd w:val="clear" w:color="auto" w:fill="FFFFFF" w:themeFill="background1"/>
            </w:pPr>
            <w:r w:rsidRPr="007232E5">
              <w:t xml:space="preserve">Правописание букв </w:t>
            </w:r>
            <w:proofErr w:type="spellStart"/>
            <w:proofErr w:type="gramStart"/>
            <w:r w:rsidRPr="007232E5">
              <w:t>а-о</w:t>
            </w:r>
            <w:proofErr w:type="spellEnd"/>
            <w:proofErr w:type="gramEnd"/>
            <w:r w:rsidRPr="007232E5">
              <w:t xml:space="preserve"> в корнях с чередованием. </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115</w:t>
            </w:r>
          </w:p>
        </w:tc>
        <w:tc>
          <w:tcPr>
            <w:tcW w:w="1390" w:type="dxa"/>
            <w:tcBorders>
              <w:left w:val="single" w:sz="4" w:space="0" w:color="auto"/>
            </w:tcBorders>
          </w:tcPr>
          <w:p w:rsidR="003020F2" w:rsidRPr="007232E5" w:rsidRDefault="00360441" w:rsidP="00DD1044">
            <w:pPr>
              <w:shd w:val="clear" w:color="auto" w:fill="FFFFFF" w:themeFill="background1"/>
            </w:pPr>
            <w:r>
              <w:t>31.01</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shd w:val="clear" w:color="auto" w:fill="FFFFFF" w:themeFill="background1"/>
            </w:pPr>
            <w:r w:rsidRPr="007232E5">
              <w:t xml:space="preserve">Буквы </w:t>
            </w:r>
            <w:proofErr w:type="spellStart"/>
            <w:proofErr w:type="gramStart"/>
            <w:r w:rsidRPr="007232E5">
              <w:t>о-ё</w:t>
            </w:r>
            <w:proofErr w:type="spellEnd"/>
            <w:proofErr w:type="gramEnd"/>
            <w:r w:rsidRPr="007232E5">
              <w:t xml:space="preserve"> после шипящих в корнях слов.</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116-117</w:t>
            </w:r>
          </w:p>
          <w:p w:rsidR="003020F2" w:rsidRPr="007232E5" w:rsidRDefault="003020F2" w:rsidP="00DD1044">
            <w:pPr>
              <w:shd w:val="clear" w:color="auto" w:fill="FFFFFF" w:themeFill="background1"/>
              <w:jc w:val="center"/>
            </w:pPr>
            <w:r w:rsidRPr="007232E5">
              <w:t>РР</w:t>
            </w:r>
          </w:p>
        </w:tc>
        <w:tc>
          <w:tcPr>
            <w:tcW w:w="1390" w:type="dxa"/>
            <w:tcBorders>
              <w:left w:val="single" w:sz="4" w:space="0" w:color="auto"/>
            </w:tcBorders>
          </w:tcPr>
          <w:p w:rsidR="003020F2" w:rsidRPr="007232E5" w:rsidRDefault="00360441" w:rsidP="00DD1044">
            <w:pPr>
              <w:shd w:val="clear" w:color="auto" w:fill="FFFFFF" w:themeFill="background1"/>
            </w:pPr>
            <w:r>
              <w:t>1.02 3.02</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shd w:val="clear" w:color="auto" w:fill="FFFFFF" w:themeFill="background1"/>
            </w:pPr>
            <w:r w:rsidRPr="007232E5">
              <w:t>Сочинение по картине И. И. Левитана «Золотая осень»</w:t>
            </w:r>
          </w:p>
          <w:p w:rsidR="003020F2" w:rsidRPr="007232E5" w:rsidRDefault="003020F2" w:rsidP="00DD1044">
            <w:pPr>
              <w:shd w:val="clear" w:color="auto" w:fill="FFFFFF" w:themeFill="background1"/>
            </w:pPr>
            <w:r w:rsidRPr="007232E5">
              <w:t xml:space="preserve"> (упр. 598)</w:t>
            </w:r>
          </w:p>
        </w:tc>
        <w:tc>
          <w:tcPr>
            <w:tcW w:w="1275" w:type="dxa"/>
          </w:tcPr>
          <w:p w:rsidR="003020F2" w:rsidRPr="007232E5" w:rsidRDefault="003020F2" w:rsidP="00DD1044">
            <w:pPr>
              <w:shd w:val="clear" w:color="auto" w:fill="FFFFFF" w:themeFill="background1"/>
              <w:jc w:val="center"/>
            </w:pPr>
            <w:r w:rsidRPr="007232E5">
              <w:t>2</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118</w:t>
            </w:r>
          </w:p>
        </w:tc>
        <w:tc>
          <w:tcPr>
            <w:tcW w:w="1390" w:type="dxa"/>
            <w:tcBorders>
              <w:left w:val="single" w:sz="4" w:space="0" w:color="auto"/>
            </w:tcBorders>
          </w:tcPr>
          <w:p w:rsidR="003020F2" w:rsidRPr="007232E5" w:rsidRDefault="00360441" w:rsidP="00DD1044">
            <w:pPr>
              <w:shd w:val="clear" w:color="auto" w:fill="FFFFFF" w:themeFill="background1"/>
            </w:pPr>
            <w:r>
              <w:t>4.02</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shd w:val="clear" w:color="auto" w:fill="FFFFFF" w:themeFill="background1"/>
            </w:pPr>
            <w:r w:rsidRPr="007232E5">
              <w:t>Словообразование имён существительных</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119</w:t>
            </w:r>
          </w:p>
        </w:tc>
        <w:tc>
          <w:tcPr>
            <w:tcW w:w="1390" w:type="dxa"/>
            <w:tcBorders>
              <w:left w:val="single" w:sz="4" w:space="0" w:color="auto"/>
            </w:tcBorders>
          </w:tcPr>
          <w:p w:rsidR="003020F2" w:rsidRPr="007232E5" w:rsidRDefault="00360441" w:rsidP="00DD1044">
            <w:pPr>
              <w:shd w:val="clear" w:color="auto" w:fill="FFFFFF" w:themeFill="background1"/>
            </w:pPr>
            <w:r>
              <w:t>6.02</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shd w:val="clear" w:color="auto" w:fill="FFFFFF" w:themeFill="background1"/>
            </w:pPr>
            <w:r w:rsidRPr="007232E5">
              <w:t>Словообразование имён прилагательных</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120</w:t>
            </w:r>
          </w:p>
        </w:tc>
        <w:tc>
          <w:tcPr>
            <w:tcW w:w="1390" w:type="dxa"/>
            <w:tcBorders>
              <w:left w:val="single" w:sz="4" w:space="0" w:color="auto"/>
            </w:tcBorders>
          </w:tcPr>
          <w:p w:rsidR="003020F2" w:rsidRPr="007232E5" w:rsidRDefault="00360441" w:rsidP="00DD1044">
            <w:pPr>
              <w:shd w:val="clear" w:color="auto" w:fill="FFFFFF" w:themeFill="background1"/>
            </w:pPr>
            <w:r>
              <w:t>7.02</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shd w:val="clear" w:color="auto" w:fill="FFFFFF" w:themeFill="background1"/>
            </w:pPr>
            <w:r w:rsidRPr="007232E5">
              <w:t>Словообразование глаголов.</w:t>
            </w:r>
          </w:p>
        </w:tc>
        <w:tc>
          <w:tcPr>
            <w:tcW w:w="1275" w:type="dxa"/>
          </w:tcPr>
          <w:p w:rsidR="003020F2" w:rsidRPr="007232E5" w:rsidRDefault="003020F2" w:rsidP="00DD1044">
            <w:pPr>
              <w:shd w:val="clear" w:color="auto" w:fill="FFFFFF" w:themeFill="background1"/>
              <w:jc w:val="center"/>
            </w:pPr>
            <w:r w:rsidRPr="007232E5">
              <w:t>1</w:t>
            </w:r>
          </w:p>
        </w:tc>
      </w:tr>
      <w:tr w:rsidR="003020F2" w:rsidRPr="007232E5" w:rsidTr="007232E5">
        <w:tc>
          <w:tcPr>
            <w:tcW w:w="986" w:type="dxa"/>
            <w:gridSpan w:val="2"/>
            <w:tcBorders>
              <w:right w:val="single" w:sz="4" w:space="0" w:color="auto"/>
            </w:tcBorders>
          </w:tcPr>
          <w:p w:rsidR="003020F2" w:rsidRPr="007232E5" w:rsidRDefault="003020F2" w:rsidP="00DD1044">
            <w:pPr>
              <w:shd w:val="clear" w:color="auto" w:fill="FFFFFF" w:themeFill="background1"/>
              <w:jc w:val="center"/>
            </w:pPr>
            <w:r w:rsidRPr="007232E5">
              <w:t>121-122</w:t>
            </w:r>
          </w:p>
          <w:p w:rsidR="003020F2" w:rsidRPr="007232E5" w:rsidRDefault="003020F2" w:rsidP="00DD1044">
            <w:pPr>
              <w:shd w:val="clear" w:color="auto" w:fill="FFFFFF" w:themeFill="background1"/>
              <w:jc w:val="center"/>
            </w:pPr>
            <w:r w:rsidRPr="007232E5">
              <w:t>РР</w:t>
            </w:r>
          </w:p>
        </w:tc>
        <w:tc>
          <w:tcPr>
            <w:tcW w:w="1390" w:type="dxa"/>
            <w:tcBorders>
              <w:left w:val="single" w:sz="4" w:space="0" w:color="auto"/>
            </w:tcBorders>
          </w:tcPr>
          <w:p w:rsidR="003020F2" w:rsidRDefault="00360441" w:rsidP="00DD1044">
            <w:pPr>
              <w:shd w:val="clear" w:color="auto" w:fill="FFFFFF" w:themeFill="background1"/>
            </w:pPr>
            <w:r>
              <w:t>7.02</w:t>
            </w:r>
          </w:p>
          <w:p w:rsidR="00360441" w:rsidRPr="007232E5" w:rsidRDefault="00360441" w:rsidP="00DD1044">
            <w:pPr>
              <w:shd w:val="clear" w:color="auto" w:fill="FFFFFF" w:themeFill="background1"/>
            </w:pPr>
            <w:r>
              <w:t>8.02</w:t>
            </w:r>
          </w:p>
        </w:tc>
        <w:tc>
          <w:tcPr>
            <w:tcW w:w="1134" w:type="dxa"/>
          </w:tcPr>
          <w:p w:rsidR="003020F2" w:rsidRPr="007232E5" w:rsidRDefault="003020F2" w:rsidP="00DD1044">
            <w:pPr>
              <w:shd w:val="clear" w:color="auto" w:fill="FFFFFF" w:themeFill="background1"/>
            </w:pPr>
          </w:p>
        </w:tc>
        <w:tc>
          <w:tcPr>
            <w:tcW w:w="4962" w:type="dxa"/>
          </w:tcPr>
          <w:p w:rsidR="003020F2" w:rsidRPr="007232E5" w:rsidRDefault="003020F2" w:rsidP="00DD1044">
            <w:pPr>
              <w:shd w:val="clear" w:color="auto" w:fill="FFFFFF" w:themeFill="background1"/>
            </w:pPr>
            <w:r w:rsidRPr="007232E5">
              <w:t>Изложение «Символ России» (упр. 617)</w:t>
            </w:r>
          </w:p>
        </w:tc>
        <w:tc>
          <w:tcPr>
            <w:tcW w:w="1275" w:type="dxa"/>
          </w:tcPr>
          <w:p w:rsidR="003020F2" w:rsidRPr="007232E5" w:rsidRDefault="003020F2" w:rsidP="00DD1044">
            <w:pPr>
              <w:shd w:val="clear" w:color="auto" w:fill="FFFFFF" w:themeFill="background1"/>
              <w:jc w:val="center"/>
            </w:pPr>
            <w:r w:rsidRPr="007232E5">
              <w:t>2</w:t>
            </w:r>
          </w:p>
        </w:tc>
      </w:tr>
      <w:tr w:rsidR="00360441" w:rsidRPr="007232E5" w:rsidTr="007232E5">
        <w:tc>
          <w:tcPr>
            <w:tcW w:w="986" w:type="dxa"/>
            <w:gridSpan w:val="2"/>
            <w:tcBorders>
              <w:right w:val="single" w:sz="4" w:space="0" w:color="auto"/>
            </w:tcBorders>
          </w:tcPr>
          <w:p w:rsidR="00360441" w:rsidRPr="007232E5" w:rsidRDefault="00360441" w:rsidP="00DD1044">
            <w:pPr>
              <w:shd w:val="clear" w:color="auto" w:fill="FFFFFF" w:themeFill="background1"/>
              <w:jc w:val="center"/>
            </w:pPr>
            <w:r w:rsidRPr="007232E5">
              <w:t>123</w:t>
            </w:r>
          </w:p>
        </w:tc>
        <w:tc>
          <w:tcPr>
            <w:tcW w:w="1390" w:type="dxa"/>
            <w:tcBorders>
              <w:left w:val="single" w:sz="4" w:space="0" w:color="auto"/>
            </w:tcBorders>
          </w:tcPr>
          <w:p w:rsidR="00360441" w:rsidRPr="007232E5" w:rsidRDefault="00360441" w:rsidP="00360441">
            <w:pPr>
              <w:shd w:val="clear" w:color="auto" w:fill="FFFFFF" w:themeFill="background1"/>
            </w:pPr>
            <w:r>
              <w:t>10.02</w:t>
            </w:r>
          </w:p>
        </w:tc>
        <w:tc>
          <w:tcPr>
            <w:tcW w:w="1134" w:type="dxa"/>
          </w:tcPr>
          <w:p w:rsidR="00360441" w:rsidRPr="007232E5" w:rsidRDefault="00360441" w:rsidP="00DD1044">
            <w:pPr>
              <w:shd w:val="clear" w:color="auto" w:fill="FFFFFF" w:themeFill="background1"/>
            </w:pPr>
          </w:p>
        </w:tc>
        <w:tc>
          <w:tcPr>
            <w:tcW w:w="4962" w:type="dxa"/>
          </w:tcPr>
          <w:p w:rsidR="00360441" w:rsidRPr="007232E5" w:rsidRDefault="00360441" w:rsidP="00DD1044">
            <w:pPr>
              <w:shd w:val="clear" w:color="auto" w:fill="FFFFFF" w:themeFill="background1"/>
            </w:pPr>
            <w:r w:rsidRPr="007232E5">
              <w:t>Правописание приставок. Группы приставок в зависимости от написания.</w:t>
            </w:r>
          </w:p>
        </w:tc>
        <w:tc>
          <w:tcPr>
            <w:tcW w:w="1275" w:type="dxa"/>
          </w:tcPr>
          <w:p w:rsidR="00360441" w:rsidRPr="007232E5" w:rsidRDefault="00360441" w:rsidP="00DD1044">
            <w:pPr>
              <w:shd w:val="clear" w:color="auto" w:fill="FFFFFF" w:themeFill="background1"/>
              <w:jc w:val="center"/>
            </w:pPr>
            <w:r w:rsidRPr="007232E5">
              <w:t>1</w:t>
            </w:r>
          </w:p>
        </w:tc>
      </w:tr>
      <w:tr w:rsidR="00360441" w:rsidRPr="007232E5" w:rsidTr="007232E5">
        <w:tc>
          <w:tcPr>
            <w:tcW w:w="986" w:type="dxa"/>
            <w:gridSpan w:val="2"/>
            <w:tcBorders>
              <w:right w:val="single" w:sz="4" w:space="0" w:color="auto"/>
            </w:tcBorders>
          </w:tcPr>
          <w:p w:rsidR="00360441" w:rsidRPr="007232E5" w:rsidRDefault="00360441" w:rsidP="00DD1044">
            <w:pPr>
              <w:shd w:val="clear" w:color="auto" w:fill="FFFFFF" w:themeFill="background1"/>
              <w:jc w:val="center"/>
            </w:pPr>
            <w:r w:rsidRPr="007232E5">
              <w:t>124</w:t>
            </w:r>
          </w:p>
        </w:tc>
        <w:tc>
          <w:tcPr>
            <w:tcW w:w="1390" w:type="dxa"/>
            <w:tcBorders>
              <w:left w:val="single" w:sz="4" w:space="0" w:color="auto"/>
            </w:tcBorders>
          </w:tcPr>
          <w:p w:rsidR="00360441" w:rsidRPr="007232E5" w:rsidRDefault="00360441" w:rsidP="00360441">
            <w:pPr>
              <w:shd w:val="clear" w:color="auto" w:fill="FFFFFF" w:themeFill="background1"/>
            </w:pPr>
            <w:r>
              <w:t>11.02</w:t>
            </w:r>
          </w:p>
        </w:tc>
        <w:tc>
          <w:tcPr>
            <w:tcW w:w="1134" w:type="dxa"/>
          </w:tcPr>
          <w:p w:rsidR="00360441" w:rsidRPr="007232E5" w:rsidRDefault="00360441" w:rsidP="00DD1044">
            <w:pPr>
              <w:shd w:val="clear" w:color="auto" w:fill="FFFFFF" w:themeFill="background1"/>
            </w:pPr>
          </w:p>
        </w:tc>
        <w:tc>
          <w:tcPr>
            <w:tcW w:w="4962" w:type="dxa"/>
          </w:tcPr>
          <w:p w:rsidR="00360441" w:rsidRPr="007232E5" w:rsidRDefault="00360441" w:rsidP="00DD1044">
            <w:pPr>
              <w:shd w:val="clear" w:color="auto" w:fill="FFFFFF" w:themeFill="background1"/>
            </w:pPr>
            <w:r w:rsidRPr="007232E5">
              <w:t xml:space="preserve">Правописание неизменяемых на письме приставок. Правописание приставок на </w:t>
            </w:r>
            <w:proofErr w:type="spellStart"/>
            <w:r w:rsidRPr="007232E5">
              <w:t>з</w:t>
            </w:r>
            <w:proofErr w:type="spellEnd"/>
            <w:r w:rsidRPr="007232E5">
              <w:t>/</w:t>
            </w:r>
            <w:proofErr w:type="gramStart"/>
            <w:r w:rsidRPr="007232E5">
              <w:t>с</w:t>
            </w:r>
            <w:proofErr w:type="gramEnd"/>
            <w:r w:rsidRPr="007232E5">
              <w:t>.</w:t>
            </w:r>
          </w:p>
        </w:tc>
        <w:tc>
          <w:tcPr>
            <w:tcW w:w="1275" w:type="dxa"/>
          </w:tcPr>
          <w:p w:rsidR="00360441" w:rsidRPr="007232E5" w:rsidRDefault="00360441" w:rsidP="00DD1044">
            <w:pPr>
              <w:shd w:val="clear" w:color="auto" w:fill="FFFFFF" w:themeFill="background1"/>
              <w:jc w:val="center"/>
            </w:pPr>
            <w:r w:rsidRPr="007232E5">
              <w:t>1</w:t>
            </w:r>
          </w:p>
        </w:tc>
      </w:tr>
      <w:tr w:rsidR="00360441" w:rsidRPr="007232E5" w:rsidTr="007232E5">
        <w:tc>
          <w:tcPr>
            <w:tcW w:w="986" w:type="dxa"/>
            <w:gridSpan w:val="2"/>
            <w:tcBorders>
              <w:right w:val="single" w:sz="4" w:space="0" w:color="auto"/>
            </w:tcBorders>
          </w:tcPr>
          <w:p w:rsidR="00360441" w:rsidRPr="007232E5" w:rsidRDefault="00360441" w:rsidP="00DD1044">
            <w:pPr>
              <w:shd w:val="clear" w:color="auto" w:fill="FFFFFF" w:themeFill="background1"/>
              <w:jc w:val="center"/>
            </w:pPr>
            <w:r w:rsidRPr="007232E5">
              <w:t>125-126</w:t>
            </w:r>
          </w:p>
        </w:tc>
        <w:tc>
          <w:tcPr>
            <w:tcW w:w="1390" w:type="dxa"/>
            <w:tcBorders>
              <w:left w:val="single" w:sz="4" w:space="0" w:color="auto"/>
            </w:tcBorders>
          </w:tcPr>
          <w:p w:rsidR="00360441" w:rsidRPr="007232E5" w:rsidRDefault="00360441" w:rsidP="00360441">
            <w:pPr>
              <w:shd w:val="clear" w:color="auto" w:fill="FFFFFF" w:themeFill="background1"/>
            </w:pPr>
            <w:r>
              <w:t>13.02 14.02</w:t>
            </w:r>
          </w:p>
        </w:tc>
        <w:tc>
          <w:tcPr>
            <w:tcW w:w="1134" w:type="dxa"/>
          </w:tcPr>
          <w:p w:rsidR="00360441" w:rsidRPr="007232E5" w:rsidRDefault="00360441" w:rsidP="00DD1044">
            <w:pPr>
              <w:shd w:val="clear" w:color="auto" w:fill="FFFFFF" w:themeFill="background1"/>
            </w:pPr>
          </w:p>
        </w:tc>
        <w:tc>
          <w:tcPr>
            <w:tcW w:w="4962" w:type="dxa"/>
          </w:tcPr>
          <w:p w:rsidR="00360441" w:rsidRPr="007232E5" w:rsidRDefault="00360441" w:rsidP="00DD1044">
            <w:pPr>
              <w:shd w:val="clear" w:color="auto" w:fill="FFFFFF" w:themeFill="background1"/>
            </w:pPr>
            <w:r w:rsidRPr="007232E5">
              <w:t>Образование слова и его морфемное строение. Словообразовательный словарь.</w:t>
            </w:r>
          </w:p>
        </w:tc>
        <w:tc>
          <w:tcPr>
            <w:tcW w:w="1275" w:type="dxa"/>
          </w:tcPr>
          <w:p w:rsidR="00360441" w:rsidRPr="007232E5" w:rsidRDefault="00360441" w:rsidP="00DD1044">
            <w:pPr>
              <w:shd w:val="clear" w:color="auto" w:fill="FFFFFF" w:themeFill="background1"/>
              <w:jc w:val="center"/>
            </w:pPr>
            <w:r w:rsidRPr="007232E5">
              <w:t>2</w:t>
            </w:r>
          </w:p>
        </w:tc>
      </w:tr>
      <w:tr w:rsidR="00360441" w:rsidRPr="007232E5" w:rsidTr="007232E5">
        <w:tc>
          <w:tcPr>
            <w:tcW w:w="986" w:type="dxa"/>
            <w:gridSpan w:val="2"/>
            <w:tcBorders>
              <w:right w:val="single" w:sz="4" w:space="0" w:color="auto"/>
            </w:tcBorders>
          </w:tcPr>
          <w:p w:rsidR="00360441" w:rsidRPr="007232E5" w:rsidRDefault="00360441" w:rsidP="00DD1044">
            <w:pPr>
              <w:shd w:val="clear" w:color="auto" w:fill="FFFFFF" w:themeFill="background1"/>
              <w:jc w:val="center"/>
            </w:pPr>
            <w:r w:rsidRPr="007232E5">
              <w:t>127</w:t>
            </w:r>
          </w:p>
        </w:tc>
        <w:tc>
          <w:tcPr>
            <w:tcW w:w="1390" w:type="dxa"/>
            <w:tcBorders>
              <w:left w:val="single" w:sz="4" w:space="0" w:color="auto"/>
            </w:tcBorders>
          </w:tcPr>
          <w:p w:rsidR="00360441" w:rsidRPr="007232E5" w:rsidRDefault="00360441" w:rsidP="00360441">
            <w:pPr>
              <w:shd w:val="clear" w:color="auto" w:fill="FFFFFF" w:themeFill="background1"/>
            </w:pPr>
            <w:r>
              <w:t>14.02</w:t>
            </w:r>
          </w:p>
        </w:tc>
        <w:tc>
          <w:tcPr>
            <w:tcW w:w="1134" w:type="dxa"/>
          </w:tcPr>
          <w:p w:rsidR="00360441" w:rsidRPr="007232E5" w:rsidRDefault="00360441" w:rsidP="00DD1044">
            <w:pPr>
              <w:shd w:val="clear" w:color="auto" w:fill="FFFFFF" w:themeFill="background1"/>
            </w:pPr>
          </w:p>
        </w:tc>
        <w:tc>
          <w:tcPr>
            <w:tcW w:w="4962" w:type="dxa"/>
          </w:tcPr>
          <w:p w:rsidR="00360441" w:rsidRPr="007232E5" w:rsidRDefault="00360441" w:rsidP="00DD1044">
            <w:pPr>
              <w:shd w:val="clear" w:color="auto" w:fill="FFFFFF" w:themeFill="background1"/>
            </w:pPr>
            <w:r w:rsidRPr="007232E5">
              <w:t>Контрольная работа по разделу</w:t>
            </w:r>
          </w:p>
          <w:p w:rsidR="00360441" w:rsidRPr="007232E5" w:rsidRDefault="00360441" w:rsidP="00DD1044">
            <w:pPr>
              <w:shd w:val="clear" w:color="auto" w:fill="FFFFFF" w:themeFill="background1"/>
            </w:pPr>
            <w:r w:rsidRPr="007232E5">
              <w:t>«Словообразование»</w:t>
            </w:r>
          </w:p>
        </w:tc>
        <w:tc>
          <w:tcPr>
            <w:tcW w:w="1275" w:type="dxa"/>
          </w:tcPr>
          <w:p w:rsidR="00360441" w:rsidRPr="007232E5" w:rsidRDefault="00360441" w:rsidP="00DD1044">
            <w:pPr>
              <w:shd w:val="clear" w:color="auto" w:fill="FFFFFF" w:themeFill="background1"/>
              <w:jc w:val="center"/>
            </w:pPr>
            <w:r w:rsidRPr="007232E5">
              <w:t>1</w:t>
            </w:r>
          </w:p>
        </w:tc>
      </w:tr>
      <w:tr w:rsidR="00360441" w:rsidRPr="007232E5" w:rsidTr="007232E5">
        <w:tc>
          <w:tcPr>
            <w:tcW w:w="986" w:type="dxa"/>
            <w:gridSpan w:val="2"/>
            <w:tcBorders>
              <w:right w:val="single" w:sz="4" w:space="0" w:color="auto"/>
            </w:tcBorders>
          </w:tcPr>
          <w:p w:rsidR="00360441" w:rsidRPr="007232E5" w:rsidRDefault="00360441" w:rsidP="00DD1044">
            <w:pPr>
              <w:shd w:val="clear" w:color="auto" w:fill="FFFFFF" w:themeFill="background1"/>
              <w:jc w:val="center"/>
            </w:pPr>
            <w:r w:rsidRPr="007232E5">
              <w:t>128</w:t>
            </w:r>
          </w:p>
          <w:p w:rsidR="00360441" w:rsidRPr="007232E5" w:rsidRDefault="00360441" w:rsidP="00DD1044">
            <w:pPr>
              <w:shd w:val="clear" w:color="auto" w:fill="FFFFFF" w:themeFill="background1"/>
              <w:jc w:val="center"/>
            </w:pPr>
            <w:r w:rsidRPr="007232E5">
              <w:t>РР</w:t>
            </w:r>
          </w:p>
        </w:tc>
        <w:tc>
          <w:tcPr>
            <w:tcW w:w="1390" w:type="dxa"/>
            <w:tcBorders>
              <w:left w:val="single" w:sz="4" w:space="0" w:color="auto"/>
            </w:tcBorders>
          </w:tcPr>
          <w:p w:rsidR="00360441" w:rsidRPr="007232E5" w:rsidRDefault="00360441" w:rsidP="00360441">
            <w:pPr>
              <w:shd w:val="clear" w:color="auto" w:fill="FFFFFF" w:themeFill="background1"/>
            </w:pPr>
            <w:r>
              <w:t>15.02</w:t>
            </w:r>
          </w:p>
        </w:tc>
        <w:tc>
          <w:tcPr>
            <w:tcW w:w="1134" w:type="dxa"/>
          </w:tcPr>
          <w:p w:rsidR="00360441" w:rsidRPr="007232E5" w:rsidRDefault="00360441" w:rsidP="00DD1044">
            <w:pPr>
              <w:shd w:val="clear" w:color="auto" w:fill="FFFFFF" w:themeFill="background1"/>
            </w:pPr>
          </w:p>
        </w:tc>
        <w:tc>
          <w:tcPr>
            <w:tcW w:w="4962" w:type="dxa"/>
          </w:tcPr>
          <w:p w:rsidR="00360441" w:rsidRPr="007232E5" w:rsidRDefault="00360441" w:rsidP="00DD1044">
            <w:pPr>
              <w:shd w:val="clear" w:color="auto" w:fill="FFFFFF" w:themeFill="background1"/>
            </w:pPr>
            <w:r w:rsidRPr="007232E5">
              <w:t xml:space="preserve">Подготовка к сочинению по картине Н. М. </w:t>
            </w:r>
            <w:proofErr w:type="spellStart"/>
            <w:r w:rsidRPr="007232E5">
              <w:t>Ромадина</w:t>
            </w:r>
            <w:proofErr w:type="spellEnd"/>
            <w:r w:rsidRPr="007232E5">
              <w:t xml:space="preserve"> «Вербы в половодье»</w:t>
            </w:r>
          </w:p>
        </w:tc>
        <w:tc>
          <w:tcPr>
            <w:tcW w:w="1275" w:type="dxa"/>
          </w:tcPr>
          <w:p w:rsidR="00360441" w:rsidRPr="007232E5" w:rsidRDefault="00360441" w:rsidP="00DD1044">
            <w:pPr>
              <w:shd w:val="clear" w:color="auto" w:fill="FFFFFF" w:themeFill="background1"/>
              <w:jc w:val="center"/>
            </w:pPr>
            <w:r w:rsidRPr="007232E5">
              <w:t>1</w:t>
            </w:r>
          </w:p>
        </w:tc>
      </w:tr>
      <w:tr w:rsidR="00360441" w:rsidRPr="007232E5" w:rsidTr="007232E5">
        <w:trPr>
          <w:trHeight w:val="492"/>
        </w:trPr>
        <w:tc>
          <w:tcPr>
            <w:tcW w:w="986" w:type="dxa"/>
            <w:gridSpan w:val="2"/>
            <w:tcBorders>
              <w:top w:val="single" w:sz="4" w:space="0" w:color="auto"/>
              <w:right w:val="single" w:sz="4" w:space="0" w:color="auto"/>
            </w:tcBorders>
            <w:shd w:val="clear" w:color="auto" w:fill="FFFFFF" w:themeFill="background1"/>
          </w:tcPr>
          <w:p w:rsidR="00360441" w:rsidRPr="007232E5" w:rsidRDefault="00360441" w:rsidP="00DD1044">
            <w:pPr>
              <w:shd w:val="clear" w:color="auto" w:fill="FFFFFF" w:themeFill="background1"/>
              <w:jc w:val="center"/>
            </w:pPr>
            <w:r w:rsidRPr="007232E5">
              <w:t>129</w:t>
            </w:r>
          </w:p>
        </w:tc>
        <w:tc>
          <w:tcPr>
            <w:tcW w:w="1390" w:type="dxa"/>
            <w:tcBorders>
              <w:top w:val="single" w:sz="4" w:space="0" w:color="auto"/>
              <w:left w:val="single" w:sz="4" w:space="0" w:color="auto"/>
              <w:bottom w:val="nil"/>
              <w:right w:val="single" w:sz="4" w:space="0" w:color="auto"/>
            </w:tcBorders>
            <w:shd w:val="clear" w:color="auto" w:fill="FFFFFF" w:themeFill="background1"/>
          </w:tcPr>
          <w:p w:rsidR="00360441" w:rsidRPr="007232E5" w:rsidRDefault="00360441" w:rsidP="00360441">
            <w:pPr>
              <w:shd w:val="clear" w:color="auto" w:fill="FFFFFF" w:themeFill="background1"/>
            </w:pPr>
            <w:r>
              <w:t>17.02</w:t>
            </w:r>
          </w:p>
        </w:tc>
        <w:tc>
          <w:tcPr>
            <w:tcW w:w="1134" w:type="dxa"/>
            <w:tcBorders>
              <w:top w:val="single" w:sz="4" w:space="0" w:color="auto"/>
              <w:left w:val="single" w:sz="4" w:space="0" w:color="auto"/>
              <w:bottom w:val="nil"/>
              <w:right w:val="single" w:sz="4" w:space="0" w:color="auto"/>
            </w:tcBorders>
            <w:shd w:val="clear" w:color="auto" w:fill="FFFFFF" w:themeFill="background1"/>
          </w:tcPr>
          <w:p w:rsidR="00360441" w:rsidRPr="007232E5" w:rsidRDefault="00360441" w:rsidP="00DD1044">
            <w:pPr>
              <w:shd w:val="clear" w:color="auto" w:fill="FFFFFF" w:themeFill="background1"/>
            </w:pPr>
          </w:p>
        </w:tc>
        <w:tc>
          <w:tcPr>
            <w:tcW w:w="4962" w:type="dxa"/>
            <w:tcBorders>
              <w:top w:val="single" w:sz="4" w:space="0" w:color="auto"/>
              <w:left w:val="single" w:sz="4" w:space="0" w:color="auto"/>
              <w:bottom w:val="nil"/>
            </w:tcBorders>
            <w:shd w:val="clear" w:color="auto" w:fill="FFFFFF" w:themeFill="background1"/>
          </w:tcPr>
          <w:p w:rsidR="00360441" w:rsidRPr="007232E5" w:rsidRDefault="00360441" w:rsidP="00DD1044">
            <w:pPr>
              <w:shd w:val="clear" w:color="auto" w:fill="FFFFFF" w:themeFill="background1"/>
            </w:pPr>
            <w:r w:rsidRPr="007232E5">
              <w:t>Лексикология как раздел лингвистики. Деление лексики русского языка на группы. Слова однозначные и многозначные.</w:t>
            </w:r>
          </w:p>
        </w:tc>
        <w:tc>
          <w:tcPr>
            <w:tcW w:w="1275" w:type="dxa"/>
            <w:tcBorders>
              <w:top w:val="single" w:sz="4" w:space="0" w:color="auto"/>
            </w:tcBorders>
            <w:shd w:val="clear" w:color="auto" w:fill="FFFFFF" w:themeFill="background1"/>
          </w:tcPr>
          <w:p w:rsidR="00360441" w:rsidRPr="007232E5" w:rsidRDefault="00360441" w:rsidP="00DD1044">
            <w:pPr>
              <w:shd w:val="clear" w:color="auto" w:fill="FFFFFF" w:themeFill="background1"/>
              <w:jc w:val="center"/>
            </w:pPr>
            <w:r w:rsidRPr="007232E5">
              <w:t>1</w:t>
            </w:r>
          </w:p>
        </w:tc>
      </w:tr>
      <w:tr w:rsidR="00360441" w:rsidRPr="007232E5" w:rsidTr="007232E5">
        <w:tc>
          <w:tcPr>
            <w:tcW w:w="986" w:type="dxa"/>
            <w:gridSpan w:val="2"/>
            <w:tcBorders>
              <w:right w:val="single" w:sz="4" w:space="0" w:color="auto"/>
            </w:tcBorders>
          </w:tcPr>
          <w:p w:rsidR="00360441" w:rsidRPr="007232E5" w:rsidRDefault="00360441" w:rsidP="00DD1044">
            <w:pPr>
              <w:shd w:val="clear" w:color="auto" w:fill="FFFFFF" w:themeFill="background1"/>
              <w:jc w:val="center"/>
            </w:pPr>
            <w:r w:rsidRPr="007232E5">
              <w:t>130</w:t>
            </w:r>
          </w:p>
        </w:tc>
        <w:tc>
          <w:tcPr>
            <w:tcW w:w="1390" w:type="dxa"/>
            <w:tcBorders>
              <w:left w:val="single" w:sz="4" w:space="0" w:color="auto"/>
            </w:tcBorders>
          </w:tcPr>
          <w:p w:rsidR="00360441" w:rsidRPr="007232E5" w:rsidRDefault="00360441" w:rsidP="00360441">
            <w:pPr>
              <w:shd w:val="clear" w:color="auto" w:fill="FFFFFF" w:themeFill="background1"/>
            </w:pPr>
            <w:r>
              <w:t>18.02</w:t>
            </w:r>
          </w:p>
        </w:tc>
        <w:tc>
          <w:tcPr>
            <w:tcW w:w="1134" w:type="dxa"/>
          </w:tcPr>
          <w:p w:rsidR="00360441" w:rsidRPr="007232E5" w:rsidRDefault="00360441" w:rsidP="00DD1044">
            <w:pPr>
              <w:shd w:val="clear" w:color="auto" w:fill="FFFFFF" w:themeFill="background1"/>
            </w:pPr>
          </w:p>
        </w:tc>
        <w:tc>
          <w:tcPr>
            <w:tcW w:w="4962" w:type="dxa"/>
            <w:tcBorders>
              <w:right w:val="single" w:sz="4" w:space="0" w:color="auto"/>
            </w:tcBorders>
          </w:tcPr>
          <w:p w:rsidR="00360441" w:rsidRPr="007232E5" w:rsidRDefault="00360441" w:rsidP="00DD1044">
            <w:pPr>
              <w:shd w:val="clear" w:color="auto" w:fill="FFFFFF" w:themeFill="background1"/>
            </w:pPr>
            <w:r w:rsidRPr="007232E5">
              <w:t>Переносное значение слова.</w:t>
            </w:r>
          </w:p>
        </w:tc>
        <w:tc>
          <w:tcPr>
            <w:tcW w:w="1275" w:type="dxa"/>
            <w:tcBorders>
              <w:left w:val="single" w:sz="4" w:space="0" w:color="auto"/>
              <w:right w:val="single" w:sz="4" w:space="0" w:color="auto"/>
            </w:tcBorders>
          </w:tcPr>
          <w:p w:rsidR="00360441" w:rsidRPr="007232E5" w:rsidRDefault="00360441" w:rsidP="00DD1044">
            <w:pPr>
              <w:shd w:val="clear" w:color="auto" w:fill="FFFFFF" w:themeFill="background1"/>
              <w:jc w:val="center"/>
            </w:pPr>
            <w:r w:rsidRPr="007232E5">
              <w:t>1</w:t>
            </w:r>
          </w:p>
        </w:tc>
      </w:tr>
      <w:tr w:rsidR="00360441" w:rsidRPr="007232E5" w:rsidTr="007232E5">
        <w:tc>
          <w:tcPr>
            <w:tcW w:w="986" w:type="dxa"/>
            <w:gridSpan w:val="2"/>
            <w:tcBorders>
              <w:right w:val="single" w:sz="4" w:space="0" w:color="auto"/>
            </w:tcBorders>
          </w:tcPr>
          <w:p w:rsidR="00360441" w:rsidRPr="007232E5" w:rsidRDefault="00360441" w:rsidP="00DD1044">
            <w:pPr>
              <w:shd w:val="clear" w:color="auto" w:fill="FFFFFF" w:themeFill="background1"/>
              <w:jc w:val="center"/>
            </w:pPr>
            <w:r w:rsidRPr="007232E5">
              <w:t>131</w:t>
            </w:r>
          </w:p>
        </w:tc>
        <w:tc>
          <w:tcPr>
            <w:tcW w:w="1390" w:type="dxa"/>
            <w:tcBorders>
              <w:left w:val="single" w:sz="4" w:space="0" w:color="auto"/>
            </w:tcBorders>
          </w:tcPr>
          <w:p w:rsidR="00360441" w:rsidRPr="007232E5" w:rsidRDefault="00360441" w:rsidP="00DD1044">
            <w:pPr>
              <w:shd w:val="clear" w:color="auto" w:fill="FFFFFF" w:themeFill="background1"/>
            </w:pPr>
            <w:r>
              <w:t>20.02</w:t>
            </w:r>
          </w:p>
        </w:tc>
        <w:tc>
          <w:tcPr>
            <w:tcW w:w="1134" w:type="dxa"/>
          </w:tcPr>
          <w:p w:rsidR="00360441" w:rsidRPr="007232E5" w:rsidRDefault="00360441" w:rsidP="00DD1044">
            <w:pPr>
              <w:shd w:val="clear" w:color="auto" w:fill="FFFFFF" w:themeFill="background1"/>
            </w:pPr>
          </w:p>
        </w:tc>
        <w:tc>
          <w:tcPr>
            <w:tcW w:w="4962" w:type="dxa"/>
            <w:tcBorders>
              <w:right w:val="single" w:sz="4" w:space="0" w:color="auto"/>
            </w:tcBorders>
          </w:tcPr>
          <w:p w:rsidR="00360441" w:rsidRPr="007232E5" w:rsidRDefault="00360441" w:rsidP="00DD1044">
            <w:pPr>
              <w:shd w:val="clear" w:color="auto" w:fill="FFFFFF" w:themeFill="background1"/>
            </w:pPr>
            <w:r w:rsidRPr="007232E5">
              <w:t>Роль тропов в художественном тексте. Лексический разбор.</w:t>
            </w:r>
          </w:p>
        </w:tc>
        <w:tc>
          <w:tcPr>
            <w:tcW w:w="1275" w:type="dxa"/>
            <w:tcBorders>
              <w:left w:val="single" w:sz="4" w:space="0" w:color="auto"/>
              <w:right w:val="single" w:sz="4" w:space="0" w:color="auto"/>
            </w:tcBorders>
          </w:tcPr>
          <w:p w:rsidR="00360441" w:rsidRPr="007232E5" w:rsidRDefault="00360441" w:rsidP="00DD1044">
            <w:pPr>
              <w:shd w:val="clear" w:color="auto" w:fill="FFFFFF" w:themeFill="background1"/>
              <w:jc w:val="center"/>
            </w:pPr>
            <w:r w:rsidRPr="007232E5">
              <w:t>1</w:t>
            </w:r>
          </w:p>
        </w:tc>
      </w:tr>
      <w:tr w:rsidR="00360441" w:rsidRPr="007232E5" w:rsidTr="007232E5">
        <w:tc>
          <w:tcPr>
            <w:tcW w:w="986" w:type="dxa"/>
            <w:gridSpan w:val="2"/>
            <w:tcBorders>
              <w:right w:val="single" w:sz="4" w:space="0" w:color="auto"/>
            </w:tcBorders>
          </w:tcPr>
          <w:p w:rsidR="00360441" w:rsidRPr="007232E5" w:rsidRDefault="00360441" w:rsidP="00DD1044">
            <w:pPr>
              <w:shd w:val="clear" w:color="auto" w:fill="FFFFFF" w:themeFill="background1"/>
              <w:jc w:val="center"/>
            </w:pPr>
            <w:r w:rsidRPr="007232E5">
              <w:t>132</w:t>
            </w:r>
          </w:p>
        </w:tc>
        <w:tc>
          <w:tcPr>
            <w:tcW w:w="1390" w:type="dxa"/>
            <w:tcBorders>
              <w:left w:val="single" w:sz="4" w:space="0" w:color="auto"/>
            </w:tcBorders>
          </w:tcPr>
          <w:p w:rsidR="00360441" w:rsidRPr="007232E5" w:rsidRDefault="00360441" w:rsidP="00DD1044">
            <w:pPr>
              <w:shd w:val="clear" w:color="auto" w:fill="FFFFFF" w:themeFill="background1"/>
            </w:pPr>
            <w:r>
              <w:t>21.02</w:t>
            </w:r>
          </w:p>
        </w:tc>
        <w:tc>
          <w:tcPr>
            <w:tcW w:w="1134" w:type="dxa"/>
          </w:tcPr>
          <w:p w:rsidR="00360441" w:rsidRPr="007232E5" w:rsidRDefault="00360441" w:rsidP="00DD1044">
            <w:pPr>
              <w:shd w:val="clear" w:color="auto" w:fill="FFFFFF" w:themeFill="background1"/>
            </w:pPr>
          </w:p>
        </w:tc>
        <w:tc>
          <w:tcPr>
            <w:tcW w:w="4962" w:type="dxa"/>
            <w:tcBorders>
              <w:right w:val="single" w:sz="4" w:space="0" w:color="auto"/>
            </w:tcBorders>
          </w:tcPr>
          <w:p w:rsidR="00360441" w:rsidRPr="007232E5" w:rsidRDefault="00360441" w:rsidP="00DD1044">
            <w:pPr>
              <w:shd w:val="clear" w:color="auto" w:fill="FFFFFF" w:themeFill="background1"/>
            </w:pPr>
            <w:r w:rsidRPr="007232E5">
              <w:t>Деление лексики на группы в зависимости от смысловых связей между словами.</w:t>
            </w:r>
          </w:p>
        </w:tc>
        <w:tc>
          <w:tcPr>
            <w:tcW w:w="1275" w:type="dxa"/>
            <w:tcBorders>
              <w:left w:val="single" w:sz="4" w:space="0" w:color="auto"/>
              <w:right w:val="single" w:sz="4" w:space="0" w:color="auto"/>
            </w:tcBorders>
          </w:tcPr>
          <w:p w:rsidR="00360441" w:rsidRPr="007232E5" w:rsidRDefault="00360441" w:rsidP="00DD1044">
            <w:pPr>
              <w:shd w:val="clear" w:color="auto" w:fill="FFFFFF" w:themeFill="background1"/>
              <w:jc w:val="center"/>
            </w:pPr>
            <w:r w:rsidRPr="007232E5">
              <w:t>1</w:t>
            </w:r>
          </w:p>
        </w:tc>
      </w:tr>
      <w:tr w:rsidR="00360441" w:rsidRPr="007232E5" w:rsidTr="007232E5">
        <w:tc>
          <w:tcPr>
            <w:tcW w:w="986" w:type="dxa"/>
            <w:gridSpan w:val="2"/>
            <w:tcBorders>
              <w:right w:val="single" w:sz="4" w:space="0" w:color="auto"/>
            </w:tcBorders>
          </w:tcPr>
          <w:p w:rsidR="00360441" w:rsidRPr="007232E5" w:rsidRDefault="00360441" w:rsidP="00DD1044">
            <w:pPr>
              <w:shd w:val="clear" w:color="auto" w:fill="FFFFFF" w:themeFill="background1"/>
              <w:jc w:val="center"/>
            </w:pPr>
            <w:r w:rsidRPr="007232E5">
              <w:lastRenderedPageBreak/>
              <w:t>133</w:t>
            </w:r>
          </w:p>
        </w:tc>
        <w:tc>
          <w:tcPr>
            <w:tcW w:w="1390" w:type="dxa"/>
            <w:tcBorders>
              <w:left w:val="single" w:sz="4" w:space="0" w:color="auto"/>
            </w:tcBorders>
          </w:tcPr>
          <w:p w:rsidR="00360441" w:rsidRPr="007232E5" w:rsidRDefault="00360441" w:rsidP="00DD1044">
            <w:pPr>
              <w:shd w:val="clear" w:color="auto" w:fill="FFFFFF" w:themeFill="background1"/>
            </w:pPr>
            <w:r>
              <w:t>21.02</w:t>
            </w:r>
          </w:p>
        </w:tc>
        <w:tc>
          <w:tcPr>
            <w:tcW w:w="1134" w:type="dxa"/>
          </w:tcPr>
          <w:p w:rsidR="00360441" w:rsidRPr="007232E5" w:rsidRDefault="00360441" w:rsidP="00DD1044">
            <w:pPr>
              <w:shd w:val="clear" w:color="auto" w:fill="FFFFFF" w:themeFill="background1"/>
            </w:pPr>
          </w:p>
        </w:tc>
        <w:tc>
          <w:tcPr>
            <w:tcW w:w="4962" w:type="dxa"/>
            <w:tcBorders>
              <w:right w:val="single" w:sz="4" w:space="0" w:color="auto"/>
            </w:tcBorders>
          </w:tcPr>
          <w:p w:rsidR="00360441" w:rsidRPr="007232E5" w:rsidRDefault="00360441" w:rsidP="00DD1044">
            <w:pPr>
              <w:shd w:val="clear" w:color="auto" w:fill="FFFFFF" w:themeFill="background1"/>
            </w:pPr>
            <w:r w:rsidRPr="007232E5">
              <w:t xml:space="preserve">Синонимы. Антонимы. </w:t>
            </w:r>
          </w:p>
        </w:tc>
        <w:tc>
          <w:tcPr>
            <w:tcW w:w="1275" w:type="dxa"/>
            <w:tcBorders>
              <w:left w:val="single" w:sz="4" w:space="0" w:color="auto"/>
              <w:right w:val="single" w:sz="4" w:space="0" w:color="auto"/>
            </w:tcBorders>
          </w:tcPr>
          <w:p w:rsidR="00360441" w:rsidRPr="007232E5" w:rsidRDefault="00360441" w:rsidP="00DD1044">
            <w:pPr>
              <w:shd w:val="clear" w:color="auto" w:fill="FFFFFF" w:themeFill="background1"/>
              <w:jc w:val="center"/>
            </w:pPr>
            <w:r w:rsidRPr="007232E5">
              <w:t>1</w:t>
            </w:r>
          </w:p>
        </w:tc>
      </w:tr>
      <w:tr w:rsidR="00360441" w:rsidRPr="007232E5" w:rsidTr="007232E5">
        <w:tc>
          <w:tcPr>
            <w:tcW w:w="986" w:type="dxa"/>
            <w:gridSpan w:val="2"/>
            <w:tcBorders>
              <w:right w:val="single" w:sz="4" w:space="0" w:color="auto"/>
            </w:tcBorders>
          </w:tcPr>
          <w:p w:rsidR="00360441" w:rsidRPr="007232E5" w:rsidRDefault="00360441" w:rsidP="00DD1044">
            <w:pPr>
              <w:shd w:val="clear" w:color="auto" w:fill="FFFFFF" w:themeFill="background1"/>
              <w:jc w:val="center"/>
            </w:pPr>
            <w:r w:rsidRPr="007232E5">
              <w:t>134</w:t>
            </w:r>
          </w:p>
        </w:tc>
        <w:tc>
          <w:tcPr>
            <w:tcW w:w="1390" w:type="dxa"/>
            <w:tcBorders>
              <w:left w:val="single" w:sz="4" w:space="0" w:color="auto"/>
            </w:tcBorders>
          </w:tcPr>
          <w:p w:rsidR="00360441" w:rsidRPr="007232E5" w:rsidRDefault="00360441" w:rsidP="00DD1044">
            <w:pPr>
              <w:shd w:val="clear" w:color="auto" w:fill="FFFFFF" w:themeFill="background1"/>
            </w:pPr>
            <w:r>
              <w:t>22.02</w:t>
            </w:r>
          </w:p>
        </w:tc>
        <w:tc>
          <w:tcPr>
            <w:tcW w:w="1134" w:type="dxa"/>
          </w:tcPr>
          <w:p w:rsidR="00360441" w:rsidRPr="007232E5" w:rsidRDefault="00360441" w:rsidP="00DD1044">
            <w:pPr>
              <w:shd w:val="clear" w:color="auto" w:fill="FFFFFF" w:themeFill="background1"/>
            </w:pPr>
          </w:p>
        </w:tc>
        <w:tc>
          <w:tcPr>
            <w:tcW w:w="4962" w:type="dxa"/>
            <w:tcBorders>
              <w:right w:val="single" w:sz="4" w:space="0" w:color="auto"/>
            </w:tcBorders>
          </w:tcPr>
          <w:p w:rsidR="00360441" w:rsidRPr="007232E5" w:rsidRDefault="00360441" w:rsidP="00DD1044">
            <w:pPr>
              <w:shd w:val="clear" w:color="auto" w:fill="FFFFFF" w:themeFill="background1"/>
            </w:pPr>
            <w:r w:rsidRPr="007232E5">
              <w:t xml:space="preserve">Омонимы. Разные виды омонимов.               </w:t>
            </w:r>
          </w:p>
        </w:tc>
        <w:tc>
          <w:tcPr>
            <w:tcW w:w="1275" w:type="dxa"/>
            <w:tcBorders>
              <w:left w:val="single" w:sz="4" w:space="0" w:color="auto"/>
              <w:right w:val="single" w:sz="4" w:space="0" w:color="auto"/>
            </w:tcBorders>
          </w:tcPr>
          <w:p w:rsidR="00360441" w:rsidRPr="007232E5" w:rsidRDefault="00360441" w:rsidP="00DD1044">
            <w:pPr>
              <w:shd w:val="clear" w:color="auto" w:fill="FFFFFF" w:themeFill="background1"/>
              <w:jc w:val="center"/>
            </w:pPr>
            <w:r w:rsidRPr="007232E5">
              <w:t>1</w:t>
            </w:r>
          </w:p>
        </w:tc>
      </w:tr>
      <w:tr w:rsidR="00360441" w:rsidRPr="007232E5" w:rsidTr="007232E5">
        <w:tc>
          <w:tcPr>
            <w:tcW w:w="986" w:type="dxa"/>
            <w:gridSpan w:val="2"/>
            <w:tcBorders>
              <w:right w:val="single" w:sz="4" w:space="0" w:color="auto"/>
            </w:tcBorders>
          </w:tcPr>
          <w:p w:rsidR="00360441" w:rsidRPr="007232E5" w:rsidRDefault="00360441" w:rsidP="00DD1044">
            <w:pPr>
              <w:shd w:val="clear" w:color="auto" w:fill="FFFFFF" w:themeFill="background1"/>
              <w:jc w:val="center"/>
            </w:pPr>
            <w:r w:rsidRPr="007232E5">
              <w:t>135-136</w:t>
            </w:r>
          </w:p>
          <w:p w:rsidR="00360441" w:rsidRPr="007232E5" w:rsidRDefault="00360441" w:rsidP="00DD1044">
            <w:pPr>
              <w:shd w:val="clear" w:color="auto" w:fill="FFFFFF" w:themeFill="background1"/>
              <w:jc w:val="center"/>
            </w:pPr>
            <w:r w:rsidRPr="007232E5">
              <w:t>РР</w:t>
            </w:r>
          </w:p>
        </w:tc>
        <w:tc>
          <w:tcPr>
            <w:tcW w:w="1390" w:type="dxa"/>
            <w:tcBorders>
              <w:left w:val="single" w:sz="4" w:space="0" w:color="auto"/>
            </w:tcBorders>
          </w:tcPr>
          <w:p w:rsidR="00360441" w:rsidRPr="007232E5" w:rsidRDefault="00360441" w:rsidP="00DD1044">
            <w:pPr>
              <w:shd w:val="clear" w:color="auto" w:fill="FFFFFF" w:themeFill="background1"/>
            </w:pPr>
            <w:r>
              <w:t>24.02 25.02</w:t>
            </w:r>
          </w:p>
        </w:tc>
        <w:tc>
          <w:tcPr>
            <w:tcW w:w="1134" w:type="dxa"/>
          </w:tcPr>
          <w:p w:rsidR="00360441" w:rsidRPr="007232E5" w:rsidRDefault="00360441" w:rsidP="00DD1044">
            <w:pPr>
              <w:shd w:val="clear" w:color="auto" w:fill="FFFFFF" w:themeFill="background1"/>
            </w:pPr>
          </w:p>
        </w:tc>
        <w:tc>
          <w:tcPr>
            <w:tcW w:w="4962" w:type="dxa"/>
            <w:tcBorders>
              <w:right w:val="single" w:sz="4" w:space="0" w:color="auto"/>
            </w:tcBorders>
          </w:tcPr>
          <w:p w:rsidR="00360441" w:rsidRPr="007232E5" w:rsidRDefault="00360441" w:rsidP="00DD1044">
            <w:pPr>
              <w:shd w:val="clear" w:color="auto" w:fill="FFFFFF" w:themeFill="background1"/>
            </w:pPr>
            <w:r w:rsidRPr="007232E5">
              <w:t>Сочинение по картине А. И. Куинджи «Берёзовая роща».</w:t>
            </w:r>
          </w:p>
        </w:tc>
        <w:tc>
          <w:tcPr>
            <w:tcW w:w="1275" w:type="dxa"/>
            <w:tcBorders>
              <w:left w:val="single" w:sz="4" w:space="0" w:color="auto"/>
              <w:right w:val="single" w:sz="4" w:space="0" w:color="auto"/>
            </w:tcBorders>
          </w:tcPr>
          <w:p w:rsidR="00360441" w:rsidRPr="007232E5" w:rsidRDefault="00360441" w:rsidP="00DD1044">
            <w:pPr>
              <w:shd w:val="clear" w:color="auto" w:fill="FFFFFF" w:themeFill="background1"/>
              <w:jc w:val="center"/>
            </w:pPr>
            <w:r w:rsidRPr="007232E5">
              <w:t>2</w:t>
            </w:r>
          </w:p>
        </w:tc>
      </w:tr>
      <w:tr w:rsidR="00360441" w:rsidRPr="007232E5" w:rsidTr="007232E5">
        <w:tc>
          <w:tcPr>
            <w:tcW w:w="986" w:type="dxa"/>
            <w:gridSpan w:val="2"/>
            <w:tcBorders>
              <w:right w:val="single" w:sz="4" w:space="0" w:color="auto"/>
            </w:tcBorders>
          </w:tcPr>
          <w:p w:rsidR="00360441" w:rsidRPr="007232E5" w:rsidRDefault="00360441" w:rsidP="00DD1044">
            <w:pPr>
              <w:shd w:val="clear" w:color="auto" w:fill="FFFFFF" w:themeFill="background1"/>
              <w:jc w:val="center"/>
            </w:pPr>
            <w:r w:rsidRPr="007232E5">
              <w:t>137</w:t>
            </w:r>
          </w:p>
        </w:tc>
        <w:tc>
          <w:tcPr>
            <w:tcW w:w="1390" w:type="dxa"/>
            <w:tcBorders>
              <w:left w:val="single" w:sz="4" w:space="0" w:color="auto"/>
            </w:tcBorders>
          </w:tcPr>
          <w:p w:rsidR="00360441" w:rsidRPr="007232E5" w:rsidRDefault="00360441" w:rsidP="00DD1044">
            <w:pPr>
              <w:shd w:val="clear" w:color="auto" w:fill="FFFFFF" w:themeFill="background1"/>
            </w:pPr>
            <w:r>
              <w:t>27.02</w:t>
            </w:r>
          </w:p>
        </w:tc>
        <w:tc>
          <w:tcPr>
            <w:tcW w:w="1134" w:type="dxa"/>
          </w:tcPr>
          <w:p w:rsidR="00360441" w:rsidRPr="007232E5" w:rsidRDefault="00360441" w:rsidP="00DD1044">
            <w:pPr>
              <w:shd w:val="clear" w:color="auto" w:fill="FFFFFF" w:themeFill="background1"/>
            </w:pPr>
          </w:p>
        </w:tc>
        <w:tc>
          <w:tcPr>
            <w:tcW w:w="4962" w:type="dxa"/>
            <w:tcBorders>
              <w:right w:val="single" w:sz="4" w:space="0" w:color="auto"/>
            </w:tcBorders>
          </w:tcPr>
          <w:p w:rsidR="00360441" w:rsidRPr="007232E5" w:rsidRDefault="00360441" w:rsidP="00DD1044">
            <w:pPr>
              <w:shd w:val="clear" w:color="auto" w:fill="FFFFFF" w:themeFill="background1"/>
            </w:pPr>
            <w:r w:rsidRPr="007232E5">
              <w:t>Исконно русские и заимствованные слова.</w:t>
            </w:r>
          </w:p>
        </w:tc>
        <w:tc>
          <w:tcPr>
            <w:tcW w:w="1275" w:type="dxa"/>
            <w:tcBorders>
              <w:left w:val="single" w:sz="4" w:space="0" w:color="auto"/>
              <w:right w:val="single" w:sz="4" w:space="0" w:color="auto"/>
            </w:tcBorders>
          </w:tcPr>
          <w:p w:rsidR="00360441" w:rsidRPr="007232E5" w:rsidRDefault="00360441" w:rsidP="00DD1044">
            <w:pPr>
              <w:shd w:val="clear" w:color="auto" w:fill="FFFFFF" w:themeFill="background1"/>
              <w:jc w:val="center"/>
            </w:pPr>
            <w:r w:rsidRPr="007232E5">
              <w:t>1</w:t>
            </w:r>
          </w:p>
        </w:tc>
      </w:tr>
      <w:tr w:rsidR="00360441" w:rsidRPr="007232E5" w:rsidTr="007232E5">
        <w:tc>
          <w:tcPr>
            <w:tcW w:w="986" w:type="dxa"/>
            <w:gridSpan w:val="2"/>
            <w:tcBorders>
              <w:right w:val="single" w:sz="4" w:space="0" w:color="auto"/>
            </w:tcBorders>
          </w:tcPr>
          <w:p w:rsidR="00360441" w:rsidRPr="007232E5" w:rsidRDefault="00360441" w:rsidP="00DD1044">
            <w:pPr>
              <w:shd w:val="clear" w:color="auto" w:fill="FFFFFF" w:themeFill="background1"/>
              <w:jc w:val="center"/>
            </w:pPr>
            <w:r w:rsidRPr="007232E5">
              <w:t>138</w:t>
            </w:r>
          </w:p>
        </w:tc>
        <w:tc>
          <w:tcPr>
            <w:tcW w:w="1390" w:type="dxa"/>
            <w:tcBorders>
              <w:left w:val="single" w:sz="4" w:space="0" w:color="auto"/>
            </w:tcBorders>
          </w:tcPr>
          <w:p w:rsidR="00360441" w:rsidRPr="007232E5" w:rsidRDefault="00360441" w:rsidP="00DD1044">
            <w:pPr>
              <w:shd w:val="clear" w:color="auto" w:fill="FFFFFF" w:themeFill="background1"/>
            </w:pPr>
            <w:r>
              <w:t>28.02</w:t>
            </w:r>
          </w:p>
        </w:tc>
        <w:tc>
          <w:tcPr>
            <w:tcW w:w="1134" w:type="dxa"/>
          </w:tcPr>
          <w:p w:rsidR="00360441" w:rsidRPr="007232E5" w:rsidRDefault="00360441" w:rsidP="00DD1044">
            <w:pPr>
              <w:shd w:val="clear" w:color="auto" w:fill="FFFFFF" w:themeFill="background1"/>
            </w:pPr>
          </w:p>
        </w:tc>
        <w:tc>
          <w:tcPr>
            <w:tcW w:w="4962" w:type="dxa"/>
            <w:tcBorders>
              <w:right w:val="single" w:sz="4" w:space="0" w:color="auto"/>
            </w:tcBorders>
          </w:tcPr>
          <w:p w:rsidR="00360441" w:rsidRPr="007232E5" w:rsidRDefault="00360441" w:rsidP="00DD1044">
            <w:pPr>
              <w:shd w:val="clear" w:color="auto" w:fill="FFFFFF" w:themeFill="background1"/>
            </w:pPr>
            <w:r w:rsidRPr="007232E5">
              <w:t xml:space="preserve">Написание букв </w:t>
            </w:r>
            <w:proofErr w:type="spellStart"/>
            <w:r w:rsidRPr="007232E5">
              <w:t>ы-и</w:t>
            </w:r>
            <w:proofErr w:type="spellEnd"/>
            <w:r w:rsidRPr="007232E5">
              <w:t xml:space="preserve"> после </w:t>
            </w:r>
            <w:proofErr w:type="spellStart"/>
            <w:r w:rsidRPr="007232E5">
              <w:t>ц</w:t>
            </w:r>
            <w:proofErr w:type="spellEnd"/>
            <w:r w:rsidRPr="007232E5">
              <w:t xml:space="preserve"> </w:t>
            </w:r>
          </w:p>
        </w:tc>
        <w:tc>
          <w:tcPr>
            <w:tcW w:w="1275" w:type="dxa"/>
            <w:tcBorders>
              <w:left w:val="single" w:sz="4" w:space="0" w:color="auto"/>
              <w:right w:val="single" w:sz="4" w:space="0" w:color="auto"/>
            </w:tcBorders>
          </w:tcPr>
          <w:p w:rsidR="00360441" w:rsidRPr="007232E5" w:rsidRDefault="00360441" w:rsidP="00DD1044">
            <w:pPr>
              <w:shd w:val="clear" w:color="auto" w:fill="FFFFFF" w:themeFill="background1"/>
              <w:jc w:val="center"/>
            </w:pPr>
            <w:r w:rsidRPr="007232E5">
              <w:t>1</w:t>
            </w:r>
          </w:p>
        </w:tc>
      </w:tr>
      <w:tr w:rsidR="00360441" w:rsidRPr="007232E5" w:rsidTr="007232E5">
        <w:tc>
          <w:tcPr>
            <w:tcW w:w="986" w:type="dxa"/>
            <w:gridSpan w:val="2"/>
            <w:tcBorders>
              <w:right w:val="single" w:sz="4" w:space="0" w:color="auto"/>
            </w:tcBorders>
          </w:tcPr>
          <w:p w:rsidR="00360441" w:rsidRPr="007232E5" w:rsidRDefault="00360441" w:rsidP="00DD1044">
            <w:pPr>
              <w:shd w:val="clear" w:color="auto" w:fill="FFFFFF" w:themeFill="background1"/>
              <w:jc w:val="center"/>
            </w:pPr>
            <w:r w:rsidRPr="007232E5">
              <w:t>139</w:t>
            </w:r>
          </w:p>
        </w:tc>
        <w:tc>
          <w:tcPr>
            <w:tcW w:w="1390" w:type="dxa"/>
            <w:tcBorders>
              <w:left w:val="single" w:sz="4" w:space="0" w:color="auto"/>
            </w:tcBorders>
          </w:tcPr>
          <w:p w:rsidR="00360441" w:rsidRPr="007232E5" w:rsidRDefault="00360441" w:rsidP="00DD1044">
            <w:pPr>
              <w:shd w:val="clear" w:color="auto" w:fill="FFFFFF" w:themeFill="background1"/>
            </w:pPr>
            <w:r>
              <w:t>28.02</w:t>
            </w:r>
          </w:p>
        </w:tc>
        <w:tc>
          <w:tcPr>
            <w:tcW w:w="1134" w:type="dxa"/>
          </w:tcPr>
          <w:p w:rsidR="00360441" w:rsidRPr="007232E5" w:rsidRDefault="00360441" w:rsidP="00DD1044">
            <w:pPr>
              <w:shd w:val="clear" w:color="auto" w:fill="FFFFFF" w:themeFill="background1"/>
            </w:pPr>
          </w:p>
        </w:tc>
        <w:tc>
          <w:tcPr>
            <w:tcW w:w="4962" w:type="dxa"/>
            <w:tcBorders>
              <w:right w:val="single" w:sz="4" w:space="0" w:color="auto"/>
            </w:tcBorders>
          </w:tcPr>
          <w:p w:rsidR="00360441" w:rsidRPr="007232E5" w:rsidRDefault="00360441" w:rsidP="00DD1044">
            <w:pPr>
              <w:shd w:val="clear" w:color="auto" w:fill="FFFFFF" w:themeFill="background1"/>
            </w:pPr>
            <w:r w:rsidRPr="007232E5">
              <w:t>Лексика ограниченного употребления.</w:t>
            </w:r>
          </w:p>
        </w:tc>
        <w:tc>
          <w:tcPr>
            <w:tcW w:w="1275" w:type="dxa"/>
            <w:tcBorders>
              <w:left w:val="single" w:sz="4" w:space="0" w:color="auto"/>
              <w:right w:val="single" w:sz="4" w:space="0" w:color="auto"/>
            </w:tcBorders>
          </w:tcPr>
          <w:p w:rsidR="00360441" w:rsidRPr="007232E5" w:rsidRDefault="00360441" w:rsidP="00DD1044">
            <w:pPr>
              <w:shd w:val="clear" w:color="auto" w:fill="FFFFFF" w:themeFill="background1"/>
              <w:jc w:val="center"/>
            </w:pPr>
            <w:r w:rsidRPr="007232E5">
              <w:t>1</w:t>
            </w:r>
          </w:p>
        </w:tc>
      </w:tr>
      <w:tr w:rsidR="00360441" w:rsidRPr="007232E5" w:rsidTr="007232E5">
        <w:tc>
          <w:tcPr>
            <w:tcW w:w="986" w:type="dxa"/>
            <w:gridSpan w:val="2"/>
            <w:tcBorders>
              <w:right w:val="single" w:sz="4" w:space="0" w:color="auto"/>
            </w:tcBorders>
          </w:tcPr>
          <w:p w:rsidR="00360441" w:rsidRPr="007232E5" w:rsidRDefault="00360441" w:rsidP="00DD1044">
            <w:pPr>
              <w:shd w:val="clear" w:color="auto" w:fill="FFFFFF" w:themeFill="background1"/>
              <w:jc w:val="center"/>
            </w:pPr>
            <w:r w:rsidRPr="007232E5">
              <w:t>140</w:t>
            </w:r>
          </w:p>
        </w:tc>
        <w:tc>
          <w:tcPr>
            <w:tcW w:w="1390" w:type="dxa"/>
            <w:tcBorders>
              <w:left w:val="single" w:sz="4" w:space="0" w:color="auto"/>
            </w:tcBorders>
          </w:tcPr>
          <w:p w:rsidR="00360441" w:rsidRPr="007232E5" w:rsidRDefault="00360441" w:rsidP="00DD1044">
            <w:pPr>
              <w:shd w:val="clear" w:color="auto" w:fill="FFFFFF" w:themeFill="background1"/>
            </w:pPr>
            <w:r>
              <w:t>1.03</w:t>
            </w:r>
          </w:p>
        </w:tc>
        <w:tc>
          <w:tcPr>
            <w:tcW w:w="1134" w:type="dxa"/>
          </w:tcPr>
          <w:p w:rsidR="00360441" w:rsidRPr="007232E5" w:rsidRDefault="00360441" w:rsidP="00DD1044">
            <w:pPr>
              <w:shd w:val="clear" w:color="auto" w:fill="FFFFFF" w:themeFill="background1"/>
            </w:pPr>
          </w:p>
        </w:tc>
        <w:tc>
          <w:tcPr>
            <w:tcW w:w="4962" w:type="dxa"/>
            <w:tcBorders>
              <w:right w:val="single" w:sz="4" w:space="0" w:color="auto"/>
            </w:tcBorders>
          </w:tcPr>
          <w:p w:rsidR="00360441" w:rsidRPr="007232E5" w:rsidRDefault="00360441" w:rsidP="00DD1044">
            <w:pPr>
              <w:shd w:val="clear" w:color="auto" w:fill="FFFFFF" w:themeFill="background1"/>
            </w:pPr>
            <w:r w:rsidRPr="007232E5">
              <w:t>Деление лексики в зависимости от употребления в разные исторические эпохи.</w:t>
            </w:r>
          </w:p>
        </w:tc>
        <w:tc>
          <w:tcPr>
            <w:tcW w:w="1275" w:type="dxa"/>
            <w:tcBorders>
              <w:left w:val="single" w:sz="4" w:space="0" w:color="auto"/>
              <w:right w:val="single" w:sz="4" w:space="0" w:color="auto"/>
            </w:tcBorders>
          </w:tcPr>
          <w:p w:rsidR="00360441" w:rsidRPr="007232E5" w:rsidRDefault="00360441" w:rsidP="00DD1044">
            <w:pPr>
              <w:shd w:val="clear" w:color="auto" w:fill="FFFFFF" w:themeFill="background1"/>
              <w:jc w:val="center"/>
            </w:pPr>
            <w:r w:rsidRPr="007232E5">
              <w:t>1</w:t>
            </w:r>
          </w:p>
        </w:tc>
      </w:tr>
      <w:tr w:rsidR="00360441" w:rsidRPr="007232E5" w:rsidTr="007232E5">
        <w:tc>
          <w:tcPr>
            <w:tcW w:w="986" w:type="dxa"/>
            <w:gridSpan w:val="2"/>
            <w:tcBorders>
              <w:right w:val="single" w:sz="4" w:space="0" w:color="auto"/>
            </w:tcBorders>
          </w:tcPr>
          <w:p w:rsidR="00360441" w:rsidRPr="007232E5" w:rsidRDefault="00360441" w:rsidP="00DD1044">
            <w:pPr>
              <w:shd w:val="clear" w:color="auto" w:fill="FFFFFF" w:themeFill="background1"/>
              <w:jc w:val="center"/>
            </w:pPr>
            <w:r w:rsidRPr="007232E5">
              <w:t>141</w:t>
            </w:r>
          </w:p>
        </w:tc>
        <w:tc>
          <w:tcPr>
            <w:tcW w:w="1390" w:type="dxa"/>
            <w:tcBorders>
              <w:left w:val="single" w:sz="4" w:space="0" w:color="auto"/>
            </w:tcBorders>
          </w:tcPr>
          <w:p w:rsidR="00360441" w:rsidRPr="007232E5" w:rsidRDefault="00360441" w:rsidP="00DD1044">
            <w:pPr>
              <w:shd w:val="clear" w:color="auto" w:fill="FFFFFF" w:themeFill="background1"/>
            </w:pPr>
            <w:r>
              <w:t>3.03</w:t>
            </w:r>
          </w:p>
        </w:tc>
        <w:tc>
          <w:tcPr>
            <w:tcW w:w="1134" w:type="dxa"/>
          </w:tcPr>
          <w:p w:rsidR="00360441" w:rsidRPr="007232E5" w:rsidRDefault="00360441" w:rsidP="00DD1044">
            <w:pPr>
              <w:shd w:val="clear" w:color="auto" w:fill="FFFFFF" w:themeFill="background1"/>
            </w:pPr>
          </w:p>
        </w:tc>
        <w:tc>
          <w:tcPr>
            <w:tcW w:w="4962" w:type="dxa"/>
            <w:tcBorders>
              <w:right w:val="single" w:sz="4" w:space="0" w:color="auto"/>
            </w:tcBorders>
          </w:tcPr>
          <w:p w:rsidR="00360441" w:rsidRPr="007232E5" w:rsidRDefault="00360441" w:rsidP="00DD1044">
            <w:pPr>
              <w:shd w:val="clear" w:color="auto" w:fill="FFFFFF" w:themeFill="background1"/>
            </w:pPr>
            <w:r w:rsidRPr="007232E5">
              <w:t>Устаревшие слова.</w:t>
            </w:r>
          </w:p>
        </w:tc>
        <w:tc>
          <w:tcPr>
            <w:tcW w:w="1275" w:type="dxa"/>
            <w:tcBorders>
              <w:left w:val="single" w:sz="4" w:space="0" w:color="auto"/>
              <w:right w:val="single" w:sz="4" w:space="0" w:color="auto"/>
            </w:tcBorders>
          </w:tcPr>
          <w:p w:rsidR="00360441" w:rsidRPr="007232E5" w:rsidRDefault="00360441"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142</w:t>
            </w:r>
          </w:p>
        </w:tc>
        <w:tc>
          <w:tcPr>
            <w:tcW w:w="1390" w:type="dxa"/>
            <w:tcBorders>
              <w:left w:val="single" w:sz="4" w:space="0" w:color="auto"/>
            </w:tcBorders>
          </w:tcPr>
          <w:p w:rsidR="009E1B40" w:rsidRPr="007232E5" w:rsidRDefault="009E1B40" w:rsidP="00836E42">
            <w:pPr>
              <w:shd w:val="clear" w:color="auto" w:fill="FFFFFF" w:themeFill="background1"/>
            </w:pPr>
            <w:r>
              <w:t>4.03</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Фразеология как раздел лингвистики.</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143</w:t>
            </w:r>
          </w:p>
        </w:tc>
        <w:tc>
          <w:tcPr>
            <w:tcW w:w="1390" w:type="dxa"/>
            <w:tcBorders>
              <w:left w:val="single" w:sz="4" w:space="0" w:color="auto"/>
            </w:tcBorders>
          </w:tcPr>
          <w:p w:rsidR="009E1B40" w:rsidRPr="007232E5" w:rsidRDefault="009E1B40" w:rsidP="00836E42">
            <w:pPr>
              <w:shd w:val="clear" w:color="auto" w:fill="FFFFFF" w:themeFill="background1"/>
            </w:pPr>
            <w:r>
              <w:t>6.03</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Повторение и обобщение по разделу «Лексикология и фразеология»</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144</w:t>
            </w:r>
          </w:p>
        </w:tc>
        <w:tc>
          <w:tcPr>
            <w:tcW w:w="1390" w:type="dxa"/>
            <w:tcBorders>
              <w:left w:val="single" w:sz="4" w:space="0" w:color="auto"/>
            </w:tcBorders>
          </w:tcPr>
          <w:p w:rsidR="009E1B40" w:rsidRPr="007232E5" w:rsidRDefault="009E1B40" w:rsidP="00836E42">
            <w:pPr>
              <w:shd w:val="clear" w:color="auto" w:fill="FFFFFF" w:themeFill="background1"/>
            </w:pPr>
            <w:r>
              <w:t>7.03</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Зачёт по разделу «Лексикология и фразеология»</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shd w:val="clear" w:color="auto" w:fill="FFFFFF" w:themeFill="background1"/>
          </w:tcPr>
          <w:p w:rsidR="009E1B40" w:rsidRPr="007232E5" w:rsidRDefault="009E1B40" w:rsidP="00DD1044">
            <w:pPr>
              <w:shd w:val="clear" w:color="auto" w:fill="FFFFFF" w:themeFill="background1"/>
              <w:jc w:val="center"/>
            </w:pPr>
            <w:r w:rsidRPr="007232E5">
              <w:t>145-146</w:t>
            </w:r>
          </w:p>
        </w:tc>
        <w:tc>
          <w:tcPr>
            <w:tcW w:w="1390" w:type="dxa"/>
            <w:tcBorders>
              <w:left w:val="single" w:sz="4" w:space="0" w:color="auto"/>
            </w:tcBorders>
            <w:shd w:val="clear" w:color="auto" w:fill="FFFFFF" w:themeFill="background1"/>
          </w:tcPr>
          <w:p w:rsidR="009E1B40" w:rsidRPr="007232E5" w:rsidRDefault="009E1B40" w:rsidP="00836E42">
            <w:pPr>
              <w:shd w:val="clear" w:color="auto" w:fill="FFFFFF" w:themeFill="background1"/>
            </w:pPr>
            <w:r>
              <w:t xml:space="preserve">7.03 </w:t>
            </w:r>
            <w:r>
              <w:t>10.03</w:t>
            </w:r>
          </w:p>
        </w:tc>
        <w:tc>
          <w:tcPr>
            <w:tcW w:w="1134" w:type="dxa"/>
            <w:shd w:val="clear" w:color="auto" w:fill="FFFFFF" w:themeFill="background1"/>
          </w:tcPr>
          <w:p w:rsidR="009E1B40" w:rsidRPr="007232E5" w:rsidRDefault="009E1B40" w:rsidP="00DD1044">
            <w:pPr>
              <w:shd w:val="clear" w:color="auto" w:fill="FFFFFF" w:themeFill="background1"/>
            </w:pPr>
          </w:p>
        </w:tc>
        <w:tc>
          <w:tcPr>
            <w:tcW w:w="4962" w:type="dxa"/>
            <w:tcBorders>
              <w:right w:val="single" w:sz="4" w:space="0" w:color="auto"/>
            </w:tcBorders>
            <w:shd w:val="clear" w:color="auto" w:fill="FFFFFF" w:themeFill="background1"/>
          </w:tcPr>
          <w:p w:rsidR="009E1B40" w:rsidRPr="007232E5" w:rsidRDefault="009E1B40" w:rsidP="00DD1044">
            <w:pPr>
              <w:shd w:val="clear" w:color="auto" w:fill="FFFFFF" w:themeFill="background1"/>
            </w:pPr>
            <w:r w:rsidRPr="007232E5">
              <w:t>Морфология как раздел лингвистики. Слово как часть речи.</w:t>
            </w:r>
          </w:p>
        </w:tc>
        <w:tc>
          <w:tcPr>
            <w:tcW w:w="1275" w:type="dxa"/>
            <w:tcBorders>
              <w:left w:val="single" w:sz="4" w:space="0" w:color="auto"/>
              <w:right w:val="single" w:sz="4" w:space="0" w:color="auto"/>
            </w:tcBorders>
            <w:shd w:val="clear" w:color="auto" w:fill="FFFFFF" w:themeFill="background1"/>
          </w:tcPr>
          <w:p w:rsidR="009E1B40" w:rsidRPr="007232E5" w:rsidRDefault="009E1B40" w:rsidP="00DD1044">
            <w:pPr>
              <w:shd w:val="clear" w:color="auto" w:fill="FFFFFF" w:themeFill="background1"/>
              <w:jc w:val="center"/>
            </w:pPr>
            <w:r w:rsidRPr="007232E5">
              <w:t>2</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147</w:t>
            </w:r>
          </w:p>
        </w:tc>
        <w:tc>
          <w:tcPr>
            <w:tcW w:w="1390" w:type="dxa"/>
            <w:tcBorders>
              <w:left w:val="single" w:sz="4" w:space="0" w:color="auto"/>
            </w:tcBorders>
          </w:tcPr>
          <w:p w:rsidR="009E1B40" w:rsidRPr="007232E5" w:rsidRDefault="009E1B40" w:rsidP="00836E42">
            <w:pPr>
              <w:shd w:val="clear" w:color="auto" w:fill="FFFFFF" w:themeFill="background1"/>
            </w:pPr>
            <w:r>
              <w:t>11.03</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Общее значение имён существительных и их</w:t>
            </w:r>
          </w:p>
          <w:p w:rsidR="009E1B40" w:rsidRPr="007232E5" w:rsidRDefault="009E1B40" w:rsidP="00DD1044">
            <w:pPr>
              <w:shd w:val="clear" w:color="auto" w:fill="FFFFFF" w:themeFill="background1"/>
            </w:pPr>
            <w:r w:rsidRPr="007232E5">
              <w:t>употребление в речи.</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148</w:t>
            </w:r>
          </w:p>
        </w:tc>
        <w:tc>
          <w:tcPr>
            <w:tcW w:w="1390" w:type="dxa"/>
            <w:tcBorders>
              <w:left w:val="single" w:sz="4" w:space="0" w:color="auto"/>
            </w:tcBorders>
          </w:tcPr>
          <w:p w:rsidR="009E1B40" w:rsidRPr="007232E5" w:rsidRDefault="009E1B40" w:rsidP="00836E42">
            <w:pPr>
              <w:shd w:val="clear" w:color="auto" w:fill="FFFFFF" w:themeFill="background1"/>
            </w:pPr>
            <w:r>
              <w:t>13.03</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 xml:space="preserve">Правописание суффиксов </w:t>
            </w:r>
          </w:p>
          <w:p w:rsidR="009E1B40" w:rsidRPr="007232E5" w:rsidRDefault="009E1B40" w:rsidP="00DD1044">
            <w:pPr>
              <w:shd w:val="clear" w:color="auto" w:fill="FFFFFF" w:themeFill="background1"/>
            </w:pPr>
            <w:r w:rsidRPr="007232E5">
              <w:t>-чи</w:t>
            </w:r>
            <w:proofErr w:type="gramStart"/>
            <w:r w:rsidRPr="007232E5">
              <w:t>к-</w:t>
            </w:r>
            <w:proofErr w:type="gramEnd"/>
            <w:r w:rsidRPr="007232E5">
              <w:t>, -</w:t>
            </w:r>
            <w:proofErr w:type="spellStart"/>
            <w:r w:rsidRPr="007232E5">
              <w:t>щик</w:t>
            </w:r>
            <w:proofErr w:type="spellEnd"/>
            <w:r w:rsidRPr="007232E5">
              <w:t>-</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149</w:t>
            </w:r>
          </w:p>
        </w:tc>
        <w:tc>
          <w:tcPr>
            <w:tcW w:w="1390" w:type="dxa"/>
            <w:tcBorders>
              <w:left w:val="single" w:sz="4" w:space="0" w:color="auto"/>
            </w:tcBorders>
          </w:tcPr>
          <w:p w:rsidR="009E1B40" w:rsidRPr="007232E5" w:rsidRDefault="009E1B40" w:rsidP="00360441">
            <w:pPr>
              <w:shd w:val="clear" w:color="auto" w:fill="FFFFFF" w:themeFill="background1"/>
            </w:pPr>
            <w:r>
              <w:t>14.03</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 xml:space="preserve">Правописание суффиксов </w:t>
            </w:r>
            <w:proofErr w:type="gramStart"/>
            <w:r w:rsidRPr="007232E5">
              <w:t>-</w:t>
            </w:r>
            <w:proofErr w:type="spellStart"/>
            <w:r w:rsidRPr="007232E5">
              <w:t>е</w:t>
            </w:r>
            <w:proofErr w:type="gramEnd"/>
            <w:r w:rsidRPr="007232E5">
              <w:t>к</w:t>
            </w:r>
            <w:proofErr w:type="spellEnd"/>
            <w:r w:rsidRPr="007232E5">
              <w:t>-, -</w:t>
            </w:r>
            <w:proofErr w:type="spellStart"/>
            <w:r w:rsidRPr="007232E5">
              <w:t>ик</w:t>
            </w:r>
            <w:proofErr w:type="spellEnd"/>
            <w:r w:rsidRPr="007232E5">
              <w:t>- (-чик-)</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150</w:t>
            </w:r>
          </w:p>
        </w:tc>
        <w:tc>
          <w:tcPr>
            <w:tcW w:w="1390" w:type="dxa"/>
            <w:tcBorders>
              <w:left w:val="single" w:sz="4" w:space="0" w:color="auto"/>
            </w:tcBorders>
          </w:tcPr>
          <w:p w:rsidR="009E1B40" w:rsidRPr="007232E5" w:rsidRDefault="009E1B40" w:rsidP="00360441">
            <w:pPr>
              <w:shd w:val="clear" w:color="auto" w:fill="FFFFFF" w:themeFill="background1"/>
            </w:pPr>
            <w:r>
              <w:t>14.03</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Постоянные морфологические признаки имени существительного. Собственные и нарицательные имена</w:t>
            </w:r>
          </w:p>
          <w:p w:rsidR="009E1B40" w:rsidRPr="007232E5" w:rsidRDefault="009E1B40" w:rsidP="00DD1044">
            <w:pPr>
              <w:shd w:val="clear" w:color="auto" w:fill="FFFFFF" w:themeFill="background1"/>
            </w:pPr>
            <w:r w:rsidRPr="007232E5">
              <w:t>существительные.</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151</w:t>
            </w:r>
          </w:p>
        </w:tc>
        <w:tc>
          <w:tcPr>
            <w:tcW w:w="1390" w:type="dxa"/>
            <w:tcBorders>
              <w:left w:val="single" w:sz="4" w:space="0" w:color="auto"/>
            </w:tcBorders>
          </w:tcPr>
          <w:p w:rsidR="009E1B40" w:rsidRPr="007232E5" w:rsidRDefault="009E1B40" w:rsidP="00836E42">
            <w:pPr>
              <w:shd w:val="clear" w:color="auto" w:fill="FFFFFF" w:themeFill="background1"/>
            </w:pPr>
            <w:r>
              <w:t>15.03</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Одушевлённые и неодушевлённые имена существительные.</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152</w:t>
            </w:r>
          </w:p>
        </w:tc>
        <w:tc>
          <w:tcPr>
            <w:tcW w:w="1390" w:type="dxa"/>
            <w:tcBorders>
              <w:left w:val="single" w:sz="4" w:space="0" w:color="auto"/>
            </w:tcBorders>
          </w:tcPr>
          <w:p w:rsidR="009E1B40" w:rsidRPr="007232E5" w:rsidRDefault="009E1B40" w:rsidP="00836E42">
            <w:pPr>
              <w:shd w:val="clear" w:color="auto" w:fill="FFFFFF" w:themeFill="background1"/>
            </w:pPr>
            <w:r>
              <w:t>17.03</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Род имён существительных.</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153</w:t>
            </w:r>
          </w:p>
        </w:tc>
        <w:tc>
          <w:tcPr>
            <w:tcW w:w="1390" w:type="dxa"/>
            <w:tcBorders>
              <w:left w:val="single" w:sz="4" w:space="0" w:color="auto"/>
            </w:tcBorders>
          </w:tcPr>
          <w:p w:rsidR="009E1B40" w:rsidRPr="007232E5" w:rsidRDefault="009E1B40" w:rsidP="00836E42">
            <w:pPr>
              <w:shd w:val="clear" w:color="auto" w:fill="FFFFFF" w:themeFill="background1"/>
            </w:pPr>
            <w:r>
              <w:t>18.03</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Склонение имён существительных.</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154</w:t>
            </w:r>
          </w:p>
        </w:tc>
        <w:tc>
          <w:tcPr>
            <w:tcW w:w="1390" w:type="dxa"/>
            <w:tcBorders>
              <w:left w:val="single" w:sz="4" w:space="0" w:color="auto"/>
            </w:tcBorders>
          </w:tcPr>
          <w:p w:rsidR="009E1B40" w:rsidRPr="007232E5" w:rsidRDefault="009E1B40" w:rsidP="00836E42">
            <w:pPr>
              <w:shd w:val="clear" w:color="auto" w:fill="FFFFFF" w:themeFill="background1"/>
            </w:pPr>
            <w:r>
              <w:t>20.03</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Слитное и раздельное написание не с именами существительными.</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155</w:t>
            </w:r>
          </w:p>
        </w:tc>
        <w:tc>
          <w:tcPr>
            <w:tcW w:w="1390" w:type="dxa"/>
            <w:tcBorders>
              <w:left w:val="single" w:sz="4" w:space="0" w:color="auto"/>
            </w:tcBorders>
          </w:tcPr>
          <w:p w:rsidR="009E1B40" w:rsidRPr="007232E5" w:rsidRDefault="009E1B40" w:rsidP="00836E42">
            <w:pPr>
              <w:shd w:val="clear" w:color="auto" w:fill="FFFFFF" w:themeFill="background1"/>
            </w:pPr>
            <w:r>
              <w:t>21.03</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Непостоянные морфологические признаки имён существительных.</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156</w:t>
            </w:r>
          </w:p>
        </w:tc>
        <w:tc>
          <w:tcPr>
            <w:tcW w:w="1390" w:type="dxa"/>
            <w:tcBorders>
              <w:left w:val="single" w:sz="4" w:space="0" w:color="auto"/>
            </w:tcBorders>
          </w:tcPr>
          <w:p w:rsidR="009E1B40" w:rsidRPr="007232E5" w:rsidRDefault="009E1B40" w:rsidP="00836E42">
            <w:pPr>
              <w:shd w:val="clear" w:color="auto" w:fill="FFFFFF" w:themeFill="background1"/>
            </w:pPr>
            <w:r>
              <w:t>21.03</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 xml:space="preserve">Безударные окончания </w:t>
            </w:r>
            <w:proofErr w:type="gramStart"/>
            <w:r w:rsidRPr="007232E5">
              <w:t>-е</w:t>
            </w:r>
            <w:proofErr w:type="gramEnd"/>
            <w:r w:rsidRPr="007232E5">
              <w:t xml:space="preserve"> и -и в именах существительных</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157-158</w:t>
            </w:r>
          </w:p>
        </w:tc>
        <w:tc>
          <w:tcPr>
            <w:tcW w:w="1390" w:type="dxa"/>
            <w:tcBorders>
              <w:left w:val="single" w:sz="4" w:space="0" w:color="auto"/>
            </w:tcBorders>
          </w:tcPr>
          <w:p w:rsidR="009E1B40" w:rsidRPr="007232E5" w:rsidRDefault="009E1B40" w:rsidP="00836E42">
            <w:pPr>
              <w:shd w:val="clear" w:color="auto" w:fill="FFFFFF" w:themeFill="background1"/>
            </w:pPr>
            <w:r>
              <w:t>22.03</w:t>
            </w:r>
            <w:r>
              <w:t xml:space="preserve"> 1.04</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Синтаксическая роль имён существительных. Имя существительное как член предложения.</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2</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159</w:t>
            </w:r>
          </w:p>
        </w:tc>
        <w:tc>
          <w:tcPr>
            <w:tcW w:w="1390" w:type="dxa"/>
            <w:tcBorders>
              <w:left w:val="single" w:sz="4" w:space="0" w:color="auto"/>
            </w:tcBorders>
          </w:tcPr>
          <w:p w:rsidR="009E1B40" w:rsidRPr="007232E5" w:rsidRDefault="009E1B40" w:rsidP="00836E42">
            <w:pPr>
              <w:shd w:val="clear" w:color="auto" w:fill="FFFFFF" w:themeFill="background1"/>
            </w:pPr>
            <w:r>
              <w:t>3</w:t>
            </w:r>
            <w:r>
              <w:t>.04</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Культура речи. Правильное употребление имён</w:t>
            </w:r>
          </w:p>
          <w:p w:rsidR="009E1B40" w:rsidRPr="007232E5" w:rsidRDefault="009E1B40" w:rsidP="00DD1044">
            <w:pPr>
              <w:shd w:val="clear" w:color="auto" w:fill="FFFFFF" w:themeFill="background1"/>
            </w:pPr>
            <w:r w:rsidRPr="007232E5">
              <w:t>существительных в речи: правильное произношение имён существительных, грамматические и лексические нормы употребления имён существительных.</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160</w:t>
            </w:r>
          </w:p>
        </w:tc>
        <w:tc>
          <w:tcPr>
            <w:tcW w:w="1390" w:type="dxa"/>
            <w:tcBorders>
              <w:left w:val="single" w:sz="4" w:space="0" w:color="auto"/>
            </w:tcBorders>
          </w:tcPr>
          <w:p w:rsidR="009E1B40" w:rsidRPr="007232E5" w:rsidRDefault="009E1B40" w:rsidP="00DD1044">
            <w:pPr>
              <w:shd w:val="clear" w:color="auto" w:fill="FFFFFF" w:themeFill="background1"/>
            </w:pPr>
            <w:r>
              <w:t>4.04</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Повторение и обобщение по теме «Имя существительное»</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161</w:t>
            </w:r>
          </w:p>
        </w:tc>
        <w:tc>
          <w:tcPr>
            <w:tcW w:w="1390" w:type="dxa"/>
            <w:tcBorders>
              <w:left w:val="single" w:sz="4" w:space="0" w:color="auto"/>
            </w:tcBorders>
          </w:tcPr>
          <w:p w:rsidR="009E1B40" w:rsidRPr="007232E5" w:rsidRDefault="009E1B40" w:rsidP="00DD1044">
            <w:pPr>
              <w:shd w:val="clear" w:color="auto" w:fill="FFFFFF" w:themeFill="background1"/>
            </w:pPr>
            <w:r>
              <w:t>4.04</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Диктант по теме «Имя существительное»</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162</w:t>
            </w:r>
          </w:p>
        </w:tc>
        <w:tc>
          <w:tcPr>
            <w:tcW w:w="1390" w:type="dxa"/>
            <w:tcBorders>
              <w:left w:val="single" w:sz="4" w:space="0" w:color="auto"/>
            </w:tcBorders>
          </w:tcPr>
          <w:p w:rsidR="009E1B40" w:rsidRPr="007232E5" w:rsidRDefault="009E1B40" w:rsidP="00DD1044">
            <w:pPr>
              <w:shd w:val="clear" w:color="auto" w:fill="FFFFFF" w:themeFill="background1"/>
            </w:pPr>
            <w:r>
              <w:t>5.04</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Анализ диктантов.</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9E1B40">
        <w:trPr>
          <w:trHeight w:val="519"/>
        </w:trPr>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163</w:t>
            </w:r>
          </w:p>
        </w:tc>
        <w:tc>
          <w:tcPr>
            <w:tcW w:w="1390" w:type="dxa"/>
            <w:tcBorders>
              <w:left w:val="single" w:sz="4" w:space="0" w:color="auto"/>
            </w:tcBorders>
          </w:tcPr>
          <w:p w:rsidR="009E1B40" w:rsidRPr="007232E5" w:rsidRDefault="009E1B40" w:rsidP="00DD1044">
            <w:pPr>
              <w:shd w:val="clear" w:color="auto" w:fill="FFFFFF" w:themeFill="background1"/>
            </w:pPr>
            <w:r>
              <w:t>7.04</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Имя прилагательное как часть речи. Общее значение имён прилагательных и их употребление в речи.</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164-165</w:t>
            </w:r>
          </w:p>
          <w:p w:rsidR="009E1B40" w:rsidRPr="007232E5" w:rsidRDefault="009E1B40" w:rsidP="00DD1044">
            <w:pPr>
              <w:shd w:val="clear" w:color="auto" w:fill="FFFFFF" w:themeFill="background1"/>
              <w:jc w:val="center"/>
            </w:pPr>
            <w:r w:rsidRPr="007232E5">
              <w:t>РР</w:t>
            </w:r>
          </w:p>
        </w:tc>
        <w:tc>
          <w:tcPr>
            <w:tcW w:w="1390" w:type="dxa"/>
            <w:tcBorders>
              <w:left w:val="single" w:sz="4" w:space="0" w:color="auto"/>
            </w:tcBorders>
          </w:tcPr>
          <w:p w:rsidR="009E1B40" w:rsidRPr="007232E5" w:rsidRDefault="009E1B40" w:rsidP="00DD1044">
            <w:pPr>
              <w:shd w:val="clear" w:color="auto" w:fill="FFFFFF" w:themeFill="background1"/>
            </w:pPr>
            <w:r>
              <w:t>8.04 10.04</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Сочинение по картине В. М. Васнецова «</w:t>
            </w:r>
            <w:proofErr w:type="spellStart"/>
            <w:r w:rsidRPr="007232E5">
              <w:t>Алёнушка</w:t>
            </w:r>
            <w:proofErr w:type="spellEnd"/>
            <w:r w:rsidRPr="007232E5">
              <w:t>» (упр. 832)</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2</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166-</w:t>
            </w:r>
            <w:r w:rsidRPr="007232E5">
              <w:lastRenderedPageBreak/>
              <w:t>167-168</w:t>
            </w:r>
          </w:p>
        </w:tc>
        <w:tc>
          <w:tcPr>
            <w:tcW w:w="1390" w:type="dxa"/>
            <w:tcBorders>
              <w:left w:val="single" w:sz="4" w:space="0" w:color="auto"/>
            </w:tcBorders>
          </w:tcPr>
          <w:p w:rsidR="009E1B40" w:rsidRDefault="009E1B40" w:rsidP="00DD1044">
            <w:pPr>
              <w:shd w:val="clear" w:color="auto" w:fill="FFFFFF" w:themeFill="background1"/>
            </w:pPr>
            <w:r>
              <w:lastRenderedPageBreak/>
              <w:t xml:space="preserve">11.04 </w:t>
            </w:r>
            <w:proofErr w:type="spellStart"/>
            <w:r>
              <w:t>11.04</w:t>
            </w:r>
            <w:proofErr w:type="spellEnd"/>
          </w:p>
          <w:p w:rsidR="009E1B40" w:rsidRPr="007232E5" w:rsidRDefault="009E1B40" w:rsidP="00DD1044">
            <w:pPr>
              <w:shd w:val="clear" w:color="auto" w:fill="FFFFFF" w:themeFill="background1"/>
            </w:pPr>
            <w:r>
              <w:lastRenderedPageBreak/>
              <w:t>12.04</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 xml:space="preserve">Морфологические признаки имени </w:t>
            </w:r>
            <w:r w:rsidRPr="007232E5">
              <w:lastRenderedPageBreak/>
              <w:t>прилагательного. Качественные, относительные и притяжательные имена прилагательные.</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lastRenderedPageBreak/>
              <w:t>3</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lastRenderedPageBreak/>
              <w:t>169</w:t>
            </w:r>
          </w:p>
        </w:tc>
        <w:tc>
          <w:tcPr>
            <w:tcW w:w="1390" w:type="dxa"/>
            <w:tcBorders>
              <w:left w:val="single" w:sz="4" w:space="0" w:color="auto"/>
            </w:tcBorders>
          </w:tcPr>
          <w:p w:rsidR="009E1B40" w:rsidRPr="007232E5" w:rsidRDefault="009E1B40" w:rsidP="00DD1044">
            <w:pPr>
              <w:shd w:val="clear" w:color="auto" w:fill="FFFFFF" w:themeFill="background1"/>
            </w:pPr>
            <w:r>
              <w:t>14.04</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Непостоянные морфологические признаки имён прилагательных. Степени сравнения прилагательных.</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170</w:t>
            </w:r>
          </w:p>
        </w:tc>
        <w:tc>
          <w:tcPr>
            <w:tcW w:w="1390" w:type="dxa"/>
            <w:tcBorders>
              <w:left w:val="single" w:sz="4" w:space="0" w:color="auto"/>
            </w:tcBorders>
          </w:tcPr>
          <w:p w:rsidR="009E1B40" w:rsidRPr="007232E5" w:rsidRDefault="009E1B40" w:rsidP="00DD1044">
            <w:pPr>
              <w:shd w:val="clear" w:color="auto" w:fill="FFFFFF" w:themeFill="background1"/>
            </w:pPr>
            <w:r>
              <w:t>15.04</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Полные и краткие имена прилагательные.</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171</w:t>
            </w:r>
          </w:p>
        </w:tc>
        <w:tc>
          <w:tcPr>
            <w:tcW w:w="1390" w:type="dxa"/>
            <w:tcBorders>
              <w:left w:val="single" w:sz="4" w:space="0" w:color="auto"/>
            </w:tcBorders>
          </w:tcPr>
          <w:p w:rsidR="009E1B40" w:rsidRPr="007232E5" w:rsidRDefault="009E1B40" w:rsidP="00DD1044">
            <w:pPr>
              <w:shd w:val="clear" w:color="auto" w:fill="FFFFFF" w:themeFill="background1"/>
            </w:pPr>
            <w:r>
              <w:t>17.04</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Склонение имён прилагательных.</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172</w:t>
            </w:r>
          </w:p>
        </w:tc>
        <w:tc>
          <w:tcPr>
            <w:tcW w:w="1390" w:type="dxa"/>
            <w:tcBorders>
              <w:left w:val="single" w:sz="4" w:space="0" w:color="auto"/>
            </w:tcBorders>
          </w:tcPr>
          <w:p w:rsidR="009E1B40" w:rsidRPr="007232E5" w:rsidRDefault="009E1B40" w:rsidP="00DD1044">
            <w:pPr>
              <w:shd w:val="clear" w:color="auto" w:fill="FFFFFF" w:themeFill="background1"/>
            </w:pPr>
            <w:r>
              <w:t>18.04</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Правописание безударных окончаний имён прилагательных.</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173</w:t>
            </w:r>
          </w:p>
        </w:tc>
        <w:tc>
          <w:tcPr>
            <w:tcW w:w="1390" w:type="dxa"/>
            <w:tcBorders>
              <w:left w:val="single" w:sz="4" w:space="0" w:color="auto"/>
            </w:tcBorders>
          </w:tcPr>
          <w:p w:rsidR="009E1B40" w:rsidRPr="007232E5" w:rsidRDefault="009E1B40" w:rsidP="00DD1044">
            <w:pPr>
              <w:shd w:val="clear" w:color="auto" w:fill="FFFFFF" w:themeFill="background1"/>
            </w:pPr>
            <w:r>
              <w:t>18.04</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Синтаксическая роль имени прилагательного. Имя прилагательное как член предложения.</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174</w:t>
            </w:r>
          </w:p>
        </w:tc>
        <w:tc>
          <w:tcPr>
            <w:tcW w:w="1390" w:type="dxa"/>
            <w:tcBorders>
              <w:left w:val="single" w:sz="4" w:space="0" w:color="auto"/>
            </w:tcBorders>
          </w:tcPr>
          <w:p w:rsidR="009E1B40" w:rsidRPr="007232E5" w:rsidRDefault="009E1B40" w:rsidP="00DD1044">
            <w:pPr>
              <w:shd w:val="clear" w:color="auto" w:fill="FFFFFF" w:themeFill="background1"/>
            </w:pPr>
            <w:r>
              <w:t>19.04</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Культура речи. Правильное употребление имён прилагательных в речи (орфоэпические, грамматические и лексические нормы)</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175</w:t>
            </w:r>
          </w:p>
        </w:tc>
        <w:tc>
          <w:tcPr>
            <w:tcW w:w="1390" w:type="dxa"/>
            <w:tcBorders>
              <w:left w:val="single" w:sz="4" w:space="0" w:color="auto"/>
            </w:tcBorders>
          </w:tcPr>
          <w:p w:rsidR="009E1B40" w:rsidRPr="007232E5" w:rsidRDefault="009E1B40" w:rsidP="00DD1044">
            <w:pPr>
              <w:shd w:val="clear" w:color="auto" w:fill="FFFFFF" w:themeFill="background1"/>
            </w:pPr>
            <w:r>
              <w:t>21.04</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Зачёт по теме «Имя прилагательное»</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176</w:t>
            </w:r>
          </w:p>
        </w:tc>
        <w:tc>
          <w:tcPr>
            <w:tcW w:w="1390" w:type="dxa"/>
            <w:tcBorders>
              <w:left w:val="single" w:sz="4" w:space="0" w:color="auto"/>
            </w:tcBorders>
          </w:tcPr>
          <w:p w:rsidR="009E1B40" w:rsidRPr="007232E5" w:rsidRDefault="009E1B40" w:rsidP="00DD1044">
            <w:pPr>
              <w:shd w:val="clear" w:color="auto" w:fill="FFFFFF" w:themeFill="background1"/>
            </w:pPr>
            <w:r>
              <w:t>22.04</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Общее значение глагола и его употребление в речи.</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177</w:t>
            </w:r>
          </w:p>
        </w:tc>
        <w:tc>
          <w:tcPr>
            <w:tcW w:w="1390" w:type="dxa"/>
            <w:tcBorders>
              <w:left w:val="single" w:sz="4" w:space="0" w:color="auto"/>
            </w:tcBorders>
          </w:tcPr>
          <w:p w:rsidR="009E1B40" w:rsidRPr="007232E5" w:rsidRDefault="009E1B40" w:rsidP="00DD1044">
            <w:pPr>
              <w:shd w:val="clear" w:color="auto" w:fill="FFFFFF" w:themeFill="background1"/>
            </w:pPr>
            <w:r>
              <w:t>24.04</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Инфинитив.</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178</w:t>
            </w:r>
          </w:p>
        </w:tc>
        <w:tc>
          <w:tcPr>
            <w:tcW w:w="1390" w:type="dxa"/>
            <w:tcBorders>
              <w:left w:val="single" w:sz="4" w:space="0" w:color="auto"/>
            </w:tcBorders>
          </w:tcPr>
          <w:p w:rsidR="009E1B40" w:rsidRPr="007232E5" w:rsidRDefault="009E1B40" w:rsidP="00DD1044">
            <w:pPr>
              <w:shd w:val="clear" w:color="auto" w:fill="FFFFFF" w:themeFill="background1"/>
            </w:pPr>
            <w:r>
              <w:t>25.04</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Постоянные морфологические признаки глагола. Глаголы совершенного и несовершенного вида.</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179</w:t>
            </w:r>
          </w:p>
        </w:tc>
        <w:tc>
          <w:tcPr>
            <w:tcW w:w="1390" w:type="dxa"/>
            <w:tcBorders>
              <w:left w:val="single" w:sz="4" w:space="0" w:color="auto"/>
            </w:tcBorders>
          </w:tcPr>
          <w:p w:rsidR="009E1B40" w:rsidRPr="007232E5" w:rsidRDefault="009E1B40" w:rsidP="00DD1044">
            <w:pPr>
              <w:shd w:val="clear" w:color="auto" w:fill="FFFFFF" w:themeFill="background1"/>
            </w:pPr>
            <w:r>
              <w:t>25.04</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Переходные и непереходные глаголы.</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180</w:t>
            </w:r>
          </w:p>
        </w:tc>
        <w:tc>
          <w:tcPr>
            <w:tcW w:w="1390" w:type="dxa"/>
            <w:tcBorders>
              <w:left w:val="single" w:sz="4" w:space="0" w:color="auto"/>
            </w:tcBorders>
          </w:tcPr>
          <w:p w:rsidR="009E1B40" w:rsidRPr="007232E5" w:rsidRDefault="009E1B40" w:rsidP="00DD1044">
            <w:pPr>
              <w:shd w:val="clear" w:color="auto" w:fill="FFFFFF" w:themeFill="background1"/>
            </w:pPr>
            <w:r>
              <w:t>26.04</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Возвратные и невозвратные глаголы.</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181</w:t>
            </w:r>
          </w:p>
        </w:tc>
        <w:tc>
          <w:tcPr>
            <w:tcW w:w="1390" w:type="dxa"/>
            <w:tcBorders>
              <w:left w:val="single" w:sz="4" w:space="0" w:color="auto"/>
            </w:tcBorders>
          </w:tcPr>
          <w:p w:rsidR="009E1B40" w:rsidRPr="007232E5" w:rsidRDefault="009E1B40" w:rsidP="00DD1044">
            <w:pPr>
              <w:shd w:val="clear" w:color="auto" w:fill="FFFFFF" w:themeFill="background1"/>
            </w:pPr>
            <w:r>
              <w:t>28.04</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 xml:space="preserve">Правописание корней с чередующимися гласными </w:t>
            </w:r>
            <w:proofErr w:type="spellStart"/>
            <w:proofErr w:type="gramStart"/>
            <w:r w:rsidRPr="007232E5">
              <w:t>е-и</w:t>
            </w:r>
            <w:proofErr w:type="spellEnd"/>
            <w:proofErr w:type="gramEnd"/>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182</w:t>
            </w:r>
          </w:p>
        </w:tc>
        <w:tc>
          <w:tcPr>
            <w:tcW w:w="1390" w:type="dxa"/>
            <w:tcBorders>
              <w:left w:val="single" w:sz="4" w:space="0" w:color="auto"/>
            </w:tcBorders>
          </w:tcPr>
          <w:p w:rsidR="009E1B40" w:rsidRPr="007232E5" w:rsidRDefault="009E1B40" w:rsidP="00DD1044">
            <w:pPr>
              <w:shd w:val="clear" w:color="auto" w:fill="FFFFFF" w:themeFill="background1"/>
            </w:pPr>
            <w:r>
              <w:t>29.04</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Изменение глаголов по наклонениям.</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183</w:t>
            </w:r>
          </w:p>
        </w:tc>
        <w:tc>
          <w:tcPr>
            <w:tcW w:w="1390" w:type="dxa"/>
            <w:tcBorders>
              <w:left w:val="single" w:sz="4" w:space="0" w:color="auto"/>
            </w:tcBorders>
          </w:tcPr>
          <w:p w:rsidR="009E1B40" w:rsidRPr="007232E5" w:rsidRDefault="009E1B40" w:rsidP="00DD1044">
            <w:pPr>
              <w:shd w:val="clear" w:color="auto" w:fill="FFFFFF" w:themeFill="background1"/>
            </w:pPr>
            <w:r>
              <w:t>2.05</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Условное наклонение.</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184</w:t>
            </w:r>
          </w:p>
        </w:tc>
        <w:tc>
          <w:tcPr>
            <w:tcW w:w="1390" w:type="dxa"/>
            <w:tcBorders>
              <w:left w:val="single" w:sz="4" w:space="0" w:color="auto"/>
            </w:tcBorders>
          </w:tcPr>
          <w:p w:rsidR="009E1B40" w:rsidRPr="007232E5" w:rsidRDefault="009E1B40" w:rsidP="00DD1044">
            <w:pPr>
              <w:shd w:val="clear" w:color="auto" w:fill="FFFFFF" w:themeFill="background1"/>
            </w:pPr>
            <w:r>
              <w:t>2.05</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Повелительное наклонение. Значение, образование, изменение форм повелительного наклонения глагола.</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185</w:t>
            </w:r>
          </w:p>
        </w:tc>
        <w:tc>
          <w:tcPr>
            <w:tcW w:w="1390" w:type="dxa"/>
            <w:tcBorders>
              <w:left w:val="single" w:sz="4" w:space="0" w:color="auto"/>
            </w:tcBorders>
          </w:tcPr>
          <w:p w:rsidR="009E1B40" w:rsidRPr="007232E5" w:rsidRDefault="009E1B40" w:rsidP="00DD1044">
            <w:pPr>
              <w:shd w:val="clear" w:color="auto" w:fill="FFFFFF" w:themeFill="background1"/>
            </w:pPr>
            <w:r>
              <w:t>3.05</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Орфограммы в формах повелительного наклонения глагола.</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186</w:t>
            </w:r>
          </w:p>
        </w:tc>
        <w:tc>
          <w:tcPr>
            <w:tcW w:w="1390" w:type="dxa"/>
            <w:tcBorders>
              <w:left w:val="single" w:sz="4" w:space="0" w:color="auto"/>
            </w:tcBorders>
          </w:tcPr>
          <w:p w:rsidR="009E1B40" w:rsidRPr="007232E5" w:rsidRDefault="009E1B40" w:rsidP="00DD1044">
            <w:pPr>
              <w:shd w:val="clear" w:color="auto" w:fill="FFFFFF" w:themeFill="background1"/>
            </w:pPr>
            <w:r>
              <w:t>5.05</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Изъявительное наклонение. Изменение глаголов в изъявительном наклонении по временам.</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187</w:t>
            </w:r>
          </w:p>
        </w:tc>
        <w:tc>
          <w:tcPr>
            <w:tcW w:w="1390" w:type="dxa"/>
            <w:tcBorders>
              <w:left w:val="single" w:sz="4" w:space="0" w:color="auto"/>
            </w:tcBorders>
          </w:tcPr>
          <w:p w:rsidR="009E1B40" w:rsidRPr="007232E5" w:rsidRDefault="009E1B40" w:rsidP="00DD1044">
            <w:pPr>
              <w:shd w:val="clear" w:color="auto" w:fill="FFFFFF" w:themeFill="background1"/>
            </w:pPr>
            <w:r>
              <w:t>6.05</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Изменение глаголов в прошедшем времени по числам и родам.</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188-189</w:t>
            </w:r>
          </w:p>
        </w:tc>
        <w:tc>
          <w:tcPr>
            <w:tcW w:w="1390" w:type="dxa"/>
            <w:tcBorders>
              <w:left w:val="single" w:sz="4" w:space="0" w:color="auto"/>
            </w:tcBorders>
          </w:tcPr>
          <w:p w:rsidR="009E1B40" w:rsidRPr="007232E5" w:rsidRDefault="009E1B40" w:rsidP="00DD1044">
            <w:pPr>
              <w:shd w:val="clear" w:color="auto" w:fill="FFFFFF" w:themeFill="background1"/>
            </w:pPr>
            <w:r>
              <w:t>8.05  10.05</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Изменение глаголов по лицам и числам (спряжение)</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2</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190</w:t>
            </w:r>
          </w:p>
        </w:tc>
        <w:tc>
          <w:tcPr>
            <w:tcW w:w="1390" w:type="dxa"/>
            <w:tcBorders>
              <w:left w:val="single" w:sz="4" w:space="0" w:color="auto"/>
            </w:tcBorders>
          </w:tcPr>
          <w:p w:rsidR="009E1B40" w:rsidRPr="007232E5" w:rsidRDefault="009E1B40" w:rsidP="00DD1044">
            <w:pPr>
              <w:shd w:val="clear" w:color="auto" w:fill="FFFFFF" w:themeFill="background1"/>
            </w:pPr>
            <w:r>
              <w:t>12.05</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Повторение и обобщение по теме «Непостоянные морфологические признаки глагола»</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191</w:t>
            </w:r>
          </w:p>
        </w:tc>
        <w:tc>
          <w:tcPr>
            <w:tcW w:w="1390" w:type="dxa"/>
            <w:tcBorders>
              <w:left w:val="single" w:sz="4" w:space="0" w:color="auto"/>
            </w:tcBorders>
          </w:tcPr>
          <w:p w:rsidR="009E1B40" w:rsidRPr="007232E5" w:rsidRDefault="009E1B40" w:rsidP="00DD1044">
            <w:pPr>
              <w:shd w:val="clear" w:color="auto" w:fill="FFFFFF" w:themeFill="background1"/>
            </w:pPr>
            <w:r>
              <w:t>13.05</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Зачёт по теме «Постоянные и непостоянные  морфологические признаки глагола»</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192</w:t>
            </w:r>
          </w:p>
        </w:tc>
        <w:tc>
          <w:tcPr>
            <w:tcW w:w="1390" w:type="dxa"/>
            <w:tcBorders>
              <w:left w:val="single" w:sz="4" w:space="0" w:color="auto"/>
            </w:tcBorders>
          </w:tcPr>
          <w:p w:rsidR="009E1B40" w:rsidRPr="007232E5" w:rsidRDefault="009E1B40" w:rsidP="00DD1044">
            <w:pPr>
              <w:shd w:val="clear" w:color="auto" w:fill="FFFFFF" w:themeFill="background1"/>
            </w:pPr>
            <w:r>
              <w:t>15.05</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Безличные глаголы.</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193-194</w:t>
            </w:r>
          </w:p>
        </w:tc>
        <w:tc>
          <w:tcPr>
            <w:tcW w:w="1390" w:type="dxa"/>
            <w:tcBorders>
              <w:left w:val="single" w:sz="4" w:space="0" w:color="auto"/>
            </w:tcBorders>
          </w:tcPr>
          <w:p w:rsidR="009E1B40" w:rsidRPr="007232E5" w:rsidRDefault="009E1B40" w:rsidP="00DD1044">
            <w:pPr>
              <w:shd w:val="clear" w:color="auto" w:fill="FFFFFF" w:themeFill="background1"/>
            </w:pPr>
            <w:r>
              <w:t xml:space="preserve">16.05 </w:t>
            </w:r>
            <w:proofErr w:type="spellStart"/>
            <w:r>
              <w:t>16.05</w:t>
            </w:r>
            <w:proofErr w:type="spellEnd"/>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Изложение текста-повествования «Любопытные» (упр. 981)</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2</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195</w:t>
            </w:r>
          </w:p>
        </w:tc>
        <w:tc>
          <w:tcPr>
            <w:tcW w:w="1390" w:type="dxa"/>
            <w:tcBorders>
              <w:left w:val="single" w:sz="4" w:space="0" w:color="auto"/>
            </w:tcBorders>
          </w:tcPr>
          <w:p w:rsidR="009E1B40" w:rsidRPr="007232E5" w:rsidRDefault="009E1B40" w:rsidP="00DD1044">
            <w:pPr>
              <w:shd w:val="clear" w:color="auto" w:fill="FFFFFF" w:themeFill="background1"/>
            </w:pPr>
            <w:r>
              <w:t>17.05</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Синтаксическая роль глагола.</w:t>
            </w:r>
          </w:p>
          <w:p w:rsidR="009E1B40" w:rsidRPr="007232E5" w:rsidRDefault="009E1B40" w:rsidP="00DD1044">
            <w:pPr>
              <w:shd w:val="clear" w:color="auto" w:fill="FFFFFF" w:themeFill="background1"/>
            </w:pPr>
            <w:r w:rsidRPr="007232E5">
              <w:t>Глагол как член предложения.</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196-197</w:t>
            </w:r>
          </w:p>
        </w:tc>
        <w:tc>
          <w:tcPr>
            <w:tcW w:w="1390" w:type="dxa"/>
            <w:tcBorders>
              <w:left w:val="single" w:sz="4" w:space="0" w:color="auto"/>
            </w:tcBorders>
          </w:tcPr>
          <w:p w:rsidR="009E1B40" w:rsidRPr="007232E5" w:rsidRDefault="009E1B40" w:rsidP="00DD1044">
            <w:pPr>
              <w:shd w:val="clear" w:color="auto" w:fill="FFFFFF" w:themeFill="background1"/>
            </w:pPr>
            <w:r>
              <w:t>19.05 20.05</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Культура речи. Правильное употребление глаголов в речи.</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2</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198</w:t>
            </w:r>
          </w:p>
        </w:tc>
        <w:tc>
          <w:tcPr>
            <w:tcW w:w="1390" w:type="dxa"/>
            <w:tcBorders>
              <w:left w:val="single" w:sz="4" w:space="0" w:color="auto"/>
            </w:tcBorders>
          </w:tcPr>
          <w:p w:rsidR="009E1B40" w:rsidRPr="007232E5" w:rsidRDefault="009E1B40" w:rsidP="00DD1044">
            <w:pPr>
              <w:shd w:val="clear" w:color="auto" w:fill="FFFFFF" w:themeFill="background1"/>
            </w:pPr>
            <w:r>
              <w:t>22.05</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 xml:space="preserve">Повторение по теме «Глагол» </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199</w:t>
            </w:r>
          </w:p>
        </w:tc>
        <w:tc>
          <w:tcPr>
            <w:tcW w:w="1390" w:type="dxa"/>
            <w:tcBorders>
              <w:left w:val="single" w:sz="4" w:space="0" w:color="auto"/>
            </w:tcBorders>
          </w:tcPr>
          <w:p w:rsidR="009E1B40" w:rsidRPr="007232E5" w:rsidRDefault="009E1B40" w:rsidP="00DD1044">
            <w:pPr>
              <w:shd w:val="clear" w:color="auto" w:fill="FFFFFF" w:themeFill="background1"/>
            </w:pPr>
            <w:r>
              <w:t>23.05</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Контрольный диктант с языковым анализом текста по теме «Глагол»</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200</w:t>
            </w:r>
          </w:p>
        </w:tc>
        <w:tc>
          <w:tcPr>
            <w:tcW w:w="1390" w:type="dxa"/>
            <w:tcBorders>
              <w:left w:val="single" w:sz="4" w:space="0" w:color="auto"/>
            </w:tcBorders>
          </w:tcPr>
          <w:p w:rsidR="009E1B40" w:rsidRPr="007232E5" w:rsidRDefault="009E1B40" w:rsidP="00DD1044">
            <w:pPr>
              <w:shd w:val="clear" w:color="auto" w:fill="FFFFFF" w:themeFill="background1"/>
            </w:pPr>
            <w:r>
              <w:t>23.05</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Анализ контрольных работ по теме «Глагол»</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shd w:val="clear" w:color="auto" w:fill="FFFFFF" w:themeFill="background1"/>
          </w:tcPr>
          <w:p w:rsidR="009E1B40" w:rsidRPr="007232E5" w:rsidRDefault="009E1B40" w:rsidP="00DD1044">
            <w:pPr>
              <w:shd w:val="clear" w:color="auto" w:fill="FFFFFF" w:themeFill="background1"/>
              <w:jc w:val="center"/>
            </w:pPr>
            <w:r w:rsidRPr="007232E5">
              <w:lastRenderedPageBreak/>
              <w:t>201</w:t>
            </w:r>
          </w:p>
        </w:tc>
        <w:tc>
          <w:tcPr>
            <w:tcW w:w="1390" w:type="dxa"/>
            <w:tcBorders>
              <w:left w:val="single" w:sz="4" w:space="0" w:color="auto"/>
            </w:tcBorders>
            <w:shd w:val="clear" w:color="auto" w:fill="FFFFFF" w:themeFill="background1"/>
          </w:tcPr>
          <w:p w:rsidR="009E1B40" w:rsidRPr="007232E5" w:rsidRDefault="009E1B40" w:rsidP="00DD1044">
            <w:pPr>
              <w:shd w:val="clear" w:color="auto" w:fill="FFFFFF" w:themeFill="background1"/>
            </w:pPr>
            <w:r>
              <w:t>24.05</w:t>
            </w:r>
          </w:p>
        </w:tc>
        <w:tc>
          <w:tcPr>
            <w:tcW w:w="1134" w:type="dxa"/>
            <w:shd w:val="clear" w:color="auto" w:fill="FFFFFF" w:themeFill="background1"/>
          </w:tcPr>
          <w:p w:rsidR="009E1B40" w:rsidRPr="007232E5" w:rsidRDefault="009E1B40" w:rsidP="00DD1044">
            <w:pPr>
              <w:shd w:val="clear" w:color="auto" w:fill="FFFFFF" w:themeFill="background1"/>
            </w:pPr>
          </w:p>
        </w:tc>
        <w:tc>
          <w:tcPr>
            <w:tcW w:w="4962" w:type="dxa"/>
            <w:tcBorders>
              <w:right w:val="single" w:sz="4" w:space="0" w:color="auto"/>
            </w:tcBorders>
            <w:shd w:val="clear" w:color="auto" w:fill="FFFFFF" w:themeFill="background1"/>
          </w:tcPr>
          <w:p w:rsidR="009E1B40" w:rsidRPr="007232E5" w:rsidRDefault="009E1B40" w:rsidP="00DD1044">
            <w:pPr>
              <w:shd w:val="clear" w:color="auto" w:fill="FFFFFF" w:themeFill="background1"/>
            </w:pPr>
            <w:r w:rsidRPr="007232E5">
              <w:t>Пунктуационный анализ текста.</w:t>
            </w:r>
          </w:p>
        </w:tc>
        <w:tc>
          <w:tcPr>
            <w:tcW w:w="1275" w:type="dxa"/>
            <w:tcBorders>
              <w:left w:val="single" w:sz="4" w:space="0" w:color="auto"/>
              <w:right w:val="single" w:sz="4" w:space="0" w:color="auto"/>
            </w:tcBorders>
            <w:shd w:val="clear" w:color="auto" w:fill="FFFFFF" w:themeFill="background1"/>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202</w:t>
            </w:r>
          </w:p>
        </w:tc>
        <w:tc>
          <w:tcPr>
            <w:tcW w:w="1390" w:type="dxa"/>
            <w:tcBorders>
              <w:left w:val="single" w:sz="4" w:space="0" w:color="auto"/>
            </w:tcBorders>
          </w:tcPr>
          <w:p w:rsidR="009E1B40" w:rsidRPr="007232E5" w:rsidRDefault="009E1B40" w:rsidP="00DD1044">
            <w:pPr>
              <w:shd w:val="clear" w:color="auto" w:fill="FFFFFF" w:themeFill="background1"/>
            </w:pPr>
            <w:r>
              <w:t>26.05</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Языковой анализ текста</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203</w:t>
            </w:r>
          </w:p>
        </w:tc>
        <w:tc>
          <w:tcPr>
            <w:tcW w:w="1390" w:type="dxa"/>
            <w:tcBorders>
              <w:left w:val="single" w:sz="4" w:space="0" w:color="auto"/>
            </w:tcBorders>
          </w:tcPr>
          <w:p w:rsidR="009E1B40" w:rsidRPr="007232E5" w:rsidRDefault="009E1B40" w:rsidP="00DD1044">
            <w:pPr>
              <w:shd w:val="clear" w:color="auto" w:fill="FFFFFF" w:themeFill="background1"/>
            </w:pPr>
            <w:r>
              <w:t>27.05</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Контрольный диктант с языковым анализом текста по итогам года.</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r w:rsidR="009E1B40" w:rsidRPr="007232E5" w:rsidTr="007232E5">
        <w:tc>
          <w:tcPr>
            <w:tcW w:w="986" w:type="dxa"/>
            <w:gridSpan w:val="2"/>
            <w:tcBorders>
              <w:right w:val="single" w:sz="4" w:space="0" w:color="auto"/>
            </w:tcBorders>
          </w:tcPr>
          <w:p w:rsidR="009E1B40" w:rsidRPr="007232E5" w:rsidRDefault="009E1B40" w:rsidP="00DD1044">
            <w:pPr>
              <w:shd w:val="clear" w:color="auto" w:fill="FFFFFF" w:themeFill="background1"/>
              <w:jc w:val="center"/>
            </w:pPr>
            <w:r w:rsidRPr="007232E5">
              <w:t>204</w:t>
            </w:r>
          </w:p>
        </w:tc>
        <w:tc>
          <w:tcPr>
            <w:tcW w:w="1390" w:type="dxa"/>
            <w:tcBorders>
              <w:left w:val="single" w:sz="4" w:space="0" w:color="auto"/>
            </w:tcBorders>
          </w:tcPr>
          <w:p w:rsidR="009E1B40" w:rsidRPr="007232E5" w:rsidRDefault="009E1B40" w:rsidP="00DD1044">
            <w:pPr>
              <w:shd w:val="clear" w:color="auto" w:fill="FFFFFF" w:themeFill="background1"/>
            </w:pPr>
            <w:r>
              <w:t>29.05</w:t>
            </w:r>
          </w:p>
        </w:tc>
        <w:tc>
          <w:tcPr>
            <w:tcW w:w="1134" w:type="dxa"/>
          </w:tcPr>
          <w:p w:rsidR="009E1B40" w:rsidRPr="007232E5" w:rsidRDefault="009E1B40" w:rsidP="00DD1044">
            <w:pPr>
              <w:shd w:val="clear" w:color="auto" w:fill="FFFFFF" w:themeFill="background1"/>
            </w:pPr>
          </w:p>
        </w:tc>
        <w:tc>
          <w:tcPr>
            <w:tcW w:w="4962" w:type="dxa"/>
            <w:tcBorders>
              <w:right w:val="single" w:sz="4" w:space="0" w:color="auto"/>
            </w:tcBorders>
          </w:tcPr>
          <w:p w:rsidR="009E1B40" w:rsidRPr="007232E5" w:rsidRDefault="009E1B40" w:rsidP="00DD1044">
            <w:pPr>
              <w:shd w:val="clear" w:color="auto" w:fill="FFFFFF" w:themeFill="background1"/>
            </w:pPr>
            <w:r w:rsidRPr="007232E5">
              <w:t>Анализ контрольных диктантов.</w:t>
            </w:r>
          </w:p>
        </w:tc>
        <w:tc>
          <w:tcPr>
            <w:tcW w:w="1275" w:type="dxa"/>
            <w:tcBorders>
              <w:left w:val="single" w:sz="4" w:space="0" w:color="auto"/>
              <w:right w:val="single" w:sz="4" w:space="0" w:color="auto"/>
            </w:tcBorders>
          </w:tcPr>
          <w:p w:rsidR="009E1B40" w:rsidRPr="007232E5" w:rsidRDefault="009E1B40" w:rsidP="00DD1044">
            <w:pPr>
              <w:shd w:val="clear" w:color="auto" w:fill="FFFFFF" w:themeFill="background1"/>
              <w:jc w:val="center"/>
            </w:pPr>
            <w:r w:rsidRPr="007232E5">
              <w:t>1</w:t>
            </w:r>
          </w:p>
        </w:tc>
      </w:tr>
    </w:tbl>
    <w:p w:rsidR="00475B23" w:rsidRPr="00DD1044" w:rsidRDefault="00475B23" w:rsidP="00DD1044">
      <w:pPr>
        <w:shd w:val="clear" w:color="auto" w:fill="FFFFFF" w:themeFill="background1"/>
        <w:jc w:val="center"/>
      </w:pPr>
    </w:p>
    <w:sectPr w:rsidR="00475B23" w:rsidRPr="00DD1044" w:rsidSect="009E1B40">
      <w:pgSz w:w="11906" w:h="16838"/>
      <w:pgMar w:top="709" w:right="850"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4498"/>
    <w:multiLevelType w:val="hybridMultilevel"/>
    <w:tmpl w:val="8ED4D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C6883"/>
    <w:multiLevelType w:val="hybridMultilevel"/>
    <w:tmpl w:val="5B044030"/>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0C2F02"/>
    <w:multiLevelType w:val="hybridMultilevel"/>
    <w:tmpl w:val="2DD6BEE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A743D66"/>
    <w:multiLevelType w:val="hybridMultilevel"/>
    <w:tmpl w:val="7EEED49C"/>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AFA5C4B"/>
    <w:multiLevelType w:val="hybridMultilevel"/>
    <w:tmpl w:val="6136F06E"/>
    <w:lvl w:ilvl="0" w:tplc="2E722A90">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E6A2F41"/>
    <w:multiLevelType w:val="hybridMultilevel"/>
    <w:tmpl w:val="6136F06E"/>
    <w:lvl w:ilvl="0" w:tplc="2E722A90">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F7651EF"/>
    <w:multiLevelType w:val="hybridMultilevel"/>
    <w:tmpl w:val="85523E0C"/>
    <w:lvl w:ilvl="0" w:tplc="4732CD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C226917"/>
    <w:multiLevelType w:val="hybridMultilevel"/>
    <w:tmpl w:val="B5C25258"/>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2F706AD"/>
    <w:multiLevelType w:val="hybridMultilevel"/>
    <w:tmpl w:val="B7281D20"/>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45A2BD6"/>
    <w:multiLevelType w:val="hybridMultilevel"/>
    <w:tmpl w:val="791E1A90"/>
    <w:lvl w:ilvl="0" w:tplc="4732CD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62D2671"/>
    <w:multiLevelType w:val="hybridMultilevel"/>
    <w:tmpl w:val="E4DECCAC"/>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68128F5"/>
    <w:multiLevelType w:val="hybridMultilevel"/>
    <w:tmpl w:val="DF7ACA0A"/>
    <w:lvl w:ilvl="0" w:tplc="4C2CCD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A9B06C0"/>
    <w:multiLevelType w:val="hybridMultilevel"/>
    <w:tmpl w:val="6136F06E"/>
    <w:lvl w:ilvl="0" w:tplc="2E722A90">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E977371"/>
    <w:multiLevelType w:val="hybridMultilevel"/>
    <w:tmpl w:val="2944A06A"/>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E9A5CEB"/>
    <w:multiLevelType w:val="hybridMultilevel"/>
    <w:tmpl w:val="8480C93E"/>
    <w:lvl w:ilvl="0" w:tplc="3AB0C678">
      <w:start w:val="1"/>
      <w:numFmt w:val="decimal"/>
      <w:lvlText w:val="%1."/>
      <w:lvlJc w:val="left"/>
      <w:pPr>
        <w:tabs>
          <w:tab w:val="num" w:pos="360"/>
        </w:tabs>
        <w:ind w:left="360"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ECF3DBA"/>
    <w:multiLevelType w:val="hybridMultilevel"/>
    <w:tmpl w:val="F14CBB94"/>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FE90849"/>
    <w:multiLevelType w:val="hybridMultilevel"/>
    <w:tmpl w:val="9D50A00A"/>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FE91622"/>
    <w:multiLevelType w:val="hybridMultilevel"/>
    <w:tmpl w:val="D2520C90"/>
    <w:lvl w:ilvl="0" w:tplc="4732CD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3277518"/>
    <w:multiLevelType w:val="hybridMultilevel"/>
    <w:tmpl w:val="66ECE480"/>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4F5392A"/>
    <w:multiLevelType w:val="hybridMultilevel"/>
    <w:tmpl w:val="E3166E0A"/>
    <w:lvl w:ilvl="0" w:tplc="727C79AC">
      <w:start w:val="1"/>
      <w:numFmt w:val="bullet"/>
      <w:lvlText w:val=""/>
      <w:lvlJc w:val="left"/>
      <w:pPr>
        <w:tabs>
          <w:tab w:val="num" w:pos="567"/>
        </w:tabs>
        <w:ind w:left="567" w:hanging="567"/>
      </w:pPr>
      <w:rPr>
        <w:rFonts w:ascii="Symbol" w:hAnsi="Symbol" w:hint="default"/>
      </w:rPr>
    </w:lvl>
    <w:lvl w:ilvl="1" w:tplc="3530F5E4">
      <w:start w:val="1"/>
      <w:numFmt w:val="bullet"/>
      <w:lvlText w:val="o"/>
      <w:lvlJc w:val="left"/>
      <w:pPr>
        <w:tabs>
          <w:tab w:val="num" w:pos="1440"/>
        </w:tabs>
        <w:ind w:left="1440" w:hanging="360"/>
      </w:pPr>
      <w:rPr>
        <w:rFonts w:ascii="Courier New" w:hAnsi="Courier New" w:cs="Times New Roman" w:hint="default"/>
      </w:rPr>
    </w:lvl>
    <w:lvl w:ilvl="2" w:tplc="CFC65CEE">
      <w:start w:val="1"/>
      <w:numFmt w:val="decimal"/>
      <w:lvlText w:val="%3."/>
      <w:lvlJc w:val="left"/>
      <w:pPr>
        <w:tabs>
          <w:tab w:val="num" w:pos="2160"/>
        </w:tabs>
        <w:ind w:left="2160" w:hanging="360"/>
      </w:pPr>
    </w:lvl>
    <w:lvl w:ilvl="3" w:tplc="730AC2B8">
      <w:start w:val="1"/>
      <w:numFmt w:val="decimal"/>
      <w:lvlText w:val="%4."/>
      <w:lvlJc w:val="left"/>
      <w:pPr>
        <w:tabs>
          <w:tab w:val="num" w:pos="2880"/>
        </w:tabs>
        <w:ind w:left="2880" w:hanging="360"/>
      </w:pPr>
    </w:lvl>
    <w:lvl w:ilvl="4" w:tplc="C07C03CC">
      <w:start w:val="1"/>
      <w:numFmt w:val="decimal"/>
      <w:lvlText w:val="%5."/>
      <w:lvlJc w:val="left"/>
      <w:pPr>
        <w:tabs>
          <w:tab w:val="num" w:pos="3600"/>
        </w:tabs>
        <w:ind w:left="3600" w:hanging="360"/>
      </w:pPr>
    </w:lvl>
    <w:lvl w:ilvl="5" w:tplc="19229E12">
      <w:start w:val="1"/>
      <w:numFmt w:val="decimal"/>
      <w:lvlText w:val="%6."/>
      <w:lvlJc w:val="left"/>
      <w:pPr>
        <w:tabs>
          <w:tab w:val="num" w:pos="4320"/>
        </w:tabs>
        <w:ind w:left="4320" w:hanging="360"/>
      </w:pPr>
    </w:lvl>
    <w:lvl w:ilvl="6" w:tplc="B944E1B4">
      <w:start w:val="1"/>
      <w:numFmt w:val="decimal"/>
      <w:lvlText w:val="%7."/>
      <w:lvlJc w:val="left"/>
      <w:pPr>
        <w:tabs>
          <w:tab w:val="num" w:pos="5040"/>
        </w:tabs>
        <w:ind w:left="5040" w:hanging="360"/>
      </w:pPr>
    </w:lvl>
    <w:lvl w:ilvl="7" w:tplc="4FFAAE26">
      <w:start w:val="1"/>
      <w:numFmt w:val="decimal"/>
      <w:lvlText w:val="%8."/>
      <w:lvlJc w:val="left"/>
      <w:pPr>
        <w:tabs>
          <w:tab w:val="num" w:pos="5760"/>
        </w:tabs>
        <w:ind w:left="5760" w:hanging="360"/>
      </w:pPr>
    </w:lvl>
    <w:lvl w:ilvl="8" w:tplc="8006D6EE">
      <w:start w:val="1"/>
      <w:numFmt w:val="decimal"/>
      <w:lvlText w:val="%9."/>
      <w:lvlJc w:val="left"/>
      <w:pPr>
        <w:tabs>
          <w:tab w:val="num" w:pos="6480"/>
        </w:tabs>
        <w:ind w:left="6480" w:hanging="360"/>
      </w:pPr>
    </w:lvl>
  </w:abstractNum>
  <w:abstractNum w:abstractNumId="20">
    <w:nsid w:val="47803A81"/>
    <w:multiLevelType w:val="hybridMultilevel"/>
    <w:tmpl w:val="39386B2E"/>
    <w:lvl w:ilvl="0" w:tplc="4732CD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A4F77E6"/>
    <w:multiLevelType w:val="hybridMultilevel"/>
    <w:tmpl w:val="F14CBB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AE0336F"/>
    <w:multiLevelType w:val="hybridMultilevel"/>
    <w:tmpl w:val="EA6244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F406C8A"/>
    <w:multiLevelType w:val="hybridMultilevel"/>
    <w:tmpl w:val="98428C18"/>
    <w:lvl w:ilvl="0" w:tplc="8F681E38">
      <w:start w:val="1"/>
      <w:numFmt w:val="decimal"/>
      <w:lvlText w:val="%1."/>
      <w:lvlJc w:val="left"/>
      <w:pPr>
        <w:tabs>
          <w:tab w:val="num" w:pos="480"/>
        </w:tabs>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04506A8"/>
    <w:multiLevelType w:val="hybridMultilevel"/>
    <w:tmpl w:val="73842C54"/>
    <w:lvl w:ilvl="0" w:tplc="0AB878D8">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3341CA3"/>
    <w:multiLevelType w:val="hybridMultilevel"/>
    <w:tmpl w:val="84682604"/>
    <w:lvl w:ilvl="0" w:tplc="185E4CB0">
      <w:start w:val="1"/>
      <w:numFmt w:val="decimal"/>
      <w:lvlText w:val="%1."/>
      <w:lvlJc w:val="left"/>
      <w:pPr>
        <w:tabs>
          <w:tab w:val="num" w:pos="480"/>
        </w:tabs>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570494E"/>
    <w:multiLevelType w:val="hybridMultilevel"/>
    <w:tmpl w:val="D51050BA"/>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70A34D9"/>
    <w:multiLevelType w:val="hybridMultilevel"/>
    <w:tmpl w:val="94784EC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8415682"/>
    <w:multiLevelType w:val="hybridMultilevel"/>
    <w:tmpl w:val="4190A76A"/>
    <w:lvl w:ilvl="0" w:tplc="6AE8E32A">
      <w:start w:val="3"/>
      <w:numFmt w:val="decimal"/>
      <w:lvlText w:val="%1."/>
      <w:lvlJc w:val="left"/>
      <w:pPr>
        <w:tabs>
          <w:tab w:val="num" w:pos="720"/>
        </w:tabs>
        <w:ind w:left="72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E796A5E"/>
    <w:multiLevelType w:val="hybridMultilevel"/>
    <w:tmpl w:val="6136F06E"/>
    <w:lvl w:ilvl="0" w:tplc="2E722A90">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06E7E48"/>
    <w:multiLevelType w:val="hybridMultilevel"/>
    <w:tmpl w:val="6136F06E"/>
    <w:lvl w:ilvl="0" w:tplc="2E722A90">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2CB2047"/>
    <w:multiLevelType w:val="hybridMultilevel"/>
    <w:tmpl w:val="FD987850"/>
    <w:lvl w:ilvl="0" w:tplc="321A755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081B56"/>
    <w:multiLevelType w:val="hybridMultilevel"/>
    <w:tmpl w:val="DBA4A01E"/>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59409C6"/>
    <w:multiLevelType w:val="hybridMultilevel"/>
    <w:tmpl w:val="250221BA"/>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AFF64EE"/>
    <w:multiLevelType w:val="hybridMultilevel"/>
    <w:tmpl w:val="6136F06E"/>
    <w:lvl w:ilvl="0" w:tplc="2E722A90">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34"/>
  </w:num>
  <w:num w:numId="25">
    <w:abstractNumId w:val="30"/>
  </w:num>
  <w:num w:numId="26">
    <w:abstractNumId w:val="5"/>
  </w:num>
  <w:num w:numId="27">
    <w:abstractNumId w:val="29"/>
  </w:num>
  <w:num w:numId="28">
    <w:abstractNumId w:val="4"/>
  </w:num>
  <w:num w:numId="29">
    <w:abstractNumId w:val="2"/>
  </w:num>
  <w:num w:numId="30">
    <w:abstractNumId w:val="31"/>
  </w:num>
  <w:num w:numId="31">
    <w:abstractNumId w:val="21"/>
  </w:num>
  <w:num w:numId="32">
    <w:abstractNumId w:val="1"/>
  </w:num>
  <w:num w:numId="33">
    <w:abstractNumId w:val="22"/>
  </w:num>
  <w:num w:numId="34">
    <w:abstractNumId w:val="15"/>
  </w:num>
  <w:num w:numId="35">
    <w:abstractNumId w:val="11"/>
  </w:num>
  <w:num w:numId="3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compat/>
  <w:rsids>
    <w:rsidRoot w:val="009324C2"/>
    <w:rsid w:val="00080F19"/>
    <w:rsid w:val="000861E0"/>
    <w:rsid w:val="00096A56"/>
    <w:rsid w:val="000B0D10"/>
    <w:rsid w:val="00100A35"/>
    <w:rsid w:val="00110AC1"/>
    <w:rsid w:val="00114009"/>
    <w:rsid w:val="001E75D3"/>
    <w:rsid w:val="00200927"/>
    <w:rsid w:val="00205F66"/>
    <w:rsid w:val="00214E26"/>
    <w:rsid w:val="00227F54"/>
    <w:rsid w:val="00231E8D"/>
    <w:rsid w:val="00232538"/>
    <w:rsid w:val="00243F8F"/>
    <w:rsid w:val="00263379"/>
    <w:rsid w:val="00271945"/>
    <w:rsid w:val="002921AD"/>
    <w:rsid w:val="002B2FF8"/>
    <w:rsid w:val="003020F2"/>
    <w:rsid w:val="003446ED"/>
    <w:rsid w:val="00351937"/>
    <w:rsid w:val="00360441"/>
    <w:rsid w:val="003B6F4E"/>
    <w:rsid w:val="003D343F"/>
    <w:rsid w:val="003F73AD"/>
    <w:rsid w:val="004237DB"/>
    <w:rsid w:val="004521D9"/>
    <w:rsid w:val="004654AB"/>
    <w:rsid w:val="00475B23"/>
    <w:rsid w:val="0048675D"/>
    <w:rsid w:val="004E6191"/>
    <w:rsid w:val="0053568E"/>
    <w:rsid w:val="00535C56"/>
    <w:rsid w:val="0055225C"/>
    <w:rsid w:val="0058265E"/>
    <w:rsid w:val="005970E9"/>
    <w:rsid w:val="005D02D1"/>
    <w:rsid w:val="00605B68"/>
    <w:rsid w:val="00631661"/>
    <w:rsid w:val="00631E64"/>
    <w:rsid w:val="00633056"/>
    <w:rsid w:val="006564C2"/>
    <w:rsid w:val="006623F9"/>
    <w:rsid w:val="00664505"/>
    <w:rsid w:val="00673856"/>
    <w:rsid w:val="006970D2"/>
    <w:rsid w:val="006B2673"/>
    <w:rsid w:val="006C2C87"/>
    <w:rsid w:val="006D503B"/>
    <w:rsid w:val="006E5EEC"/>
    <w:rsid w:val="007038AE"/>
    <w:rsid w:val="00713AD1"/>
    <w:rsid w:val="007143FC"/>
    <w:rsid w:val="007232E5"/>
    <w:rsid w:val="00743CF9"/>
    <w:rsid w:val="007511D9"/>
    <w:rsid w:val="00764A83"/>
    <w:rsid w:val="007850B4"/>
    <w:rsid w:val="007862B6"/>
    <w:rsid w:val="0079585C"/>
    <w:rsid w:val="00801F66"/>
    <w:rsid w:val="00827C9A"/>
    <w:rsid w:val="008372F6"/>
    <w:rsid w:val="00857010"/>
    <w:rsid w:val="00874C47"/>
    <w:rsid w:val="008815D4"/>
    <w:rsid w:val="00895ADC"/>
    <w:rsid w:val="008D0409"/>
    <w:rsid w:val="008D50EC"/>
    <w:rsid w:val="00910B3E"/>
    <w:rsid w:val="009324C2"/>
    <w:rsid w:val="00966DFB"/>
    <w:rsid w:val="009672A2"/>
    <w:rsid w:val="00974342"/>
    <w:rsid w:val="00992914"/>
    <w:rsid w:val="00993CE6"/>
    <w:rsid w:val="009A4FF0"/>
    <w:rsid w:val="009C3B4B"/>
    <w:rsid w:val="009E1B40"/>
    <w:rsid w:val="00A07944"/>
    <w:rsid w:val="00A162F1"/>
    <w:rsid w:val="00A455B5"/>
    <w:rsid w:val="00A51F55"/>
    <w:rsid w:val="00A926E0"/>
    <w:rsid w:val="00A94616"/>
    <w:rsid w:val="00A94BF9"/>
    <w:rsid w:val="00AC4D04"/>
    <w:rsid w:val="00AC7C89"/>
    <w:rsid w:val="00B14616"/>
    <w:rsid w:val="00B21FD0"/>
    <w:rsid w:val="00B54D03"/>
    <w:rsid w:val="00B906C8"/>
    <w:rsid w:val="00BA256B"/>
    <w:rsid w:val="00BC18BA"/>
    <w:rsid w:val="00BE3378"/>
    <w:rsid w:val="00BE3FA2"/>
    <w:rsid w:val="00BF62B9"/>
    <w:rsid w:val="00C04A30"/>
    <w:rsid w:val="00C50064"/>
    <w:rsid w:val="00C52986"/>
    <w:rsid w:val="00C94E7C"/>
    <w:rsid w:val="00CA7A1A"/>
    <w:rsid w:val="00CB07FF"/>
    <w:rsid w:val="00CB3178"/>
    <w:rsid w:val="00CC6565"/>
    <w:rsid w:val="00CC7E84"/>
    <w:rsid w:val="00D03C7B"/>
    <w:rsid w:val="00D436D8"/>
    <w:rsid w:val="00D65945"/>
    <w:rsid w:val="00D66B4E"/>
    <w:rsid w:val="00D92CCB"/>
    <w:rsid w:val="00D97C74"/>
    <w:rsid w:val="00DA2A12"/>
    <w:rsid w:val="00DD1044"/>
    <w:rsid w:val="00DD499C"/>
    <w:rsid w:val="00E33117"/>
    <w:rsid w:val="00E77F40"/>
    <w:rsid w:val="00EB1E02"/>
    <w:rsid w:val="00EE10A1"/>
    <w:rsid w:val="00EE5F11"/>
    <w:rsid w:val="00F00BB2"/>
    <w:rsid w:val="00F12795"/>
    <w:rsid w:val="00F359AD"/>
    <w:rsid w:val="00FA1AB8"/>
    <w:rsid w:val="00FA1C22"/>
    <w:rsid w:val="00FE4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4C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970E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rsid w:val="00764A83"/>
    <w:pPr>
      <w:suppressAutoHyphens/>
      <w:spacing w:before="30" w:after="30"/>
      <w:jc w:val="center"/>
    </w:pPr>
    <w:rPr>
      <w:rFonts w:ascii="Calibri" w:eastAsia="Calibri" w:hAnsi="Calibri" w:cs="Calibri"/>
      <w:kern w:val="2"/>
      <w:sz w:val="20"/>
      <w:szCs w:val="20"/>
      <w:lang w:eastAsia="ar-SA"/>
    </w:rPr>
  </w:style>
  <w:style w:type="paragraph" w:styleId="2">
    <w:name w:val="Body Text Indent 2"/>
    <w:basedOn w:val="a"/>
    <w:link w:val="20"/>
    <w:uiPriority w:val="99"/>
    <w:semiHidden/>
    <w:rsid w:val="00764A83"/>
    <w:pPr>
      <w:ind w:firstLine="720"/>
      <w:jc w:val="both"/>
    </w:pPr>
    <w:rPr>
      <w:lang w:eastAsia="en-US"/>
    </w:rPr>
  </w:style>
  <w:style w:type="character" w:customStyle="1" w:styleId="20">
    <w:name w:val="Основной текст с отступом 2 Знак"/>
    <w:basedOn w:val="a0"/>
    <w:link w:val="2"/>
    <w:uiPriority w:val="99"/>
    <w:semiHidden/>
    <w:locked/>
    <w:rsid w:val="00764A83"/>
    <w:rPr>
      <w:rFonts w:ascii="Times New Roman" w:hAnsi="Times New Roman" w:cs="Times New Roman"/>
      <w:sz w:val="24"/>
      <w:szCs w:val="24"/>
    </w:rPr>
  </w:style>
  <w:style w:type="paragraph" w:customStyle="1" w:styleId="a5">
    <w:name w:val="Знак"/>
    <w:basedOn w:val="a"/>
    <w:uiPriority w:val="99"/>
    <w:rsid w:val="00764A83"/>
    <w:pPr>
      <w:spacing w:after="160" w:line="240" w:lineRule="exact"/>
    </w:pPr>
    <w:rPr>
      <w:rFonts w:ascii="Verdana" w:hAnsi="Verdana" w:cs="Verdana"/>
      <w:sz w:val="20"/>
      <w:szCs w:val="20"/>
      <w:lang w:val="en-US" w:eastAsia="en-US"/>
    </w:rPr>
  </w:style>
  <w:style w:type="paragraph" w:customStyle="1" w:styleId="21">
    <w:name w:val="стиль2"/>
    <w:basedOn w:val="a"/>
    <w:uiPriority w:val="99"/>
    <w:rsid w:val="00764A83"/>
    <w:pPr>
      <w:spacing w:before="100" w:beforeAutospacing="1" w:after="100" w:afterAutospacing="1"/>
    </w:pPr>
    <w:rPr>
      <w:rFonts w:ascii="Tahoma" w:hAnsi="Tahoma" w:cs="Tahoma"/>
      <w:sz w:val="20"/>
      <w:szCs w:val="20"/>
    </w:rPr>
  </w:style>
  <w:style w:type="paragraph" w:customStyle="1" w:styleId="normal">
    <w:name w:val="normal"/>
    <w:basedOn w:val="a"/>
    <w:uiPriority w:val="99"/>
    <w:rsid w:val="00764A83"/>
    <w:pPr>
      <w:spacing w:before="100" w:beforeAutospacing="1" w:after="100" w:afterAutospacing="1"/>
      <w:ind w:left="105" w:right="105"/>
    </w:pPr>
  </w:style>
  <w:style w:type="character" w:customStyle="1" w:styleId="FontStyle19">
    <w:name w:val="Font Style19"/>
    <w:basedOn w:val="a0"/>
    <w:rsid w:val="00231E8D"/>
    <w:rPr>
      <w:rFonts w:ascii="Times New Roman" w:hAnsi="Times New Roman" w:cs="Times New Roman"/>
      <w:sz w:val="18"/>
      <w:szCs w:val="18"/>
    </w:rPr>
  </w:style>
  <w:style w:type="paragraph" w:styleId="a6">
    <w:name w:val="No Spacing"/>
    <w:uiPriority w:val="1"/>
    <w:qFormat/>
    <w:rsid w:val="00227F54"/>
    <w:rPr>
      <w:sz w:val="22"/>
      <w:szCs w:val="22"/>
      <w:lang w:eastAsia="en-US"/>
    </w:rPr>
  </w:style>
  <w:style w:type="paragraph" w:styleId="a7">
    <w:name w:val="List Paragraph"/>
    <w:basedOn w:val="a"/>
    <w:uiPriority w:val="34"/>
    <w:qFormat/>
    <w:rsid w:val="00993CE6"/>
    <w:pPr>
      <w:ind w:left="720"/>
      <w:contextualSpacing/>
    </w:pPr>
  </w:style>
  <w:style w:type="paragraph" w:customStyle="1" w:styleId="Default">
    <w:name w:val="Default"/>
    <w:rsid w:val="00673856"/>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7022509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4545C-DD70-4493-95B2-430B091E1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13</Pages>
  <Words>3612</Words>
  <Characters>24176</Characters>
  <Application>Microsoft Office Word</Application>
  <DocSecurity>0</DocSecurity>
  <Lines>201</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c:creator>
  <cp:keywords/>
  <dc:description/>
  <cp:lastModifiedBy>Admin</cp:lastModifiedBy>
  <cp:revision>8</cp:revision>
  <cp:lastPrinted>2013-09-24T21:11:00Z</cp:lastPrinted>
  <dcterms:created xsi:type="dcterms:W3CDTF">2011-09-18T20:31:00Z</dcterms:created>
  <dcterms:modified xsi:type="dcterms:W3CDTF">2013-09-24T21:11:00Z</dcterms:modified>
</cp:coreProperties>
</file>