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F0" w:rsidRDefault="00F01C28" w:rsidP="00A65CF2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color w:val="663300"/>
          <w:kern w:val="36"/>
          <w:sz w:val="36"/>
          <w:szCs w:val="27"/>
          <w:lang w:eastAsia="ru-RU"/>
        </w:rPr>
      </w:pPr>
      <w:r w:rsidRPr="00F01C28">
        <w:rPr>
          <w:rFonts w:ascii="Arial" w:eastAsia="Times New Roman" w:hAnsi="Arial" w:cs="Arial"/>
          <w:color w:val="663300"/>
          <w:kern w:val="36"/>
          <w:sz w:val="36"/>
          <w:szCs w:val="27"/>
          <w:lang w:eastAsia="ru-RU"/>
        </w:rPr>
        <w:t xml:space="preserve">Спортивное развлечение </w:t>
      </w:r>
    </w:p>
    <w:p w:rsidR="00F01C28" w:rsidRPr="00B17BF0" w:rsidRDefault="00F01C28" w:rsidP="00A65CF2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44"/>
          <w:szCs w:val="27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17BF0">
        <w:rPr>
          <w:rFonts w:ascii="Arial" w:eastAsia="Times New Roman" w:hAnsi="Arial" w:cs="Arial"/>
          <w:color w:val="00B050"/>
          <w:kern w:val="36"/>
          <w:sz w:val="44"/>
          <w:szCs w:val="27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«</w:t>
      </w:r>
      <w:r w:rsidR="00894DCC" w:rsidRPr="00B17BF0">
        <w:rPr>
          <w:rFonts w:ascii="Arial" w:eastAsia="Times New Roman" w:hAnsi="Arial" w:cs="Arial"/>
          <w:color w:val="00B050"/>
          <w:kern w:val="36"/>
          <w:sz w:val="44"/>
          <w:szCs w:val="27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Вместе с мамой </w:t>
      </w:r>
      <w:r w:rsidRPr="00B17BF0">
        <w:rPr>
          <w:rFonts w:ascii="Arial" w:eastAsia="Times New Roman" w:hAnsi="Arial" w:cs="Arial"/>
          <w:color w:val="00B050"/>
          <w:kern w:val="36"/>
          <w:sz w:val="44"/>
          <w:szCs w:val="27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»</w:t>
      </w:r>
    </w:p>
    <w:p w:rsidR="00F01C28" w:rsidRPr="006927C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Программное содержание:</w:t>
      </w:r>
    </w:p>
    <w:p w:rsidR="00F01C28" w:rsidRPr="006927C2" w:rsidRDefault="00F01C28" w:rsidP="00F01C28">
      <w:pPr>
        <w:numPr>
          <w:ilvl w:val="0"/>
          <w:numId w:val="1"/>
        </w:numPr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Развивать самостоятельность в использовании приобретенных двигательных навыков у детей.</w:t>
      </w:r>
    </w:p>
    <w:p w:rsidR="00F01C28" w:rsidRPr="006927C2" w:rsidRDefault="00F01C28" w:rsidP="00F01C28">
      <w:pPr>
        <w:numPr>
          <w:ilvl w:val="0"/>
          <w:numId w:val="1"/>
        </w:numPr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Предоставить детям возможность проявить </w:t>
      </w:r>
      <w:proofErr w:type="spellStart"/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активност</w:t>
      </w:r>
      <w:proofErr w:type="spellEnd"/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 инициативу в действиях.</w:t>
      </w:r>
    </w:p>
    <w:p w:rsidR="00F01C28" w:rsidRPr="006927C2" w:rsidRDefault="00F01C28" w:rsidP="00F01C28">
      <w:pPr>
        <w:numPr>
          <w:ilvl w:val="0"/>
          <w:numId w:val="1"/>
        </w:numPr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Расширять двигательный опыт детей.</w:t>
      </w:r>
    </w:p>
    <w:p w:rsidR="00F01C28" w:rsidRPr="006927C2" w:rsidRDefault="00F01C28" w:rsidP="00F01C28">
      <w:pPr>
        <w:numPr>
          <w:ilvl w:val="0"/>
          <w:numId w:val="1"/>
        </w:numPr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Определить взаимосвязь и взаимопонимание между детьми и их родителями в двигательной игровой деятельности.</w:t>
      </w:r>
    </w:p>
    <w:p w:rsidR="00F01C28" w:rsidRPr="006927C2" w:rsidRDefault="00F01C28" w:rsidP="00F01C28">
      <w:pPr>
        <w:numPr>
          <w:ilvl w:val="0"/>
          <w:numId w:val="1"/>
        </w:numPr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Создать доброжелательную атмосферу, веселое спортивное </w:t>
      </w:r>
      <w:proofErr w:type="spellStart"/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натроение</w:t>
      </w:r>
      <w:proofErr w:type="spellEnd"/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у детей и их родителей.</w:t>
      </w:r>
    </w:p>
    <w:p w:rsidR="00F01C28" w:rsidRPr="006927C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6927C2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Оборудование:</w:t>
      </w: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мячи, кегли, эмблемы команд, ц</w:t>
      </w:r>
      <w:r w:rsidR="00BC36E0"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веты, подносы, валенки, кубики</w:t>
      </w:r>
      <w:r w:rsidRPr="006927C2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 мелкие игрушки, обручи, шары.</w:t>
      </w:r>
      <w:proofErr w:type="gramEnd"/>
    </w:p>
    <w:p w:rsidR="00F01C28" w:rsidRPr="00A65CF2" w:rsidRDefault="00F01C28" w:rsidP="00F01C28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FF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t>Ход</w:t>
      </w:r>
      <w:r w:rsidR="00BC36E0"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t xml:space="preserve">  развлечения</w:t>
      </w:r>
      <w:r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t>.</w:t>
      </w:r>
    </w:p>
    <w:p w:rsidR="00F01C28" w:rsidRPr="006927C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6927C2">
        <w:rPr>
          <w:rFonts w:ascii="Arial" w:eastAsia="Times New Roman" w:hAnsi="Arial" w:cs="Arial"/>
          <w:color w:val="FF0000"/>
          <w:sz w:val="28"/>
          <w:szCs w:val="21"/>
          <w:lang w:eastAsia="ru-RU"/>
        </w:rPr>
        <w:t>Воспитатель</w:t>
      </w:r>
      <w:r w:rsidRPr="006927C2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– Здравствуйте, уважаемые родители, дорогие ребята!</w:t>
      </w:r>
    </w:p>
    <w:p w:rsidR="007451BB" w:rsidRPr="006927C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6927C2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Сегодня мы собрались в этом зале, чтобы еще раз убедиться в том, какие мы </w:t>
      </w:r>
      <w:r w:rsidR="007451BB" w:rsidRPr="006927C2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с вами крепкие,</w:t>
      </w:r>
      <w:r w:rsidR="00F16BBD" w:rsidRPr="006927C2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быстрые, ловкие и давайте поздо</w:t>
      </w:r>
      <w:r w:rsidR="007451BB" w:rsidRPr="006927C2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роваемся песенкой </w:t>
      </w:r>
    </w:p>
    <w:p w:rsidR="00F01C28" w:rsidRPr="006927C2" w:rsidRDefault="007451BB" w:rsidP="00B17BF0">
      <w:pPr>
        <w:spacing w:before="100" w:beforeAutospacing="1" w:after="100" w:afterAutospacing="1" w:line="240" w:lineRule="auto"/>
        <w:jc w:val="center"/>
        <w:rPr>
          <w:rStyle w:val="20"/>
          <w:sz w:val="32"/>
        </w:rPr>
      </w:pPr>
      <w:r w:rsidRPr="006927C2">
        <w:rPr>
          <w:rStyle w:val="20"/>
          <w:sz w:val="32"/>
        </w:rPr>
        <w:t>« Здравствуйте»</w:t>
      </w:r>
    </w:p>
    <w:p w:rsidR="006927C2" w:rsidRPr="00A65CF2" w:rsidRDefault="006927C2" w:rsidP="006927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>
            <wp:extent cx="5079209" cy="3810000"/>
            <wp:effectExtent l="0" t="0" r="7620" b="0"/>
            <wp:docPr id="6" name="Рисунок 6" descr="C:\Users\000\Desktop\фото детский сад\вместе с мамой мл\P102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\Desktop\фото детский сад\вместе с мамой мл\P102039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047" cy="381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lastRenderedPageBreak/>
        <w:t>Дети</w:t>
      </w: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– </w:t>
      </w:r>
      <w:proofErr w:type="gramStart"/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Любим</w:t>
      </w:r>
      <w:proofErr w:type="gramEnd"/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петь и рисовать,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Спортом заниматься.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 советуем мы всем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Чаще улыбаться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Все мы спортом заниматься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Любим с самого утра!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 приветствуем ребята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Громким вас «</w:t>
      </w:r>
      <w:proofErr w:type="spellStart"/>
      <w:proofErr w:type="gramStart"/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Физкульт</w:t>
      </w:r>
      <w:proofErr w:type="spellEnd"/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– ура</w:t>
      </w:r>
      <w:proofErr w:type="gramEnd"/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»!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FF0000"/>
          <w:sz w:val="24"/>
          <w:szCs w:val="21"/>
          <w:lang w:eastAsia="ru-RU"/>
        </w:rPr>
        <w:t>Воспитатель</w:t>
      </w: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– Прошу команды «Синих» и «Красных» занять места на стульчиках.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Ну, что же, давайте начинать наше соревнование. Но сначала отгадайте загадку:</w:t>
      </w:r>
    </w:p>
    <w:p w:rsidR="00F01C28" w:rsidRPr="00BC4E57" w:rsidRDefault="00D16140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Стукне</w:t>
      </w:r>
      <w:r w:rsidR="00F01C28"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шь о стенку – я отскачу,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Бросишь на землю – я подскачу,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Я из ладоней в ладони лечу.</w:t>
      </w:r>
    </w:p>
    <w:p w:rsidR="00F01C28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Смирно лежать я никак не хочу.</w:t>
      </w:r>
    </w:p>
    <w:p w:rsidR="006927C2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C4E57">
        <w:rPr>
          <w:rFonts w:ascii="Arial" w:eastAsia="Times New Roman" w:hAnsi="Arial" w:cs="Arial"/>
          <w:color w:val="FF0000"/>
          <w:sz w:val="24"/>
          <w:szCs w:val="21"/>
          <w:lang w:eastAsia="ru-RU"/>
        </w:rPr>
        <w:t>Воспитатель</w:t>
      </w:r>
      <w:r w:rsidRPr="00BC4E5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– Правильно, это мяч! Наша первая часть соревнования так и называется</w:t>
      </w:r>
    </w:p>
    <w:p w:rsidR="006927C2" w:rsidRPr="00BC4E57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4E57">
        <w:rPr>
          <w:rFonts w:ascii="Arial" w:eastAsia="Times New Roman" w:hAnsi="Arial" w:cs="Arial"/>
          <w:b/>
          <w:caps/>
          <w:color w:val="000000"/>
          <w:sz w:val="24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«Мой веселый</w:t>
      </w:r>
      <w:proofErr w:type="gramStart"/>
      <w:r w:rsidRPr="00BC4E57">
        <w:rPr>
          <w:rFonts w:ascii="Arial" w:eastAsia="Times New Roman" w:hAnsi="Arial" w:cs="Arial"/>
          <w:b/>
          <w:caps/>
          <w:color w:val="000000"/>
          <w:sz w:val="24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 w:rsidRPr="00BC4E57">
        <w:rPr>
          <w:rFonts w:ascii="Arial" w:eastAsia="Times New Roman" w:hAnsi="Arial" w:cs="Arial"/>
          <w:b/>
          <w:caps/>
          <w:color w:val="000000"/>
          <w:sz w:val="24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звонкий мяч»</w:t>
      </w:r>
    </w:p>
    <w:p w:rsidR="00DF5419" w:rsidRPr="00BC4E57" w:rsidRDefault="00DF5419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4E57">
        <w:rPr>
          <w:sz w:val="32"/>
          <w:lang w:eastAsia="ru-RU"/>
        </w:rPr>
        <w:t>«Разминка с мячом»</w:t>
      </w:r>
      <w:r w:rsidR="00D16140" w:rsidRPr="00BC4E57">
        <w:rPr>
          <w:sz w:val="32"/>
          <w:lang w:eastAsia="ru-RU"/>
        </w:rPr>
        <w:t xml:space="preserve">   </w:t>
      </w:r>
      <w:r w:rsidR="00D16140" w:rsidRPr="00BC4E57">
        <w:rPr>
          <w:color w:val="FF0000"/>
          <w:sz w:val="32"/>
          <w:lang w:eastAsia="ru-RU"/>
        </w:rPr>
        <w:t>В доме 8 /16</w:t>
      </w:r>
    </w:p>
    <w:p w:rsidR="006927C2" w:rsidRPr="006927C2" w:rsidRDefault="006927C2" w:rsidP="006927C2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4360" cy="3446309"/>
            <wp:effectExtent l="0" t="0" r="0" b="1905"/>
            <wp:docPr id="5" name="Рисунок 5" descr="C:\Users\000\Desktop\фото детский сад\вместе с мамой мл\P102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\Desktop\фото детский сад\вместе с мамой мл\P102040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78" cy="34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19" w:rsidRPr="00A65CF2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lastRenderedPageBreak/>
        <w:t>Воспитатель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 Теперь все готовы к соревнованиям.</w:t>
      </w:r>
    </w:p>
    <w:p w:rsidR="00F01C28" w:rsidRPr="00A65CF2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Первое испытание называется:</w:t>
      </w:r>
    </w:p>
    <w:p w:rsidR="00F01C28" w:rsidRDefault="00F01C28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Style w:val="20"/>
          <w:sz w:val="36"/>
          <w:lang w:eastAsia="ru-RU"/>
        </w:rPr>
        <w:t>1) «</w:t>
      </w:r>
      <w:r w:rsidR="00DF5419" w:rsidRPr="00A65CF2">
        <w:rPr>
          <w:rStyle w:val="20"/>
          <w:sz w:val="36"/>
        </w:rPr>
        <w:t>Прыжки на мячах»</w:t>
      </w:r>
      <w:r w:rsidRPr="00A65CF2">
        <w:rPr>
          <w:rStyle w:val="20"/>
          <w:sz w:val="36"/>
          <w:lang w:eastAsia="ru-RU"/>
        </w:rPr>
        <w:t xml:space="preserve"> (дети).</w:t>
      </w:r>
      <w:r w:rsidR="00DF5419" w:rsidRPr="00A65CF2">
        <w:rPr>
          <w:rFonts w:ascii="Arial" w:eastAsia="Times New Roman" w:hAnsi="Arial" w:cs="Arial"/>
          <w:color w:val="000000"/>
          <w:sz w:val="36"/>
          <w:szCs w:val="21"/>
          <w:lang w:eastAsia="ru-RU"/>
        </w:rPr>
        <w:t xml:space="preserve">                    </w:t>
      </w:r>
      <w:r w:rsidR="00DF5419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 команды</w:t>
      </w:r>
    </w:p>
    <w:p w:rsidR="006927C2" w:rsidRPr="00A65CF2" w:rsidRDefault="006927C2" w:rsidP="006927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>
            <wp:extent cx="4580751" cy="3436100"/>
            <wp:effectExtent l="0" t="0" r="0" b="0"/>
            <wp:docPr id="4" name="Рисунок 4" descr="C:\Users\000\Desktop\фото детский сад\вместе с мамой мл\P102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\Desktop\фото детский сад\вместе с мамой мл\P102041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146" cy="344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28" w:rsidRPr="00A65CF2" w:rsidRDefault="00B17BF0" w:rsidP="00DF5419">
      <w:pPr>
        <w:pStyle w:val="2"/>
        <w:rPr>
          <w:rFonts w:eastAsia="Times New Roman"/>
          <w:sz w:val="36"/>
          <w:lang w:eastAsia="ru-RU"/>
        </w:rPr>
      </w:pPr>
      <w:r>
        <w:rPr>
          <w:rFonts w:eastAsia="Times New Roman"/>
          <w:sz w:val="36"/>
          <w:lang w:eastAsia="ru-RU"/>
        </w:rPr>
        <w:t xml:space="preserve">                       </w:t>
      </w:r>
      <w:r w:rsidR="00F01C28" w:rsidRPr="00A65CF2">
        <w:rPr>
          <w:rFonts w:eastAsia="Times New Roman"/>
          <w:sz w:val="36"/>
          <w:lang w:eastAsia="ru-RU"/>
        </w:rPr>
        <w:t>2) «</w:t>
      </w:r>
      <w:r w:rsidR="00DF5419" w:rsidRPr="00A65CF2">
        <w:rPr>
          <w:rFonts w:eastAsia="Times New Roman"/>
          <w:sz w:val="36"/>
          <w:lang w:eastAsia="ru-RU"/>
        </w:rPr>
        <w:t>Пингвины</w:t>
      </w:r>
      <w:r w:rsidR="00F01C28" w:rsidRPr="00A65CF2">
        <w:rPr>
          <w:rFonts w:eastAsia="Times New Roman"/>
          <w:sz w:val="36"/>
          <w:lang w:eastAsia="ru-RU"/>
        </w:rPr>
        <w:t>» (</w:t>
      </w:r>
      <w:r w:rsidR="00DF5419" w:rsidRPr="00A65CF2">
        <w:rPr>
          <w:rFonts w:eastAsia="Times New Roman"/>
          <w:sz w:val="36"/>
          <w:lang w:eastAsia="ru-RU"/>
        </w:rPr>
        <w:t>родители</w:t>
      </w:r>
      <w:r w:rsidR="00F01C28" w:rsidRPr="00A65CF2">
        <w:rPr>
          <w:rFonts w:eastAsia="Times New Roman"/>
          <w:sz w:val="36"/>
          <w:lang w:eastAsia="ru-RU"/>
        </w:rPr>
        <w:t>).</w:t>
      </w:r>
    </w:p>
    <w:p w:rsidR="00D16140" w:rsidRPr="00A65CF2" w:rsidRDefault="006927C2" w:rsidP="00B17BF0">
      <w:pPr>
        <w:jc w:val="center"/>
        <w:rPr>
          <w:sz w:val="22"/>
          <w:lang w:eastAsia="ru-RU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667250" cy="3500984"/>
            <wp:effectExtent l="0" t="0" r="0" b="4445"/>
            <wp:docPr id="3" name="Рисунок 3" descr="C:\Users\000\Desktop\фото детский сад\вместе с мамой мл\P102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\Desktop\фото детский сад\вместе с мамой мл\P102041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465" cy="35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19" w:rsidRDefault="00DF5419" w:rsidP="00DF5419">
      <w:pPr>
        <w:pStyle w:val="2"/>
        <w:rPr>
          <w:rStyle w:val="ab"/>
          <w:sz w:val="32"/>
        </w:rPr>
      </w:pPr>
      <w:r w:rsidRPr="00A65CF2">
        <w:rPr>
          <w:rFonts w:eastAsia="Times New Roman"/>
          <w:sz w:val="36"/>
          <w:lang w:eastAsia="ru-RU"/>
        </w:rPr>
        <w:lastRenderedPageBreak/>
        <w:t>3</w:t>
      </w:r>
      <w:r w:rsidR="00F01C28" w:rsidRPr="00A65CF2">
        <w:rPr>
          <w:rFonts w:eastAsia="Times New Roman"/>
          <w:sz w:val="36"/>
          <w:lang w:eastAsia="ru-RU"/>
        </w:rPr>
        <w:t xml:space="preserve">) «Кто быстрее пронесет шар» </w:t>
      </w:r>
      <w:r w:rsidR="00D16140" w:rsidRPr="00A65CF2">
        <w:rPr>
          <w:rFonts w:eastAsia="Times New Roman"/>
          <w:sz w:val="36"/>
          <w:lang w:eastAsia="ru-RU"/>
        </w:rPr>
        <w:t xml:space="preserve"> </w:t>
      </w:r>
      <w:r w:rsidR="00F01C28" w:rsidRPr="00A65CF2">
        <w:rPr>
          <w:sz w:val="32"/>
        </w:rPr>
        <w:t>(</w:t>
      </w:r>
      <w:r w:rsidR="00F01C28" w:rsidRPr="00A65CF2">
        <w:rPr>
          <w:rStyle w:val="ab"/>
          <w:sz w:val="32"/>
        </w:rPr>
        <w:t>дети</w:t>
      </w:r>
      <w:r w:rsidRPr="00A65CF2">
        <w:rPr>
          <w:rStyle w:val="ab"/>
          <w:sz w:val="32"/>
        </w:rPr>
        <w:t xml:space="preserve"> вокруг стульчика.)</w:t>
      </w:r>
    </w:p>
    <w:p w:rsidR="006927C2" w:rsidRPr="006927C2" w:rsidRDefault="006927C2" w:rsidP="00B17B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2975" cy="3565289"/>
            <wp:effectExtent l="0" t="0" r="0" b="0"/>
            <wp:docPr id="2" name="Рисунок 2" descr="C:\Users\000\Desktop\фото детский сад\вместе с мамой мл\P102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фото детский сад\вместе с мамой мл\P102042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168" cy="35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C2" w:rsidRPr="006927C2" w:rsidRDefault="006927C2" w:rsidP="006927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0" cy="3715331"/>
            <wp:effectExtent l="0" t="0" r="0" b="0"/>
            <wp:docPr id="1" name="Рисунок 1" descr="C:\Users\000\Desktop\фото детский сад\вместе с мамой мл\P102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фото детский сад\вместе с мамой мл\P102042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76" cy="37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40" w:rsidRPr="00A65CF2" w:rsidRDefault="00D16140" w:rsidP="00D16140">
      <w:pPr>
        <w:rPr>
          <w:sz w:val="22"/>
        </w:rPr>
      </w:pPr>
    </w:p>
    <w:p w:rsidR="00F01C28" w:rsidRPr="00A65CF2" w:rsidRDefault="00DF5419" w:rsidP="00DF5419">
      <w:pPr>
        <w:rPr>
          <w:sz w:val="32"/>
          <w:lang w:eastAsia="ru-RU"/>
        </w:rPr>
      </w:pPr>
      <w:r w:rsidRPr="00A65CF2">
        <w:rPr>
          <w:sz w:val="32"/>
          <w:lang w:eastAsia="ru-RU"/>
        </w:rPr>
        <w:t xml:space="preserve"> затем родители - 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а подносе шар, не придерживая его рука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м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и, донести до ориентира, обратно бегом.</w:t>
      </w:r>
    </w:p>
    <w:p w:rsidR="00F01C28" w:rsidRPr="00A65CF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t>Воспитатель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 Зак</w:t>
      </w:r>
      <w:r w:rsidR="00DF5419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ончен первый этап соревнований, 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 обе команды могут отдохнуть.</w:t>
      </w:r>
    </w:p>
    <w:p w:rsidR="00263437" w:rsidRPr="00263437" w:rsidRDefault="00F01C28" w:rsidP="00263437">
      <w:pPr>
        <w:pStyle w:val="ac"/>
        <w:numPr>
          <w:ilvl w:val="0"/>
          <w:numId w:val="3"/>
        </w:num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927C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lastRenderedPageBreak/>
        <w:t>«</w:t>
      </w:r>
      <w:r w:rsidR="006927C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Найди ребенка»</w:t>
      </w:r>
    </w:p>
    <w:p w:rsidR="006927C2" w:rsidRPr="006927C2" w:rsidRDefault="006927C2" w:rsidP="00263437">
      <w:pPr>
        <w:pStyle w:val="ac"/>
        <w:numPr>
          <w:ilvl w:val="0"/>
          <w:numId w:val="3"/>
        </w:num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 wp14:anchorId="5186B401" wp14:editId="37B45E82">
            <wp:extent cx="4377565" cy="3283687"/>
            <wp:effectExtent l="0" t="0" r="4445" b="0"/>
            <wp:docPr id="7" name="Рисунок 7" descr="C:\Users\000\Desktop\фото детский сад\вместе с мамой мл\P102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\Desktop\фото детский сад\вместе с мамой мл\P102043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30" cy="32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28" w:rsidRPr="00A65CF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t>Воспитатель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 Мы с</w:t>
      </w:r>
      <w:r w:rsidR="006927C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вами отдохнули, но соревнование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наше еще не закончилось. Продолжаем наши игры и эстафеты.</w:t>
      </w:r>
    </w:p>
    <w:p w:rsidR="00F01C28" w:rsidRDefault="00856AFB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Style w:val="20"/>
          <w:sz w:val="36"/>
          <w:lang w:eastAsia="ru-RU"/>
        </w:rPr>
        <w:t>4</w:t>
      </w:r>
      <w:r w:rsidR="00F01C28" w:rsidRPr="00A65CF2">
        <w:rPr>
          <w:rStyle w:val="20"/>
          <w:sz w:val="36"/>
          <w:lang w:eastAsia="ru-RU"/>
        </w:rPr>
        <w:t>) «Кто первый?»</w:t>
      </w:r>
      <w:r w:rsidR="00F01C28" w:rsidRPr="00A65CF2">
        <w:rPr>
          <w:rFonts w:ascii="Arial" w:eastAsia="Times New Roman" w:hAnsi="Arial" w:cs="Arial"/>
          <w:color w:val="000000"/>
          <w:sz w:val="36"/>
          <w:szCs w:val="21"/>
          <w:lang w:eastAsia="ru-RU"/>
        </w:rPr>
        <w:t xml:space="preserve"> 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(дети, затем родители).</w:t>
      </w:r>
    </w:p>
    <w:p w:rsidR="006927C2" w:rsidRPr="00A65CF2" w:rsidRDefault="006927C2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 wp14:anchorId="48A5A5BE" wp14:editId="15D43BEC">
            <wp:extent cx="3152275" cy="2364576"/>
            <wp:effectExtent l="0" t="0" r="0" b="0"/>
            <wp:docPr id="8" name="Рисунок 8" descr="C:\Users\000\Desktop\фото детский сад\вместе с мамой мл\P102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\Desktop\фото детский сад\вместе с мамой мл\P102043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39" cy="237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>
            <wp:extent cx="3086100" cy="2314937"/>
            <wp:effectExtent l="0" t="0" r="0" b="9525"/>
            <wp:docPr id="9" name="Рисунок 9" descr="C:\Users\000\Desktop\фото детский сад\вместе с мамой мл\P10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\Desktop\фото детский сад\вместе с мамой мл\P102044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79" cy="231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28" w:rsidRPr="00A65CF2" w:rsidRDefault="00F01C28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Обуть один валенок и добежать до ориентира, вернуться, снять и передать валенок следующему игроку.</w:t>
      </w:r>
    </w:p>
    <w:p w:rsidR="00F01C28" w:rsidRDefault="00856AFB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Style w:val="20"/>
          <w:sz w:val="32"/>
          <w:lang w:eastAsia="ru-RU"/>
        </w:rPr>
        <w:t>5</w:t>
      </w:r>
      <w:r w:rsidR="00F01C28" w:rsidRPr="00A65CF2">
        <w:rPr>
          <w:rStyle w:val="20"/>
          <w:sz w:val="32"/>
          <w:lang w:eastAsia="ru-RU"/>
        </w:rPr>
        <w:t>)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 w:rsidR="00F01C28" w:rsidRPr="00A65CF2">
        <w:rPr>
          <w:rStyle w:val="20"/>
          <w:sz w:val="36"/>
          <w:lang w:eastAsia="ru-RU"/>
        </w:rPr>
        <w:t>«</w:t>
      </w:r>
      <w:r w:rsidRPr="00A65CF2">
        <w:rPr>
          <w:rStyle w:val="20"/>
          <w:sz w:val="36"/>
        </w:rPr>
        <w:t xml:space="preserve">музыкальные стульчики </w:t>
      </w:r>
      <w:r w:rsidR="00F01C28" w:rsidRPr="00A65CF2">
        <w:rPr>
          <w:rStyle w:val="20"/>
          <w:sz w:val="36"/>
          <w:lang w:eastAsia="ru-RU"/>
        </w:rPr>
        <w:t>»</w:t>
      </w:r>
      <w:r w:rsidR="00F01C28" w:rsidRPr="00A65CF2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 xml:space="preserve"> 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(родители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и дети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).</w:t>
      </w:r>
    </w:p>
    <w:p w:rsidR="00B17BF0" w:rsidRPr="00A65CF2" w:rsidRDefault="00B17BF0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lastRenderedPageBreak/>
        <w:drawing>
          <wp:inline distT="0" distB="0" distL="0" distR="0">
            <wp:extent cx="4837842" cy="3628949"/>
            <wp:effectExtent l="0" t="0" r="1270" b="0"/>
            <wp:docPr id="12" name="Рисунок 12" descr="C:\Users\000\Desktop\фото детский сад\вместе с мамой мл\P102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0\Desktop\фото детский сад\вместе с мамой мл\P102045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34" cy="36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28" w:rsidRDefault="00856AFB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Style w:val="20"/>
          <w:sz w:val="36"/>
          <w:lang w:eastAsia="ru-RU"/>
        </w:rPr>
        <w:t>6</w:t>
      </w:r>
      <w:r w:rsidR="00F01C28" w:rsidRPr="00A65CF2">
        <w:rPr>
          <w:rStyle w:val="20"/>
          <w:sz w:val="36"/>
          <w:lang w:eastAsia="ru-RU"/>
        </w:rPr>
        <w:t>) «Кто быстре</w:t>
      </w:r>
      <w:proofErr w:type="gramStart"/>
      <w:r w:rsidR="00F01C28" w:rsidRPr="00A65CF2">
        <w:rPr>
          <w:rStyle w:val="20"/>
          <w:sz w:val="36"/>
          <w:lang w:eastAsia="ru-RU"/>
        </w:rPr>
        <w:t>е</w:t>
      </w:r>
      <w:r w:rsidRPr="00A65CF2">
        <w:rPr>
          <w:rStyle w:val="20"/>
          <w:sz w:val="36"/>
          <w:lang w:eastAsia="ru-RU"/>
        </w:rPr>
        <w:t>-</w:t>
      </w:r>
      <w:proofErr w:type="gramEnd"/>
      <w:r w:rsidRPr="00A65CF2">
        <w:rPr>
          <w:rStyle w:val="20"/>
          <w:sz w:val="36"/>
        </w:rPr>
        <w:t xml:space="preserve"> ленточки</w:t>
      </w:r>
      <w:r w:rsidR="00F01C28" w:rsidRPr="00A65CF2">
        <w:rPr>
          <w:rStyle w:val="20"/>
          <w:sz w:val="36"/>
          <w:lang w:eastAsia="ru-RU"/>
        </w:rPr>
        <w:t>»</w:t>
      </w:r>
      <w:r w:rsidR="00F01C28" w:rsidRPr="00A65CF2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 xml:space="preserve"> </w:t>
      </w:r>
      <w:r w:rsidR="00F01C28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(дети, затем родители).</w:t>
      </w:r>
    </w:p>
    <w:p w:rsidR="006927C2" w:rsidRPr="00A65CF2" w:rsidRDefault="006927C2" w:rsidP="00F01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 wp14:anchorId="032FEEDA" wp14:editId="60EACF0D">
            <wp:extent cx="3171825" cy="2379241"/>
            <wp:effectExtent l="0" t="0" r="0" b="2540"/>
            <wp:docPr id="10" name="Рисунок 10" descr="C:\Users\000\Desktop\фото детский сад\вместе с мамой мл\P102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\Desktop\фото детский сад\вместе с мамой мл\P102044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96" cy="23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BF0"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32"/>
          <w:szCs w:val="21"/>
          <w:lang w:eastAsia="ru-RU"/>
        </w:rPr>
        <w:drawing>
          <wp:inline distT="0" distB="0" distL="0" distR="0">
            <wp:extent cx="3171813" cy="2379231"/>
            <wp:effectExtent l="0" t="0" r="0" b="2540"/>
            <wp:docPr id="11" name="Рисунок 11" descr="C:\Users\000\Desktop\фото детский сад\вместе с мамой мл\P102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\Desktop\фото детский сад\вместе с мамой мл\P102045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90" cy="23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FB" w:rsidRDefault="00856AFB" w:rsidP="00856AFB">
      <w:pPr>
        <w:rPr>
          <w:sz w:val="28"/>
          <w:lang w:eastAsia="ru-RU"/>
        </w:rPr>
      </w:pPr>
      <w:r w:rsidRPr="00A65CF2">
        <w:rPr>
          <w:rStyle w:val="20"/>
          <w:sz w:val="36"/>
        </w:rPr>
        <w:t>7) « Лягушки»</w:t>
      </w:r>
      <w:r w:rsidRPr="00A65CF2">
        <w:rPr>
          <w:sz w:val="24"/>
          <w:lang w:eastAsia="ru-RU"/>
        </w:rPr>
        <w:t xml:space="preserve"> </w:t>
      </w:r>
      <w:proofErr w:type="gramStart"/>
      <w:r w:rsidRPr="00A65CF2">
        <w:rPr>
          <w:sz w:val="28"/>
          <w:lang w:eastAsia="ru-RU"/>
        </w:rPr>
        <w:t xml:space="preserve">( </w:t>
      </w:r>
      <w:proofErr w:type="gramEnd"/>
      <w:r w:rsidRPr="00A65CF2">
        <w:rPr>
          <w:sz w:val="28"/>
          <w:lang w:eastAsia="ru-RU"/>
        </w:rPr>
        <w:t>прыжки из обруча в обруч)</w:t>
      </w:r>
    </w:p>
    <w:p w:rsidR="00B17BF0" w:rsidRPr="00A65CF2" w:rsidRDefault="00B17BF0" w:rsidP="00856AFB">
      <w:pPr>
        <w:rPr>
          <w:sz w:val="22"/>
          <w:lang w:eastAsia="ru-RU"/>
        </w:rPr>
      </w:pPr>
      <w:r>
        <w:rPr>
          <w:noProof/>
          <w:sz w:val="22"/>
          <w:lang w:eastAsia="ru-RU"/>
        </w:rPr>
        <w:t xml:space="preserve">  </w:t>
      </w:r>
      <w:r>
        <w:rPr>
          <w:noProof/>
          <w:sz w:val="22"/>
          <w:lang w:eastAsia="ru-RU"/>
        </w:rPr>
        <w:drawing>
          <wp:inline distT="0" distB="0" distL="0" distR="0">
            <wp:extent cx="3038475" cy="2279213"/>
            <wp:effectExtent l="0" t="0" r="0" b="6985"/>
            <wp:docPr id="14" name="Рисунок 14" descr="C:\Users\000\Desktop\фото детский сад\вместе с мамой мл\P102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0\Desktop\фото детский сад\вместе с мамой мл\P102046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888" cy="228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ru-RU"/>
        </w:rPr>
        <w:t xml:space="preserve">  </w:t>
      </w:r>
      <w:r>
        <w:rPr>
          <w:noProof/>
          <w:sz w:val="22"/>
          <w:lang w:eastAsia="ru-RU"/>
        </w:rPr>
        <w:drawing>
          <wp:inline distT="0" distB="0" distL="0" distR="0" wp14:anchorId="20AAF97B" wp14:editId="5A31A086">
            <wp:extent cx="3057525" cy="2293502"/>
            <wp:effectExtent l="0" t="0" r="0" b="0"/>
            <wp:docPr id="13" name="Рисунок 13" descr="C:\Users\000\Desktop\фото детский сад\вместе с мамой мл\P102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0\Desktop\фото детский сад\вместе с мамой мл\P102046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32" cy="230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F0" w:rsidRPr="00BC4E57" w:rsidRDefault="00856AFB" w:rsidP="00BC4E57">
      <w:pPr>
        <w:pStyle w:val="2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5CF2">
        <w:rPr>
          <w:rFonts w:eastAsia="Times New Roman"/>
          <w:sz w:val="36"/>
          <w:lang w:eastAsia="ru-RU"/>
        </w:rPr>
        <w:lastRenderedPageBreak/>
        <w:t>8</w:t>
      </w:r>
      <w:r w:rsidR="00F01C28" w:rsidRPr="00A65CF2">
        <w:rPr>
          <w:rFonts w:eastAsia="Times New Roman"/>
          <w:sz w:val="36"/>
          <w:lang w:eastAsia="ru-RU"/>
        </w:rPr>
        <w:t>) «Мумия»</w:t>
      </w:r>
      <w:r w:rsidRPr="00A65CF2">
        <w:rPr>
          <w:rFonts w:eastAsia="Times New Roman"/>
          <w:sz w:val="36"/>
          <w:lang w:eastAsia="ru-RU"/>
        </w:rPr>
        <w:t xml:space="preserve"> </w:t>
      </w:r>
      <w:r w:rsidR="00F01C28" w:rsidRPr="00A65CF2">
        <w:rPr>
          <w:rFonts w:ascii="Arial" w:eastAsia="Times New Roman" w:hAnsi="Arial" w:cs="Arial"/>
          <w:color w:val="000000"/>
          <w:szCs w:val="21"/>
          <w:lang w:eastAsia="ru-RU"/>
        </w:rPr>
        <w:t>Взрослые обматывают бумагой ребенка, кто быстрее.</w:t>
      </w:r>
    </w:p>
    <w:p w:rsidR="00B17BF0" w:rsidRDefault="00B17BF0" w:rsidP="00263437">
      <w:pPr>
        <w:jc w:val="center"/>
        <w:rPr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8163" cy="2624032"/>
            <wp:effectExtent l="0" t="0" r="7620" b="5080"/>
            <wp:docPr id="17" name="Рисунок 17" descr="C:\Users\000\Desktop\фото детский сад\вместе с мамой мл\P102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00\Desktop\фото детский сад\вместе с мамой мл\P1020475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543" cy="26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FB" w:rsidRPr="00BC4E57" w:rsidRDefault="00BC36E0" w:rsidP="00263437">
      <w:pPr>
        <w:pStyle w:val="2"/>
        <w:jc w:val="center"/>
        <w:rPr>
          <w:sz w:val="24"/>
          <w:lang w:eastAsia="ru-RU"/>
        </w:rPr>
      </w:pPr>
      <w:r w:rsidRPr="00BC4E57">
        <w:rPr>
          <w:sz w:val="36"/>
          <w:lang w:eastAsia="ru-RU"/>
        </w:rPr>
        <w:t>Общий танец</w:t>
      </w:r>
      <w:r w:rsidR="00856AFB" w:rsidRPr="00BC4E57">
        <w:rPr>
          <w:sz w:val="36"/>
          <w:lang w:eastAsia="ru-RU"/>
        </w:rPr>
        <w:t xml:space="preserve"> « Пальчики и ручки»</w:t>
      </w:r>
    </w:p>
    <w:p w:rsidR="00B17BF0" w:rsidRPr="00B17BF0" w:rsidRDefault="00B17BF0" w:rsidP="00B17BF0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1954" cy="2619375"/>
            <wp:effectExtent l="0" t="0" r="0" b="0"/>
            <wp:docPr id="16" name="Рисунок 16" descr="C:\Users\000\Desktop\фото детский сад\вместе с мамой мл\P102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0\Desktop\фото детский сад\вместе с мамой мл\P1020490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12" cy="262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28" w:rsidRPr="00A65CF2" w:rsidRDefault="00F01C28" w:rsidP="002634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FF0000"/>
          <w:sz w:val="32"/>
          <w:szCs w:val="21"/>
          <w:lang w:eastAsia="ru-RU"/>
        </w:rPr>
        <w:t>Воспитатель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 Наше </w:t>
      </w:r>
      <w:r w:rsidR="00856AFB"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спортивное развлечение подошло к концу. Спасибо за ваше активное участие.</w:t>
      </w:r>
    </w:p>
    <w:p w:rsidR="00F01C28" w:rsidRDefault="00F01C28" w:rsidP="002634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A65CF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Участники делают круг почета.</w:t>
      </w:r>
    </w:p>
    <w:p w:rsidR="00BF7E64" w:rsidRPr="00B17BF0" w:rsidRDefault="00B17BF0" w:rsidP="00B17B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2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2"/>
          <w:szCs w:val="21"/>
          <w:lang w:eastAsia="ru-RU"/>
        </w:rPr>
        <w:drawing>
          <wp:inline distT="0" distB="0" distL="0" distR="0" wp14:anchorId="16CD23B6" wp14:editId="56DFB503">
            <wp:extent cx="3171355" cy="2378888"/>
            <wp:effectExtent l="0" t="0" r="0" b="2540"/>
            <wp:docPr id="15" name="Рисунок 15" descr="C:\Users\000\Desktop\фото детский сад\вместе с мамой мл\P102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0\Desktop\фото детский сад\вместе с мамой мл\P1020494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29" cy="238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E64" w:rsidRPr="00B17BF0" w:rsidSect="00B17BF0">
      <w:pgSz w:w="11906" w:h="16838"/>
      <w:pgMar w:top="851" w:right="850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345"/>
    <w:multiLevelType w:val="multilevel"/>
    <w:tmpl w:val="226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343"/>
    <w:multiLevelType w:val="hybridMultilevel"/>
    <w:tmpl w:val="A2A65030"/>
    <w:lvl w:ilvl="0" w:tplc="0E3C8D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78F3"/>
    <w:multiLevelType w:val="multilevel"/>
    <w:tmpl w:val="95F6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263437"/>
    <w:rsid w:val="005F43D0"/>
    <w:rsid w:val="006927C2"/>
    <w:rsid w:val="007451BB"/>
    <w:rsid w:val="00856AFB"/>
    <w:rsid w:val="00894DCC"/>
    <w:rsid w:val="009571F9"/>
    <w:rsid w:val="00977598"/>
    <w:rsid w:val="00A65CF2"/>
    <w:rsid w:val="00B17BF0"/>
    <w:rsid w:val="00BC36E0"/>
    <w:rsid w:val="00BC4E57"/>
    <w:rsid w:val="00BF7E64"/>
    <w:rsid w:val="00CD4737"/>
    <w:rsid w:val="00D16140"/>
    <w:rsid w:val="00DF5419"/>
    <w:rsid w:val="00E4386F"/>
    <w:rsid w:val="00EE6384"/>
    <w:rsid w:val="00F01C28"/>
    <w:rsid w:val="00F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F01C28"/>
    <w:rPr>
      <w:b w:val="0"/>
      <w:b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F01C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1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9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2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F01C28"/>
    <w:rPr>
      <w:b w:val="0"/>
      <w:b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F01C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Cs w:val="21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9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10</cp:revision>
  <cp:lastPrinted>2013-10-24T12:16:00Z</cp:lastPrinted>
  <dcterms:created xsi:type="dcterms:W3CDTF">2013-10-17T15:28:00Z</dcterms:created>
  <dcterms:modified xsi:type="dcterms:W3CDTF">2013-10-24T13:37:00Z</dcterms:modified>
</cp:coreProperties>
</file>