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CE" w:rsidRDefault="004A26CE" w:rsidP="004A26CE">
      <w:pPr>
        <w:ind w:firstLine="0"/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4A26CE" w:rsidTr="004A26CE">
        <w:tc>
          <w:tcPr>
            <w:tcW w:w="7807" w:type="dxa"/>
          </w:tcPr>
          <w:p w:rsidR="004A26CE" w:rsidRDefault="004A26CE">
            <w:pPr>
              <w:ind w:firstLine="0"/>
            </w:pPr>
            <w:r>
              <w:t>Ф.И.___________________________________</w:t>
            </w:r>
          </w:p>
          <w:p w:rsidR="004A26CE" w:rsidRDefault="004A26CE">
            <w:pPr>
              <w:ind w:firstLine="0"/>
            </w:pPr>
            <w:r>
              <w:t>Для  ремонта  купили 4 рулона голубых обоев по цене  352 рубля и столько же сиреневых  по  цене  427 рублей. Сколько стоит вся покупка?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  <w:tr w:rsidR="004A26CE" w:rsidTr="004A26CE"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>
                  <w:pPr>
                    <w:ind w:firstLine="0"/>
                  </w:pPr>
                </w:p>
              </w:tc>
            </w:tr>
          </w:tbl>
          <w:p w:rsidR="004A26CE" w:rsidRDefault="004A26CE">
            <w:pPr>
              <w:ind w:firstLine="0"/>
            </w:pPr>
            <w:r>
              <w:t xml:space="preserve"> </w:t>
            </w:r>
          </w:p>
          <w:p w:rsidR="004A26CE" w:rsidRDefault="004A26CE">
            <w:pPr>
              <w:ind w:firstLine="0"/>
            </w:pPr>
            <w:r>
              <w:t>У Риты  100 рублей, а у Вали 96 рублей. Сколько наклеек они смогут купить вместе, если одна наклейка стоит 4 рубля?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</w:tbl>
          <w:p w:rsidR="004A26CE" w:rsidRDefault="004A26CE">
            <w:pPr>
              <w:ind w:firstLine="0"/>
            </w:pPr>
            <w:r>
              <w:t xml:space="preserve"> </w:t>
            </w:r>
          </w:p>
          <w:p w:rsidR="004A26CE" w:rsidRDefault="004A26CE">
            <w:pPr>
              <w:ind w:firstLine="0"/>
            </w:pPr>
            <w:r>
              <w:t>У  Тани 398  рублей. Она  купила альбом  за 142  рубля и несколько  тетрадей по 4 рубля. Сколько  тетрадей купила  Таня?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  <w:tr w:rsidR="004A26CE" w:rsidTr="006E0920"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4A26CE" w:rsidRDefault="004A26CE" w:rsidP="006E0920">
                  <w:pPr>
                    <w:ind w:firstLine="0"/>
                  </w:pPr>
                </w:p>
              </w:tc>
            </w:tr>
          </w:tbl>
          <w:p w:rsidR="004A26CE" w:rsidRDefault="004A26CE">
            <w:pPr>
              <w:ind w:firstLine="0"/>
            </w:pPr>
          </w:p>
          <w:p w:rsidR="004A26CE" w:rsidRDefault="004A26CE" w:rsidP="006B437C">
            <w:pPr>
              <w:ind w:firstLine="0"/>
            </w:pPr>
          </w:p>
        </w:tc>
        <w:tc>
          <w:tcPr>
            <w:tcW w:w="7807" w:type="dxa"/>
          </w:tcPr>
          <w:p w:rsidR="004A26CE" w:rsidRDefault="006B437C">
            <w:pPr>
              <w:ind w:firstLine="0"/>
            </w:pPr>
            <w:r>
              <w:lastRenderedPageBreak/>
              <w:t>Ф.И.________________________________________________</w:t>
            </w:r>
          </w:p>
          <w:p w:rsidR="006B437C" w:rsidRDefault="006B437C">
            <w:pPr>
              <w:ind w:firstLine="0"/>
            </w:pPr>
            <w:r>
              <w:t>Купили  5  наборов шурупов по  234 рубля и столько  же наборов болтов по цене 378 рублей. Сколько стоит вся покупка?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</w:tbl>
          <w:p w:rsidR="006B437C" w:rsidRDefault="006B437C" w:rsidP="006B437C">
            <w:pPr>
              <w:ind w:firstLine="0"/>
            </w:pPr>
          </w:p>
          <w:p w:rsidR="006B437C" w:rsidRDefault="006B437C" w:rsidP="006B437C">
            <w:pPr>
              <w:ind w:firstLine="0"/>
            </w:pPr>
            <w:r>
              <w:t>У  Кости 132 рубля, а у Бори 128 рублей. Сколько закладок они смогут купить вместе, если цена одной закладки 5 рублей?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  <w:tr w:rsidR="006B437C" w:rsidTr="006E0920"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6B437C" w:rsidRDefault="006B437C" w:rsidP="006E0920">
                  <w:pPr>
                    <w:ind w:firstLine="0"/>
                  </w:pPr>
                </w:p>
              </w:tc>
            </w:tr>
          </w:tbl>
          <w:p w:rsidR="006B437C" w:rsidRDefault="006B437C" w:rsidP="006B437C">
            <w:pPr>
              <w:ind w:firstLine="0"/>
            </w:pPr>
          </w:p>
          <w:p w:rsidR="006B437C" w:rsidRDefault="006B437C" w:rsidP="006B437C">
            <w:pPr>
              <w:ind w:firstLine="0"/>
            </w:pPr>
            <w:r>
              <w:t xml:space="preserve">Один альбом для рисования стоит 56 рублей, а краски – 43 рубля. </w:t>
            </w:r>
            <w:proofErr w:type="gramStart"/>
            <w:r>
              <w:t>На сколько</w:t>
            </w:r>
            <w:proofErr w:type="gramEnd"/>
            <w:r>
              <w:t xml:space="preserve"> дороже </w:t>
            </w:r>
            <w:r w:rsidR="00E0456A">
              <w:t xml:space="preserve"> 6 альбомов, чем  5 коробок с красками?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  <w:tr w:rsidR="00E0456A" w:rsidTr="006E0920"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  <w:tc>
                <w:tcPr>
                  <w:tcW w:w="360" w:type="dxa"/>
                </w:tcPr>
                <w:p w:rsidR="00E0456A" w:rsidRDefault="00E0456A" w:rsidP="006E0920">
                  <w:pPr>
                    <w:ind w:firstLine="0"/>
                  </w:pPr>
                </w:p>
              </w:tc>
            </w:tr>
          </w:tbl>
          <w:p w:rsidR="00E0456A" w:rsidRDefault="00E0456A" w:rsidP="006B437C">
            <w:pPr>
              <w:ind w:firstLine="0"/>
            </w:pPr>
          </w:p>
          <w:p w:rsidR="006B437C" w:rsidRDefault="006B437C">
            <w:pPr>
              <w:ind w:firstLine="0"/>
            </w:pPr>
          </w:p>
        </w:tc>
      </w:tr>
    </w:tbl>
    <w:p w:rsidR="003542A6" w:rsidRDefault="003542A6"/>
    <w:sectPr w:rsidR="003542A6" w:rsidSect="004A26C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26CE"/>
    <w:rsid w:val="003542A6"/>
    <w:rsid w:val="004A26CE"/>
    <w:rsid w:val="006B437C"/>
    <w:rsid w:val="00E0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2013-04-03T08:23:00Z</cp:lastPrinted>
  <dcterms:created xsi:type="dcterms:W3CDTF">2013-04-03T08:01:00Z</dcterms:created>
  <dcterms:modified xsi:type="dcterms:W3CDTF">2013-04-03T08:26:00Z</dcterms:modified>
</cp:coreProperties>
</file>