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CB" w:rsidRDefault="00161ECB" w:rsidP="00161ECB">
      <w:pPr>
        <w:jc w:val="center"/>
        <w:rPr>
          <w:rFonts w:asciiTheme="majorHAnsi" w:hAnsiTheme="majorHAnsi"/>
          <w:b/>
          <w:bCs/>
          <w:color w:val="333333"/>
          <w:sz w:val="28"/>
          <w:szCs w:val="28"/>
        </w:rPr>
      </w:pPr>
      <w:r>
        <w:rPr>
          <w:rFonts w:asciiTheme="majorHAnsi" w:hAnsiTheme="majorHAnsi"/>
          <w:b/>
          <w:bCs/>
          <w:color w:val="333333"/>
          <w:sz w:val="28"/>
          <w:szCs w:val="28"/>
        </w:rPr>
        <w:t xml:space="preserve"> </w:t>
      </w:r>
      <w:r w:rsidR="00EF4144" w:rsidRPr="003579A8">
        <w:rPr>
          <w:rFonts w:asciiTheme="majorHAnsi" w:hAnsiTheme="majorHAnsi"/>
          <w:b/>
          <w:bCs/>
          <w:color w:val="333333"/>
          <w:sz w:val="28"/>
          <w:szCs w:val="28"/>
        </w:rPr>
        <w:t>Содерж</w:t>
      </w:r>
      <w:r>
        <w:rPr>
          <w:rFonts w:asciiTheme="majorHAnsi" w:hAnsiTheme="majorHAnsi"/>
          <w:b/>
          <w:bCs/>
          <w:color w:val="333333"/>
          <w:sz w:val="28"/>
          <w:szCs w:val="28"/>
        </w:rPr>
        <w:t xml:space="preserve">ание направлений работы </w:t>
      </w:r>
      <w:r w:rsidR="0075613B">
        <w:rPr>
          <w:rFonts w:asciiTheme="majorHAnsi" w:hAnsiTheme="majorHAnsi"/>
          <w:b/>
          <w:bCs/>
          <w:color w:val="333333"/>
          <w:sz w:val="28"/>
          <w:szCs w:val="28"/>
        </w:rPr>
        <w:t xml:space="preserve">ДОУ </w:t>
      </w:r>
      <w:r>
        <w:rPr>
          <w:rFonts w:asciiTheme="majorHAnsi" w:hAnsiTheme="majorHAnsi"/>
          <w:b/>
          <w:bCs/>
          <w:color w:val="333333"/>
          <w:sz w:val="28"/>
          <w:szCs w:val="28"/>
        </w:rPr>
        <w:t>с родителями детей с ОВЗ</w:t>
      </w:r>
      <w:r w:rsidR="00EF4144" w:rsidRPr="003579A8">
        <w:rPr>
          <w:rFonts w:asciiTheme="majorHAnsi" w:hAnsiTheme="majorHAnsi"/>
          <w:b/>
          <w:bCs/>
          <w:color w:val="333333"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color w:val="333333"/>
          <w:sz w:val="28"/>
          <w:szCs w:val="28"/>
        </w:rPr>
        <w:t xml:space="preserve"> в рамках ФГОС                                                                                                                           </w:t>
      </w:r>
    </w:p>
    <w:p w:rsidR="00B31202" w:rsidRPr="00287644" w:rsidRDefault="00B31202" w:rsidP="00287644">
      <w:pPr>
        <w:pStyle w:val="ac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7644">
        <w:rPr>
          <w:rFonts w:ascii="Times New Roman" w:hAnsi="Times New Roman" w:cs="Times New Roman"/>
          <w:sz w:val="24"/>
          <w:szCs w:val="24"/>
        </w:rPr>
        <w:t xml:space="preserve">Ведущие цели взаимодействия детского сада с </w:t>
      </w:r>
      <w:r w:rsidR="00161ECB" w:rsidRPr="00287644">
        <w:rPr>
          <w:rFonts w:ascii="Times New Roman" w:hAnsi="Times New Roman" w:cs="Times New Roman"/>
          <w:sz w:val="24"/>
          <w:szCs w:val="24"/>
        </w:rPr>
        <w:t>семьями, имеющими детей с ОВЗ</w:t>
      </w:r>
      <w:r w:rsidRPr="00287644">
        <w:rPr>
          <w:rFonts w:ascii="Times New Roman" w:hAnsi="Times New Roman" w:cs="Times New Roman"/>
          <w:sz w:val="24"/>
          <w:szCs w:val="24"/>
        </w:rPr>
        <w:t xml:space="preserve"> — создание в детском саду</w:t>
      </w:r>
      <w:r w:rsidR="00AE303B" w:rsidRPr="00287644">
        <w:rPr>
          <w:rFonts w:ascii="Times New Roman" w:hAnsi="Times New Roman" w:cs="Times New Roman"/>
          <w:sz w:val="24"/>
          <w:szCs w:val="24"/>
        </w:rPr>
        <w:t xml:space="preserve"> </w:t>
      </w:r>
      <w:r w:rsidRPr="00287644">
        <w:rPr>
          <w:rFonts w:ascii="Times New Roman" w:hAnsi="Times New Roman" w:cs="Times New Roman"/>
          <w:sz w:val="24"/>
          <w:szCs w:val="24"/>
        </w:rPr>
        <w:t>необходимых условий для развития ответственных и вза</w:t>
      </w:r>
      <w:r w:rsidR="00287644">
        <w:rPr>
          <w:rFonts w:ascii="Times New Roman" w:hAnsi="Times New Roman" w:cs="Times New Roman"/>
          <w:sz w:val="24"/>
          <w:szCs w:val="24"/>
        </w:rPr>
        <w:t>имозависимых отношений</w:t>
      </w:r>
      <w:r w:rsidRPr="00287644">
        <w:rPr>
          <w:rFonts w:ascii="Times New Roman" w:hAnsi="Times New Roman" w:cs="Times New Roman"/>
          <w:sz w:val="24"/>
          <w:szCs w:val="24"/>
        </w:rPr>
        <w:t>, обеспечивающих целостное развитие личности дошкольника, повышение  компетентности родителей в области воспитания.</w:t>
      </w:r>
    </w:p>
    <w:p w:rsidR="00B31202" w:rsidRPr="00287644" w:rsidRDefault="00B31202" w:rsidP="00287644">
      <w:pPr>
        <w:pStyle w:val="ac"/>
        <w:rPr>
          <w:rFonts w:ascii="Times New Roman" w:hAnsi="Times New Roman" w:cs="Times New Roman"/>
          <w:sz w:val="24"/>
          <w:szCs w:val="24"/>
        </w:rPr>
      </w:pPr>
      <w:r w:rsidRPr="00287644">
        <w:rPr>
          <w:rFonts w:ascii="Times New Roman" w:hAnsi="Times New Roman" w:cs="Times New Roman"/>
          <w:sz w:val="24"/>
          <w:szCs w:val="24"/>
        </w:rPr>
        <w:t> Одним из важных условий реализации Образовательной программы ДОУ является сотрудничество педаг</w:t>
      </w:r>
      <w:r w:rsidR="00D35DA9" w:rsidRPr="00287644">
        <w:rPr>
          <w:rFonts w:ascii="Times New Roman" w:hAnsi="Times New Roman" w:cs="Times New Roman"/>
          <w:sz w:val="24"/>
          <w:szCs w:val="24"/>
        </w:rPr>
        <w:t>огов с семьей: дети, педагоги</w:t>
      </w:r>
      <w:r w:rsidRPr="00287644">
        <w:rPr>
          <w:rFonts w:ascii="Times New Roman" w:hAnsi="Times New Roman" w:cs="Times New Roman"/>
          <w:sz w:val="24"/>
          <w:szCs w:val="24"/>
        </w:rPr>
        <w:t xml:space="preserve"> и родители - главные участники педагогического процесса.</w:t>
      </w:r>
    </w:p>
    <w:p w:rsidR="0087752C" w:rsidRPr="00287644" w:rsidRDefault="00B31202" w:rsidP="00287644">
      <w:pPr>
        <w:pStyle w:val="ac"/>
        <w:rPr>
          <w:rFonts w:ascii="Times New Roman" w:hAnsi="Times New Roman" w:cs="Times New Roman"/>
          <w:sz w:val="24"/>
          <w:szCs w:val="24"/>
        </w:rPr>
      </w:pPr>
      <w:r w:rsidRPr="00287644">
        <w:rPr>
          <w:rFonts w:ascii="Times New Roman" w:hAnsi="Times New Roman" w:cs="Times New Roman"/>
          <w:sz w:val="24"/>
          <w:szCs w:val="24"/>
        </w:rPr>
        <w:t>Задача</w:t>
      </w:r>
      <w:r w:rsidR="00E314D7" w:rsidRPr="00287644">
        <w:rPr>
          <w:rFonts w:ascii="Times New Roman" w:hAnsi="Times New Roman" w:cs="Times New Roman"/>
          <w:sz w:val="24"/>
          <w:szCs w:val="24"/>
        </w:rPr>
        <w:t xml:space="preserve"> педагогического</w:t>
      </w:r>
      <w:r w:rsidRPr="00287644">
        <w:rPr>
          <w:rFonts w:ascii="Times New Roman" w:hAnsi="Times New Roman" w:cs="Times New Roman"/>
          <w:sz w:val="24"/>
          <w:szCs w:val="24"/>
        </w:rPr>
        <w:t xml:space="preserve"> коллектива - установить партнерские отношения, объединить усилия для развития ребенка, создать атмосферу общности</w:t>
      </w:r>
      <w:r w:rsidR="00E314D7" w:rsidRPr="00287644">
        <w:rPr>
          <w:rFonts w:ascii="Times New Roman" w:hAnsi="Times New Roman" w:cs="Times New Roman"/>
          <w:sz w:val="24"/>
          <w:szCs w:val="24"/>
        </w:rPr>
        <w:t xml:space="preserve"> </w:t>
      </w:r>
      <w:r w:rsidRPr="00287644">
        <w:rPr>
          <w:rFonts w:ascii="Times New Roman" w:hAnsi="Times New Roman" w:cs="Times New Roman"/>
          <w:sz w:val="24"/>
          <w:szCs w:val="24"/>
        </w:rPr>
        <w:t>интересов, активизировать и обогащать воспитательные умения родителей</w:t>
      </w:r>
      <w:r w:rsidR="00D35DA9" w:rsidRPr="00287644">
        <w:rPr>
          <w:rFonts w:ascii="Times New Roman" w:hAnsi="Times New Roman" w:cs="Times New Roman"/>
          <w:sz w:val="24"/>
          <w:szCs w:val="24"/>
        </w:rPr>
        <w:t xml:space="preserve"> и продолжать вести </w:t>
      </w:r>
      <w:r w:rsidR="0087752C" w:rsidRPr="00287644">
        <w:rPr>
          <w:rFonts w:ascii="Times New Roman" w:hAnsi="Times New Roman" w:cs="Times New Roman"/>
          <w:sz w:val="24"/>
          <w:szCs w:val="24"/>
        </w:rPr>
        <w:t xml:space="preserve"> работу, направленную на формирование следующих убеждений у родителей:</w:t>
      </w:r>
    </w:p>
    <w:p w:rsidR="00287644" w:rsidRDefault="0087752C" w:rsidP="00287644">
      <w:pPr>
        <w:pStyle w:val="ac"/>
        <w:rPr>
          <w:rFonts w:ascii="Times New Roman" w:hAnsi="Times New Roman" w:cs="Times New Roman"/>
          <w:sz w:val="24"/>
          <w:szCs w:val="24"/>
        </w:rPr>
      </w:pPr>
      <w:r w:rsidRPr="00287644">
        <w:rPr>
          <w:rFonts w:ascii="Times New Roman" w:hAnsi="Times New Roman" w:cs="Times New Roman"/>
          <w:sz w:val="24"/>
          <w:szCs w:val="24"/>
        </w:rPr>
        <w:t> </w:t>
      </w:r>
    </w:p>
    <w:p w:rsidR="0087752C" w:rsidRPr="00287644" w:rsidRDefault="0087752C" w:rsidP="00287644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87644">
        <w:rPr>
          <w:rFonts w:ascii="Times New Roman" w:hAnsi="Times New Roman" w:cs="Times New Roman"/>
          <w:i/>
          <w:iCs/>
          <w:sz w:val="24"/>
          <w:szCs w:val="24"/>
        </w:rPr>
        <w:t>Чтобы учить, необходимо многое знать и уметь</w:t>
      </w:r>
    </w:p>
    <w:p w:rsidR="0087752C" w:rsidRPr="00287644" w:rsidRDefault="0087752C" w:rsidP="00287644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87644">
        <w:rPr>
          <w:rFonts w:ascii="Times New Roman" w:hAnsi="Times New Roman" w:cs="Times New Roman"/>
          <w:i/>
          <w:iCs/>
          <w:sz w:val="24"/>
          <w:szCs w:val="24"/>
        </w:rPr>
        <w:t>Верить в свои возможности, никогда не опускать руки</w:t>
      </w:r>
    </w:p>
    <w:p w:rsidR="0087752C" w:rsidRPr="00287644" w:rsidRDefault="0087752C" w:rsidP="00287644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87644">
        <w:rPr>
          <w:rFonts w:ascii="Times New Roman" w:hAnsi="Times New Roman" w:cs="Times New Roman"/>
          <w:i/>
          <w:iCs/>
          <w:sz w:val="24"/>
          <w:szCs w:val="24"/>
        </w:rPr>
        <w:t>Тот, кто занят воспитанием ребенка, должен верить в самого себя</w:t>
      </w:r>
      <w:r w:rsidRPr="00287644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287644" w:rsidRDefault="00287644" w:rsidP="00287644">
      <w:pPr>
        <w:pStyle w:val="ac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9B8" w:rsidRPr="00287644" w:rsidRDefault="00CB79B8" w:rsidP="00287644">
      <w:pPr>
        <w:pStyle w:val="ac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работы с семьями выявила 2 вида форм совместной работы с родителями.</w:t>
      </w:r>
    </w:p>
    <w:p w:rsidR="00287644" w:rsidRDefault="00287644" w:rsidP="00287644">
      <w:pPr>
        <w:pStyle w:val="ac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4DE" w:rsidRPr="00287644" w:rsidRDefault="00CB79B8" w:rsidP="00287644">
      <w:pPr>
        <w:pStyle w:val="ac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мероприятия педагогов и родителей: родительские конференции, консультации, беседы, вечера для родителей, педагогические советы, диспуты, кружки для родителей, встречи с администрацией, тренинги и т.д.</w:t>
      </w:r>
      <w:proofErr w:type="gramEnd"/>
    </w:p>
    <w:p w:rsidR="00287644" w:rsidRDefault="00287644" w:rsidP="00287644">
      <w:pPr>
        <w:pStyle w:val="ac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9B8" w:rsidRPr="00287644" w:rsidRDefault="00CB79B8" w:rsidP="00287644">
      <w:pPr>
        <w:pStyle w:val="ac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мероприятия педагогов, родителей и детей: дни открытых дверей, утренники и праздники, концерты, викторины, спортивные соревнования, выпуск газет, выставки совместного творчества, тематические вечера, благоустройство ДОУ и территории и т.д.</w:t>
      </w:r>
      <w:proofErr w:type="gramEnd"/>
    </w:p>
    <w:p w:rsidR="00287644" w:rsidRDefault="00287644" w:rsidP="00287644">
      <w:pPr>
        <w:pStyle w:val="ac"/>
        <w:rPr>
          <w:rFonts w:ascii="Times New Roman" w:hAnsi="Times New Roman" w:cs="Times New Roman"/>
          <w:color w:val="000000"/>
          <w:sz w:val="24"/>
          <w:szCs w:val="24"/>
        </w:rPr>
      </w:pPr>
    </w:p>
    <w:p w:rsidR="00B31202" w:rsidRPr="00287644" w:rsidRDefault="00CB79B8" w:rsidP="00287644">
      <w:pPr>
        <w:pStyle w:val="ac"/>
        <w:rPr>
          <w:rFonts w:ascii="Times New Roman" w:hAnsi="Times New Roman" w:cs="Times New Roman"/>
          <w:sz w:val="24"/>
          <w:szCs w:val="24"/>
        </w:rPr>
      </w:pPr>
      <w:r w:rsidRPr="00287644">
        <w:rPr>
          <w:rFonts w:ascii="Times New Roman" w:hAnsi="Times New Roman" w:cs="Times New Roman"/>
          <w:color w:val="000000"/>
          <w:sz w:val="24"/>
          <w:szCs w:val="24"/>
        </w:rPr>
        <w:t>Не следует забывать и о наглядных формах работы: библиотеки, папки-передвижки, видеофильмы, памятки-рекомендации, открытки-приглашения, фотовыставки, Уголки для родителей</w:t>
      </w:r>
      <w:r w:rsidR="00E57DDB" w:rsidRPr="002876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79B8" w:rsidRPr="00287644" w:rsidRDefault="00CB79B8" w:rsidP="00287644">
      <w:pPr>
        <w:pStyle w:val="ac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совместной деятельности семьи </w:t>
      </w:r>
      <w:r w:rsidR="00161ECB" w:rsidRPr="0028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28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учреждения заложены следующие принципы:</w:t>
      </w:r>
    </w:p>
    <w:p w:rsidR="00CB79B8" w:rsidRPr="00287644" w:rsidRDefault="00CB79B8" w:rsidP="00536709">
      <w:pPr>
        <w:pStyle w:val="ac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и педагоги являются партнерами в воспитании и обучении детей;</w:t>
      </w:r>
    </w:p>
    <w:p w:rsidR="00CB79B8" w:rsidRPr="00287644" w:rsidRDefault="00CB79B8" w:rsidP="00287644">
      <w:pPr>
        <w:pStyle w:val="ac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единое понимание педагогами и родителями целей и задач воспитания и обучения детей;</w:t>
      </w:r>
    </w:p>
    <w:p w:rsidR="00CB79B8" w:rsidRPr="00287644" w:rsidRDefault="00CB79B8" w:rsidP="00536709">
      <w:pPr>
        <w:pStyle w:val="ac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помощь, уважение и доверие к ребенку, как со стороны педагогов, так и со стороны родителей;</w:t>
      </w:r>
    </w:p>
    <w:p w:rsidR="00CB79B8" w:rsidRPr="00287644" w:rsidRDefault="00CB79B8" w:rsidP="00536709">
      <w:pPr>
        <w:pStyle w:val="ac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педагогами и родителями воспитательных возможностей коллектива и семьи, максимальное использование воспитательного потенциала в совместной работе с детьми;</w:t>
      </w:r>
    </w:p>
    <w:p w:rsidR="00CB79B8" w:rsidRPr="00287644" w:rsidRDefault="00CB79B8" w:rsidP="00536709">
      <w:pPr>
        <w:pStyle w:val="ac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постоянный анализ процесса взаимодействия семьи и дошкольного учреждения, его промежуточных и конечных результатов.</w:t>
      </w:r>
    </w:p>
    <w:p w:rsidR="00536709" w:rsidRDefault="00536709" w:rsidP="00287644">
      <w:pPr>
        <w:pStyle w:val="ac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709" w:rsidRDefault="00536709" w:rsidP="00287644">
      <w:pPr>
        <w:pStyle w:val="ac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9B8" w:rsidRPr="00287644" w:rsidRDefault="00CB79B8" w:rsidP="00287644">
      <w:pPr>
        <w:pStyle w:val="ac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сотрудничества детей, родителей и педагогов зависит, прежде всего, от того, как складывается взаимодействие взрослых в этом процессе</w:t>
      </w:r>
      <w:r w:rsidR="00E57DDB" w:rsidRPr="0028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8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вырабатываем совместно общие цели и образовательные задачи, а также пути достижения намеченных результатов.</w:t>
      </w:r>
    </w:p>
    <w:tbl>
      <w:tblPr>
        <w:tblpPr w:leftFromText="180" w:rightFromText="180" w:vertAnchor="text" w:horzAnchor="margin" w:tblpY="21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32"/>
        <w:gridCol w:w="3164"/>
        <w:gridCol w:w="4079"/>
      </w:tblGrid>
      <w:tr w:rsidR="00287644" w:rsidRPr="003579A8" w:rsidTr="002876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44" w:rsidRPr="00536709" w:rsidRDefault="00287644" w:rsidP="0028764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536709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44" w:rsidRPr="00536709" w:rsidRDefault="00287644" w:rsidP="0028764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536709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Основные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644" w:rsidRPr="00536709" w:rsidRDefault="00287644" w:rsidP="0028764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536709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</w:tc>
      </w:tr>
      <w:tr w:rsidR="00287644" w:rsidRPr="00287644" w:rsidTr="002876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644" w:rsidRPr="00536709" w:rsidRDefault="00287644" w:rsidP="0028764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53670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Педагогическое просвещение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644" w:rsidRPr="00536709" w:rsidRDefault="00287644" w:rsidP="0028764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53670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Повышение педагогической грамотности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644" w:rsidRPr="00536709" w:rsidRDefault="00287644" w:rsidP="0028764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53670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Семинары, практические занятия, открытые занятия, конференции, работа творческих групп по интересам, педагогические советы, родительские собрания, консультации и др.</w:t>
            </w:r>
          </w:p>
        </w:tc>
      </w:tr>
      <w:tr w:rsidR="00287644" w:rsidRPr="00287644" w:rsidTr="002876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644" w:rsidRPr="00536709" w:rsidRDefault="00287644" w:rsidP="0028764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53670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Включение родителей в деятельность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644" w:rsidRPr="00536709" w:rsidRDefault="00287644" w:rsidP="0028764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53670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Создание условий для включения родителей в планирование, организацию и </w:t>
            </w:r>
            <w:proofErr w:type="gramStart"/>
            <w:r w:rsidRPr="0053670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3670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деятельностью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644" w:rsidRPr="00536709" w:rsidRDefault="00287644" w:rsidP="0028764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53670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Соревнования, выпуск газеты, конкурсы, викторины, совместные мероприятия и др.</w:t>
            </w:r>
          </w:p>
        </w:tc>
      </w:tr>
    </w:tbl>
    <w:p w:rsidR="00CB79B8" w:rsidRPr="003579A8" w:rsidRDefault="00CB79B8" w:rsidP="003579A8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3579A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.</w:t>
      </w:r>
    </w:p>
    <w:p w:rsidR="00CB79B8" w:rsidRPr="00287644" w:rsidRDefault="00CB79B8" w:rsidP="003579A8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8764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Для реализации содержания этой работы в дошкольном </w:t>
      </w:r>
      <w:r w:rsidR="00E57DDB" w:rsidRPr="0028764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учреждении используем </w:t>
      </w:r>
      <w:r w:rsidRPr="0028764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коллективные и индивидуальные формы деятельности. Считаем целесообразным сочетание коллективных и индивидуальных форм взаимодействия: беседу, консультации-размышления, выполнение индивидуальных поручений, совместный поиск решения пробл</w:t>
      </w:r>
      <w:r w:rsidR="00E57DDB" w:rsidRPr="0028764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емы и т.п. Эти формы эффективны,</w:t>
      </w:r>
      <w:r w:rsidR="00D91371" w:rsidRPr="0028764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r w:rsidR="00E57DDB" w:rsidRPr="0028764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так как позволяют </w:t>
      </w:r>
      <w:r w:rsidRPr="0028764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найти индивидуальный стиль взаимоотношений с каждым родителем. Важно расположить к себе родителей, завоевать их доверие, вызвать на откровенность, вызвать желание поделиться с педагогом своими мыслями, сомнениями. Все это поможет лучше понять ребенка, найти оптимальные способы решения проблем воспитания конкретной личности в дошкольном учреждении и дома. </w:t>
      </w:r>
    </w:p>
    <w:p w:rsidR="008C50D0" w:rsidRPr="000D3697" w:rsidRDefault="003D4BC7" w:rsidP="000D3697">
      <w:pPr>
        <w:pStyle w:val="a7"/>
        <w:spacing w:before="0" w:beforeAutospacing="0" w:after="225" w:afterAutospacing="0" w:line="270" w:lineRule="atLeast"/>
        <w:jc w:val="center"/>
        <w:rPr>
          <w:rFonts w:asciiTheme="majorHAnsi" w:hAnsiTheme="majorHAnsi"/>
          <w:b/>
          <w:color w:val="333333"/>
        </w:rPr>
      </w:pPr>
      <w:r w:rsidRPr="003579A8">
        <w:rPr>
          <w:rFonts w:asciiTheme="majorHAnsi" w:hAnsiTheme="majorHAnsi"/>
          <w:b/>
        </w:rPr>
        <w:t>Ф</w:t>
      </w:r>
      <w:r w:rsidR="00D35DA9" w:rsidRPr="003579A8">
        <w:rPr>
          <w:rFonts w:asciiTheme="majorHAnsi" w:hAnsiTheme="majorHAnsi"/>
          <w:b/>
        </w:rPr>
        <w:t>орм</w:t>
      </w:r>
      <w:r w:rsidRPr="003579A8">
        <w:rPr>
          <w:rFonts w:asciiTheme="majorHAnsi" w:hAnsiTheme="majorHAnsi"/>
          <w:b/>
        </w:rPr>
        <w:t>ы</w:t>
      </w:r>
      <w:r w:rsidR="00D53D23" w:rsidRPr="003579A8">
        <w:rPr>
          <w:rFonts w:asciiTheme="majorHAnsi" w:hAnsiTheme="majorHAnsi"/>
          <w:b/>
        </w:rPr>
        <w:t xml:space="preserve"> организации совместной деятельности с семьями воспитанников</w:t>
      </w:r>
      <w:r w:rsidR="0068587C">
        <w:rPr>
          <w:rFonts w:asciiTheme="majorHAnsi" w:hAnsiTheme="majorHAnsi"/>
          <w:b/>
        </w:rPr>
        <w:t xml:space="preserve"> с ОВЗ</w:t>
      </w:r>
      <w:r w:rsidR="00D53D23" w:rsidRPr="003579A8">
        <w:rPr>
          <w:rFonts w:asciiTheme="majorHAnsi" w:hAnsiTheme="majorHAnsi"/>
          <w:b/>
        </w:rPr>
        <w:t xml:space="preserve"> по реализации </w:t>
      </w:r>
      <w:r w:rsidR="0068587C">
        <w:rPr>
          <w:rFonts w:asciiTheme="majorHAnsi" w:hAnsiTheme="majorHAnsi"/>
          <w:b/>
        </w:rPr>
        <w:t>ФГО</w:t>
      </w:r>
      <w:r w:rsidR="000D3697">
        <w:rPr>
          <w:rFonts w:asciiTheme="majorHAnsi" w:hAnsiTheme="majorHAnsi"/>
          <w:b/>
        </w:rPr>
        <w:t>С</w:t>
      </w:r>
    </w:p>
    <w:p w:rsidR="008C50D0" w:rsidRPr="003579A8" w:rsidRDefault="008C50D0" w:rsidP="003579A8">
      <w:pPr>
        <w:rPr>
          <w:rFonts w:asciiTheme="majorHAnsi" w:hAnsiTheme="majorHAnsi"/>
          <w:sz w:val="24"/>
          <w:szCs w:val="24"/>
          <w:lang w:eastAsia="ru-RU"/>
        </w:rPr>
      </w:pPr>
    </w:p>
    <w:p w:rsidR="00D35DA9" w:rsidRPr="003579A8" w:rsidRDefault="000C1BA3" w:rsidP="003579A8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rect id="_x0000_s1063" style="position:absolute;margin-left:132.45pt;margin-top:-1.2pt;width:150.75pt;height:32.25pt;z-index:-251628544"/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32.45pt;margin-top:-1.2pt;width:150.75pt;height:32.25pt;z-index:251673600">
            <v:textbox style="mso-next-textbox:#_x0000_s1048">
              <w:txbxContent>
                <w:p w:rsidR="00DB118F" w:rsidRPr="008C50D0" w:rsidRDefault="0068587C" w:rsidP="00DB118F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«Физическое развитие</w:t>
                  </w:r>
                  <w:r w:rsidR="00DB118F" w:rsidRPr="008C50D0">
                    <w:rPr>
                      <w:rFonts w:asciiTheme="majorHAnsi" w:hAnsiTheme="majorHAnsi"/>
                      <w:b/>
                    </w:rPr>
                    <w:t>»</w:t>
                  </w:r>
                </w:p>
              </w:txbxContent>
            </v:textbox>
          </v:shape>
        </w:pict>
      </w:r>
    </w:p>
    <w:p w:rsidR="00D35DA9" w:rsidRPr="003579A8" w:rsidRDefault="000C1BA3" w:rsidP="003579A8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82.95pt;margin-top:5.6pt;width:49.5pt;height:24.75pt;flip:x;z-index:251674624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51" type="#_x0000_t32" style="position:absolute;margin-left:283.2pt;margin-top:5.6pt;width:46.5pt;height:31.5pt;z-index:251676672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50" type="#_x0000_t32" style="position:absolute;margin-left:205.2pt;margin-top:5.6pt;width:0;height:31.5pt;z-index:251675648" o:connectortype="straight">
            <v:stroke endarrow="block"/>
          </v:shape>
        </w:pict>
      </w:r>
    </w:p>
    <w:p w:rsidR="00D35DA9" w:rsidRPr="003579A8" w:rsidRDefault="000C1BA3" w:rsidP="003579A8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52" type="#_x0000_t202" style="position:absolute;margin-left:-3.3pt;margin-top:9.4pt;width:106.5pt;height:144.75pt;z-index:251677696">
            <v:textbox>
              <w:txbxContent>
                <w:p w:rsidR="004F6513" w:rsidRDefault="004F6513" w:rsidP="004F6513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Консультации</w:t>
                  </w:r>
                </w:p>
                <w:p w:rsidR="004F6513" w:rsidRDefault="004F6513" w:rsidP="004F6513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Встречи по заявкам</w:t>
                  </w:r>
                </w:p>
                <w:p w:rsidR="004F6513" w:rsidRDefault="004F6513" w:rsidP="004F6513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Совместные занятия</w:t>
                  </w:r>
                </w:p>
                <w:p w:rsidR="004F6513" w:rsidRDefault="004F6513" w:rsidP="004F6513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Интерактивное общение</w:t>
                  </w:r>
                </w:p>
                <w:p w:rsidR="004F6513" w:rsidRDefault="004F6513" w:rsidP="004F6513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4F6513" w:rsidRDefault="004F6513" w:rsidP="004F6513">
                  <w:pPr>
                    <w:rPr>
                      <w:rFonts w:asciiTheme="majorHAnsi" w:hAnsiTheme="majorHAnsi"/>
                    </w:rPr>
                  </w:pPr>
                </w:p>
                <w:p w:rsidR="004F6513" w:rsidRPr="004F6513" w:rsidRDefault="004F6513" w:rsidP="004F6513">
                  <w:pPr>
                    <w:spacing w:after="0" w:line="240" w:lineRule="atLeast"/>
                    <w:contextualSpacing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55" type="#_x0000_t202" style="position:absolute;margin-left:321.45pt;margin-top:13.9pt;width:108.75pt;height:140.25pt;z-index:251679744">
            <v:textbox>
              <w:txbxContent>
                <w:p w:rsidR="004F6513" w:rsidRPr="00B020F7" w:rsidRDefault="004F6513" w:rsidP="004F6513">
                  <w:pPr>
                    <w:jc w:val="center"/>
                    <w:rPr>
                      <w:rFonts w:asciiTheme="majorHAnsi" w:hAnsiTheme="majorHAnsi"/>
                    </w:rPr>
                  </w:pPr>
                  <w:r w:rsidRPr="00B020F7">
                    <w:rPr>
                      <w:rFonts w:asciiTheme="majorHAnsi" w:hAnsiTheme="majorHAnsi"/>
                    </w:rPr>
                    <w:t>Совместные игры</w:t>
                  </w:r>
                </w:p>
                <w:p w:rsidR="004F6513" w:rsidRPr="00B020F7" w:rsidRDefault="004F6513" w:rsidP="004F6513">
                  <w:pPr>
                    <w:jc w:val="center"/>
                    <w:rPr>
                      <w:rFonts w:asciiTheme="majorHAnsi" w:hAnsiTheme="majorHAnsi"/>
                    </w:rPr>
                  </w:pPr>
                  <w:r w:rsidRPr="00B020F7">
                    <w:rPr>
                      <w:rFonts w:asciiTheme="majorHAnsi" w:hAnsiTheme="majorHAnsi"/>
                    </w:rPr>
                    <w:t>Физкультурный досуг</w:t>
                  </w:r>
                </w:p>
                <w:p w:rsidR="004F6513" w:rsidRPr="00B020F7" w:rsidRDefault="004F6513" w:rsidP="004F6513">
                  <w:pPr>
                    <w:jc w:val="center"/>
                    <w:rPr>
                      <w:rFonts w:asciiTheme="majorHAnsi" w:hAnsiTheme="majorHAnsi"/>
                    </w:rPr>
                  </w:pPr>
                  <w:r w:rsidRPr="00B020F7">
                    <w:rPr>
                      <w:rFonts w:asciiTheme="majorHAnsi" w:hAnsiTheme="majorHAnsi"/>
                    </w:rPr>
                    <w:t>Физкультурные праздники</w:t>
                  </w:r>
                </w:p>
                <w:p w:rsidR="0068587C" w:rsidRPr="00B020F7" w:rsidRDefault="0068587C" w:rsidP="0068587C">
                  <w:pPr>
                    <w:ind w:left="360"/>
                    <w:jc w:val="center"/>
                    <w:rPr>
                      <w:rFonts w:asciiTheme="majorHAnsi" w:hAnsiTheme="majorHAnsi"/>
                    </w:rPr>
                  </w:pPr>
                  <w:r w:rsidRPr="00B020F7">
                    <w:rPr>
                      <w:rFonts w:asciiTheme="majorHAnsi" w:hAnsiTheme="majorHAnsi"/>
                    </w:rPr>
                    <w:t>Ситуативное обучение</w:t>
                  </w:r>
                </w:p>
                <w:p w:rsidR="004F6513" w:rsidRDefault="004F6513"/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54" type="#_x0000_t202" style="position:absolute;margin-left:151.2pt;margin-top:13.9pt;width:112.5pt;height:140.25pt;z-index:251678720">
            <v:textbox>
              <w:txbxContent>
                <w:p w:rsidR="004F6513" w:rsidRPr="00B020F7" w:rsidRDefault="004F6513" w:rsidP="004F6513">
                  <w:pPr>
                    <w:jc w:val="center"/>
                    <w:rPr>
                      <w:rFonts w:asciiTheme="majorHAnsi" w:hAnsiTheme="majorHAnsi"/>
                    </w:rPr>
                  </w:pPr>
                  <w:r w:rsidRPr="00B020F7">
                    <w:rPr>
                      <w:rFonts w:asciiTheme="majorHAnsi" w:hAnsiTheme="majorHAnsi"/>
                    </w:rPr>
                    <w:t>Беседы</w:t>
                  </w:r>
                </w:p>
                <w:p w:rsidR="004F6513" w:rsidRPr="00B020F7" w:rsidRDefault="004F6513" w:rsidP="004F6513">
                  <w:pPr>
                    <w:jc w:val="center"/>
                    <w:rPr>
                      <w:rFonts w:asciiTheme="majorHAnsi" w:hAnsiTheme="majorHAnsi"/>
                    </w:rPr>
                  </w:pPr>
                  <w:r w:rsidRPr="00B020F7">
                    <w:rPr>
                      <w:rFonts w:asciiTheme="majorHAnsi" w:hAnsiTheme="majorHAnsi"/>
                    </w:rPr>
                    <w:t>Открытые просмотры</w:t>
                  </w:r>
                </w:p>
                <w:p w:rsidR="004F6513" w:rsidRPr="00B020F7" w:rsidRDefault="004F6513" w:rsidP="004F6513">
                  <w:pPr>
                    <w:jc w:val="center"/>
                    <w:rPr>
                      <w:rFonts w:asciiTheme="majorHAnsi" w:hAnsiTheme="majorHAnsi"/>
                    </w:rPr>
                  </w:pPr>
                  <w:r w:rsidRPr="00B020F7">
                    <w:rPr>
                      <w:rFonts w:asciiTheme="majorHAnsi" w:hAnsiTheme="majorHAnsi"/>
                    </w:rPr>
                    <w:t>Консультативные встречи</w:t>
                  </w:r>
                </w:p>
                <w:p w:rsidR="004F6513" w:rsidRPr="00B020F7" w:rsidRDefault="004F6513" w:rsidP="004F6513">
                  <w:pPr>
                    <w:jc w:val="center"/>
                    <w:rPr>
                      <w:rFonts w:asciiTheme="majorHAnsi" w:hAnsiTheme="majorHAnsi"/>
                    </w:rPr>
                  </w:pPr>
                  <w:r w:rsidRPr="00B020F7">
                    <w:rPr>
                      <w:rFonts w:asciiTheme="majorHAnsi" w:hAnsiTheme="majorHAnsi"/>
                    </w:rPr>
                    <w:t>Мастер-классы</w:t>
                  </w:r>
                </w:p>
              </w:txbxContent>
            </v:textbox>
          </v:shape>
        </w:pict>
      </w:r>
    </w:p>
    <w:p w:rsidR="00D35DA9" w:rsidRPr="003579A8" w:rsidRDefault="00D35DA9" w:rsidP="003579A8">
      <w:pPr>
        <w:rPr>
          <w:rFonts w:asciiTheme="majorHAnsi" w:hAnsiTheme="majorHAnsi"/>
          <w:sz w:val="24"/>
          <w:szCs w:val="24"/>
          <w:lang w:eastAsia="ru-RU"/>
        </w:rPr>
      </w:pPr>
    </w:p>
    <w:p w:rsidR="00D35DA9" w:rsidRPr="003579A8" w:rsidRDefault="00D35DA9" w:rsidP="003579A8">
      <w:pPr>
        <w:rPr>
          <w:rFonts w:asciiTheme="majorHAnsi" w:hAnsiTheme="majorHAnsi"/>
          <w:sz w:val="24"/>
          <w:szCs w:val="24"/>
          <w:lang w:eastAsia="ru-RU"/>
        </w:rPr>
      </w:pPr>
    </w:p>
    <w:p w:rsidR="003B5152" w:rsidRPr="003579A8" w:rsidRDefault="003B5152" w:rsidP="003579A8">
      <w:pPr>
        <w:rPr>
          <w:rFonts w:asciiTheme="majorHAnsi" w:hAnsiTheme="majorHAnsi"/>
          <w:sz w:val="24"/>
          <w:szCs w:val="24"/>
          <w:lang w:eastAsia="ru-RU"/>
        </w:rPr>
      </w:pPr>
    </w:p>
    <w:p w:rsidR="003B5152" w:rsidRPr="003579A8" w:rsidRDefault="003B5152" w:rsidP="003579A8">
      <w:pPr>
        <w:rPr>
          <w:rFonts w:asciiTheme="majorHAnsi" w:hAnsiTheme="majorHAnsi"/>
          <w:sz w:val="24"/>
          <w:szCs w:val="24"/>
          <w:lang w:eastAsia="ru-RU"/>
        </w:rPr>
      </w:pPr>
    </w:p>
    <w:p w:rsidR="003B5152" w:rsidRPr="003579A8" w:rsidRDefault="003B5152" w:rsidP="003579A8">
      <w:pPr>
        <w:rPr>
          <w:rFonts w:asciiTheme="majorHAnsi" w:hAnsiTheme="majorHAnsi"/>
          <w:sz w:val="24"/>
          <w:szCs w:val="24"/>
          <w:lang w:eastAsia="ru-RU"/>
        </w:rPr>
      </w:pPr>
    </w:p>
    <w:p w:rsidR="003B5152" w:rsidRPr="003579A8" w:rsidRDefault="003B5152" w:rsidP="003579A8">
      <w:pPr>
        <w:rPr>
          <w:rFonts w:asciiTheme="majorHAnsi" w:hAnsiTheme="majorHAnsi"/>
          <w:sz w:val="24"/>
          <w:szCs w:val="24"/>
          <w:lang w:eastAsia="ru-RU"/>
        </w:rPr>
      </w:pPr>
    </w:p>
    <w:p w:rsidR="00B020F7" w:rsidRPr="003579A8" w:rsidRDefault="00B020F7" w:rsidP="003579A8">
      <w:pPr>
        <w:rPr>
          <w:rFonts w:asciiTheme="majorHAnsi" w:hAnsiTheme="majorHAnsi"/>
          <w:sz w:val="24"/>
          <w:szCs w:val="24"/>
          <w:lang w:eastAsia="ru-RU"/>
        </w:rPr>
      </w:pPr>
      <w:r w:rsidRPr="003579A8">
        <w:rPr>
          <w:rFonts w:asciiTheme="majorHAnsi" w:hAnsiTheme="majorHAnsi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20F7" w:rsidRDefault="00B020F7" w:rsidP="003579A8">
      <w:pPr>
        <w:rPr>
          <w:rFonts w:asciiTheme="majorHAnsi" w:hAnsiTheme="majorHAnsi"/>
          <w:sz w:val="24"/>
          <w:szCs w:val="24"/>
          <w:lang w:eastAsia="ru-RU"/>
        </w:rPr>
      </w:pPr>
    </w:p>
    <w:p w:rsidR="000D3697" w:rsidRDefault="000C1BA3" w:rsidP="003579A8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lastRenderedPageBreak/>
        <w:pict>
          <v:shape id="_x0000_s1056" type="#_x0000_t202" style="position:absolute;margin-left:166.2pt;margin-top:2.55pt;width:126pt;height:36.75pt;z-index:251680768">
            <v:textbox>
              <w:txbxContent>
                <w:p w:rsidR="003B5152" w:rsidRPr="008C50D0" w:rsidRDefault="003B5152" w:rsidP="003B5152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8C50D0">
                    <w:rPr>
                      <w:rFonts w:asciiTheme="majorHAnsi" w:hAnsiTheme="majorHAnsi"/>
                      <w:b/>
                    </w:rPr>
                    <w:t>«</w:t>
                  </w:r>
                  <w:r w:rsidR="00834847">
                    <w:rPr>
                      <w:rFonts w:asciiTheme="majorHAnsi" w:hAnsiTheme="majorHAnsi"/>
                      <w:b/>
                    </w:rPr>
                    <w:t>Речевое развитие</w:t>
                  </w:r>
                  <w:r w:rsidRPr="008C50D0">
                    <w:rPr>
                      <w:rFonts w:asciiTheme="majorHAnsi" w:hAnsiTheme="majorHAnsi"/>
                      <w:b/>
                    </w:rPr>
                    <w:t>»</w:t>
                  </w:r>
                </w:p>
              </w:txbxContent>
            </v:textbox>
          </v:shape>
        </w:pict>
      </w:r>
    </w:p>
    <w:p w:rsidR="000D3697" w:rsidRDefault="000C1BA3" w:rsidP="003579A8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59" type="#_x0000_t32" style="position:absolute;margin-left:292.2pt;margin-top:13.1pt;width:52.5pt;height:28.5pt;z-index:251683840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58" type="#_x0000_t32" style="position:absolute;margin-left:224.7pt;margin-top:13.1pt;width:0;height:35.25pt;z-index:251682816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57" type="#_x0000_t32" style="position:absolute;margin-left:114.45pt;margin-top:13.1pt;width:51.75pt;height:24.75pt;flip:x;z-index:251681792" o:connectortype="straight">
            <v:stroke endarrow="block"/>
          </v:shape>
        </w:pict>
      </w:r>
    </w:p>
    <w:p w:rsidR="000D3697" w:rsidRPr="003579A8" w:rsidRDefault="000C1BA3" w:rsidP="003579A8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62" type="#_x0000_t202" style="position:absolute;margin-left:343.95pt;margin-top:22.2pt;width:80.25pt;height:76.5pt;z-index:251686912">
            <v:textbox>
              <w:txbxContent>
                <w:p w:rsidR="003B5152" w:rsidRPr="00B020F7" w:rsidRDefault="003B5152" w:rsidP="003B5152">
                  <w:pPr>
                    <w:jc w:val="center"/>
                    <w:rPr>
                      <w:rFonts w:asciiTheme="majorHAnsi" w:hAnsiTheme="majorHAnsi"/>
                    </w:rPr>
                  </w:pPr>
                  <w:r w:rsidRPr="00B020F7">
                    <w:rPr>
                      <w:rFonts w:asciiTheme="majorHAnsi" w:hAnsiTheme="majorHAnsi"/>
                    </w:rPr>
                    <w:t>Ситуативное общение</w:t>
                  </w:r>
                </w:p>
                <w:p w:rsidR="00C26F91" w:rsidRDefault="00C26F91" w:rsidP="00C26F91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Презентации</w:t>
                  </w:r>
                </w:p>
                <w:p w:rsidR="003B5152" w:rsidRDefault="003B5152"/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61" type="#_x0000_t202" style="position:absolute;margin-left:183.45pt;margin-top:22.2pt;width:84.75pt;height:76.5pt;z-index:251685888">
            <v:textbox>
              <w:txbxContent>
                <w:p w:rsidR="003B5152" w:rsidRPr="00B020F7" w:rsidRDefault="003B5152" w:rsidP="003B5152">
                  <w:pPr>
                    <w:jc w:val="center"/>
                    <w:rPr>
                      <w:rFonts w:asciiTheme="majorHAnsi" w:hAnsiTheme="majorHAnsi"/>
                    </w:rPr>
                  </w:pPr>
                  <w:r w:rsidRPr="00B020F7">
                    <w:rPr>
                      <w:rFonts w:asciiTheme="majorHAnsi" w:hAnsiTheme="majorHAnsi"/>
                    </w:rPr>
                    <w:t>Личный пример</w:t>
                  </w:r>
                </w:p>
                <w:p w:rsidR="003B5152" w:rsidRPr="00B020F7" w:rsidRDefault="003B5152" w:rsidP="003B5152">
                  <w:pPr>
                    <w:jc w:val="center"/>
                    <w:rPr>
                      <w:rFonts w:asciiTheme="majorHAnsi" w:hAnsiTheme="majorHAnsi"/>
                    </w:rPr>
                  </w:pPr>
                  <w:r w:rsidRPr="00B020F7">
                    <w:rPr>
                      <w:rFonts w:asciiTheme="majorHAnsi" w:hAnsiTheme="majorHAnsi"/>
                    </w:rPr>
                    <w:t>Бытовая деятельность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60" type="#_x0000_t202" style="position:absolute;margin-left:23.7pt;margin-top:15.45pt;width:96pt;height:83.25pt;z-index:251684864">
            <v:textbox>
              <w:txbxContent>
                <w:p w:rsidR="003B5152" w:rsidRPr="00B020F7" w:rsidRDefault="003B5152" w:rsidP="003B5152">
                  <w:pPr>
                    <w:jc w:val="center"/>
                    <w:rPr>
                      <w:rFonts w:asciiTheme="majorHAnsi" w:hAnsiTheme="majorHAnsi"/>
                    </w:rPr>
                  </w:pPr>
                  <w:r w:rsidRPr="00B020F7">
                    <w:rPr>
                      <w:rFonts w:asciiTheme="majorHAnsi" w:hAnsiTheme="majorHAnsi"/>
                    </w:rPr>
                    <w:t>Беседы</w:t>
                  </w:r>
                </w:p>
                <w:p w:rsidR="003B5152" w:rsidRPr="00B020F7" w:rsidRDefault="003B5152" w:rsidP="003B5152">
                  <w:pPr>
                    <w:jc w:val="center"/>
                    <w:rPr>
                      <w:rFonts w:asciiTheme="majorHAnsi" w:hAnsiTheme="majorHAnsi"/>
                    </w:rPr>
                  </w:pPr>
                  <w:r w:rsidRPr="00B020F7">
                    <w:rPr>
                      <w:rFonts w:asciiTheme="majorHAnsi" w:hAnsiTheme="majorHAnsi"/>
                    </w:rPr>
                    <w:t>Консультации</w:t>
                  </w:r>
                </w:p>
                <w:p w:rsidR="003B5152" w:rsidRPr="00B020F7" w:rsidRDefault="003B5152" w:rsidP="003B5152">
                  <w:pPr>
                    <w:jc w:val="center"/>
                    <w:rPr>
                      <w:rFonts w:asciiTheme="majorHAnsi" w:hAnsiTheme="majorHAnsi"/>
                    </w:rPr>
                  </w:pPr>
                  <w:r w:rsidRPr="00B020F7">
                    <w:rPr>
                      <w:rFonts w:asciiTheme="majorHAnsi" w:hAnsiTheme="majorHAnsi"/>
                    </w:rPr>
                    <w:t>Тренинги</w:t>
                  </w:r>
                </w:p>
                <w:p w:rsidR="003B5152" w:rsidRDefault="003B5152"/>
              </w:txbxContent>
            </v:textbox>
          </v:shape>
        </w:pict>
      </w:r>
    </w:p>
    <w:p w:rsidR="008C50D0" w:rsidRPr="003579A8" w:rsidRDefault="008C50D0" w:rsidP="003579A8">
      <w:pPr>
        <w:rPr>
          <w:rFonts w:asciiTheme="majorHAnsi" w:hAnsiTheme="majorHAnsi"/>
          <w:sz w:val="24"/>
          <w:szCs w:val="24"/>
          <w:lang w:eastAsia="ru-RU"/>
        </w:rPr>
      </w:pPr>
    </w:p>
    <w:p w:rsidR="008C50D0" w:rsidRPr="003579A8" w:rsidRDefault="008C50D0" w:rsidP="003579A8">
      <w:pPr>
        <w:rPr>
          <w:rFonts w:asciiTheme="majorHAnsi" w:hAnsiTheme="majorHAnsi"/>
          <w:sz w:val="24"/>
          <w:szCs w:val="24"/>
          <w:lang w:eastAsia="ru-RU"/>
        </w:rPr>
      </w:pPr>
    </w:p>
    <w:p w:rsidR="00B020F7" w:rsidRPr="003579A8" w:rsidRDefault="00B020F7" w:rsidP="003579A8">
      <w:pPr>
        <w:rPr>
          <w:rFonts w:asciiTheme="majorHAnsi" w:hAnsiTheme="majorHAnsi"/>
          <w:sz w:val="24"/>
          <w:szCs w:val="24"/>
          <w:lang w:eastAsia="ru-RU"/>
        </w:rPr>
      </w:pPr>
    </w:p>
    <w:p w:rsidR="00B020F7" w:rsidRPr="003579A8" w:rsidRDefault="000C1BA3" w:rsidP="003579A8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64" type="#_x0000_t202" style="position:absolute;margin-left:158.7pt;margin-top:12pt;width:153.75pt;height:51.25pt;z-index:251688960">
            <v:textbox>
              <w:txbxContent>
                <w:p w:rsidR="000D3697" w:rsidRDefault="00800D0F" w:rsidP="00B020F7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8C50D0">
                    <w:rPr>
                      <w:rFonts w:asciiTheme="majorHAnsi" w:hAnsiTheme="majorHAnsi"/>
                      <w:b/>
                    </w:rPr>
                    <w:t>«</w:t>
                  </w:r>
                  <w:r w:rsidR="00536709">
                    <w:rPr>
                      <w:rFonts w:asciiTheme="majorHAnsi" w:hAnsiTheme="majorHAnsi"/>
                      <w:b/>
                    </w:rPr>
                    <w:t>Социально-коммуникативное</w:t>
                  </w:r>
                  <w:r w:rsidR="009B29BC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="00C549FA">
                    <w:rPr>
                      <w:rFonts w:asciiTheme="majorHAnsi" w:hAnsiTheme="majorHAnsi"/>
                      <w:b/>
                    </w:rPr>
                    <w:t>развитие»</w:t>
                  </w:r>
                </w:p>
                <w:p w:rsidR="00B020F7" w:rsidRPr="008C50D0" w:rsidRDefault="000D3697" w:rsidP="00B020F7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</w:rPr>
                    <w:t>развитие</w:t>
                  </w:r>
                  <w:r w:rsidR="009B29BC">
                    <w:rPr>
                      <w:rFonts w:asciiTheme="majorHAnsi" w:hAnsiTheme="majorHAnsi"/>
                      <w:b/>
                    </w:rPr>
                    <w:t>развит</w:t>
                  </w:r>
                  <w:r w:rsidR="00C549FA">
                    <w:rPr>
                      <w:rFonts w:asciiTheme="majorHAnsi" w:hAnsiTheme="majorHAnsi"/>
                      <w:b/>
                    </w:rPr>
                    <w:t>р</w:t>
                  </w:r>
                  <w:r w:rsidR="009B29BC">
                    <w:rPr>
                      <w:rFonts w:asciiTheme="majorHAnsi" w:hAnsiTheme="majorHAnsi"/>
                      <w:b/>
                    </w:rPr>
                    <w:t>ие</w:t>
                  </w:r>
                  <w:proofErr w:type="spellEnd"/>
                  <w:r w:rsidR="00800D0F" w:rsidRPr="008C50D0">
                    <w:rPr>
                      <w:rFonts w:asciiTheme="majorHAnsi" w:hAnsiTheme="majorHAnsi"/>
                      <w:b/>
                    </w:rPr>
                    <w:t>»</w:t>
                  </w:r>
                </w:p>
              </w:txbxContent>
            </v:textbox>
          </v:shape>
        </w:pict>
      </w:r>
    </w:p>
    <w:p w:rsidR="00B020F7" w:rsidRPr="003579A8" w:rsidRDefault="00B020F7" w:rsidP="003579A8">
      <w:pPr>
        <w:rPr>
          <w:rFonts w:asciiTheme="majorHAnsi" w:hAnsiTheme="majorHAnsi"/>
          <w:sz w:val="24"/>
          <w:szCs w:val="24"/>
          <w:lang w:eastAsia="ru-RU"/>
        </w:rPr>
      </w:pPr>
    </w:p>
    <w:p w:rsidR="00B020F7" w:rsidRPr="003579A8" w:rsidRDefault="000C1BA3" w:rsidP="003579A8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66" type="#_x0000_t32" style="position:absolute;margin-left:313.2pt;margin-top:10.85pt;width:48pt;height:23.75pt;z-index:251691008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65" type="#_x0000_t32" style="position:absolute;margin-left:108.45pt;margin-top:10.85pt;width:50.25pt;height:23.75pt;flip:x;z-index:251689984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67" type="#_x0000_t32" style="position:absolute;margin-left:233.7pt;margin-top:12.85pt;width:.05pt;height:25.5pt;z-index:251692032" o:connectortype="straight">
            <v:stroke endarrow="block"/>
          </v:shape>
        </w:pict>
      </w:r>
    </w:p>
    <w:p w:rsidR="00B020F7" w:rsidRPr="003579A8" w:rsidRDefault="000C1BA3" w:rsidP="003579A8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68" type="#_x0000_t202" style="position:absolute;margin-left:8.7pt;margin-top:12.2pt;width:111pt;height:164.25pt;z-index:251693056">
            <v:textbox>
              <w:txbxContent>
                <w:p w:rsidR="00B020F7" w:rsidRPr="00B020F7" w:rsidRDefault="00B020F7" w:rsidP="00B020F7">
                  <w:pPr>
                    <w:jc w:val="center"/>
                    <w:rPr>
                      <w:rFonts w:asciiTheme="majorHAnsi" w:hAnsiTheme="majorHAnsi"/>
                    </w:rPr>
                  </w:pPr>
                  <w:r w:rsidRPr="00B020F7">
                    <w:rPr>
                      <w:rFonts w:asciiTheme="majorHAnsi" w:hAnsiTheme="majorHAnsi"/>
                    </w:rPr>
                    <w:t>Выставки</w:t>
                  </w:r>
                </w:p>
                <w:p w:rsidR="00B020F7" w:rsidRPr="00B020F7" w:rsidRDefault="00B020F7" w:rsidP="00B020F7">
                  <w:pPr>
                    <w:jc w:val="center"/>
                    <w:rPr>
                      <w:rFonts w:asciiTheme="majorHAnsi" w:hAnsiTheme="majorHAnsi"/>
                    </w:rPr>
                  </w:pPr>
                  <w:r w:rsidRPr="00B020F7">
                    <w:rPr>
                      <w:rFonts w:asciiTheme="majorHAnsi" w:hAnsiTheme="majorHAnsi"/>
                    </w:rPr>
                    <w:t>Творческие задания</w:t>
                  </w:r>
                </w:p>
                <w:p w:rsidR="00B020F7" w:rsidRPr="00B020F7" w:rsidRDefault="00B020F7" w:rsidP="00B020F7">
                  <w:pPr>
                    <w:jc w:val="center"/>
                    <w:rPr>
                      <w:rFonts w:asciiTheme="majorHAnsi" w:hAnsiTheme="majorHAnsi"/>
                    </w:rPr>
                  </w:pPr>
                  <w:r w:rsidRPr="00B020F7">
                    <w:rPr>
                      <w:rFonts w:asciiTheme="majorHAnsi" w:hAnsiTheme="majorHAnsi"/>
                    </w:rPr>
                    <w:t>Конкурсы</w:t>
                  </w:r>
                </w:p>
                <w:p w:rsidR="00B020F7" w:rsidRPr="00B020F7" w:rsidRDefault="00B020F7" w:rsidP="00B020F7">
                  <w:pPr>
                    <w:jc w:val="center"/>
                    <w:rPr>
                      <w:rFonts w:asciiTheme="majorHAnsi" w:hAnsiTheme="majorHAnsi"/>
                    </w:rPr>
                  </w:pPr>
                  <w:r w:rsidRPr="00B020F7">
                    <w:rPr>
                      <w:rFonts w:asciiTheme="majorHAnsi" w:hAnsiTheme="majorHAnsi"/>
                    </w:rPr>
                    <w:t>Викторины</w:t>
                  </w:r>
                </w:p>
                <w:p w:rsidR="00B020F7" w:rsidRPr="00B020F7" w:rsidRDefault="00B020F7" w:rsidP="00B020F7">
                  <w:pPr>
                    <w:jc w:val="center"/>
                    <w:rPr>
                      <w:rFonts w:asciiTheme="majorHAnsi" w:hAnsiTheme="majorHAnsi"/>
                    </w:rPr>
                  </w:pPr>
                  <w:r w:rsidRPr="00B020F7">
                    <w:rPr>
                      <w:rFonts w:asciiTheme="majorHAnsi" w:hAnsiTheme="majorHAnsi"/>
                    </w:rPr>
                    <w:t>Мини-музей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69" type="#_x0000_t202" style="position:absolute;margin-left:170.7pt;margin-top:12.2pt;width:131.25pt;height:160.5pt;z-index:251694080">
            <v:textbox>
              <w:txbxContent>
                <w:p w:rsidR="00B020F7" w:rsidRPr="00BC2762" w:rsidRDefault="00B020F7" w:rsidP="00B020F7">
                  <w:pPr>
                    <w:jc w:val="center"/>
                    <w:rPr>
                      <w:rFonts w:asciiTheme="majorHAnsi" w:hAnsiTheme="majorHAnsi"/>
                    </w:rPr>
                  </w:pPr>
                  <w:r w:rsidRPr="00BC2762">
                    <w:rPr>
                      <w:rFonts w:asciiTheme="majorHAnsi" w:hAnsiTheme="majorHAnsi"/>
                    </w:rPr>
                    <w:t>Наблюдения</w:t>
                  </w:r>
                </w:p>
                <w:p w:rsidR="00B020F7" w:rsidRPr="00BC2762" w:rsidRDefault="00B020F7" w:rsidP="00B020F7">
                  <w:pPr>
                    <w:jc w:val="center"/>
                    <w:rPr>
                      <w:rFonts w:asciiTheme="majorHAnsi" w:hAnsiTheme="majorHAnsi"/>
                    </w:rPr>
                  </w:pPr>
                  <w:r w:rsidRPr="00BC2762">
                    <w:rPr>
                      <w:rFonts w:asciiTheme="majorHAnsi" w:hAnsiTheme="majorHAnsi"/>
                    </w:rPr>
                    <w:t>Чтение книг</w:t>
                  </w:r>
                </w:p>
                <w:p w:rsidR="00B020F7" w:rsidRPr="00BC2762" w:rsidRDefault="00B020F7" w:rsidP="00B020F7">
                  <w:pPr>
                    <w:jc w:val="center"/>
                    <w:rPr>
                      <w:rFonts w:asciiTheme="majorHAnsi" w:hAnsiTheme="majorHAnsi"/>
                    </w:rPr>
                  </w:pPr>
                  <w:r w:rsidRPr="00BC2762">
                    <w:rPr>
                      <w:rFonts w:asciiTheme="majorHAnsi" w:hAnsiTheme="majorHAnsi"/>
                    </w:rPr>
                    <w:t>Досуги, праздники, развлечения</w:t>
                  </w:r>
                </w:p>
                <w:p w:rsidR="00B020F7" w:rsidRPr="00BC2762" w:rsidRDefault="00B020F7" w:rsidP="00B020F7">
                  <w:pPr>
                    <w:jc w:val="center"/>
                    <w:rPr>
                      <w:rFonts w:asciiTheme="majorHAnsi" w:hAnsiTheme="majorHAnsi"/>
                    </w:rPr>
                  </w:pPr>
                  <w:r w:rsidRPr="00BC2762">
                    <w:rPr>
                      <w:rFonts w:asciiTheme="majorHAnsi" w:hAnsiTheme="majorHAnsi"/>
                    </w:rPr>
                    <w:t>Совместные проекты</w:t>
                  </w:r>
                </w:p>
                <w:p w:rsidR="00BC2762" w:rsidRPr="00BC2762" w:rsidRDefault="00BC2762" w:rsidP="00B020F7">
                  <w:pPr>
                    <w:jc w:val="center"/>
                    <w:rPr>
                      <w:rFonts w:asciiTheme="majorHAnsi" w:hAnsiTheme="majorHAnsi"/>
                    </w:rPr>
                  </w:pPr>
                  <w:r w:rsidRPr="00BC2762">
                    <w:rPr>
                      <w:rFonts w:asciiTheme="majorHAnsi" w:hAnsiTheme="majorHAnsi"/>
                    </w:rPr>
                    <w:t>Тематические встречи</w:t>
                  </w:r>
                </w:p>
                <w:p w:rsidR="00BC2762" w:rsidRDefault="00BC2762" w:rsidP="00B020F7">
                  <w:pPr>
                    <w:jc w:val="center"/>
                  </w:pPr>
                </w:p>
                <w:p w:rsidR="00B020F7" w:rsidRDefault="00B020F7" w:rsidP="00B020F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71" type="#_x0000_t202" style="position:absolute;margin-left:348.45pt;margin-top:12.2pt;width:120pt;height:156.75pt;z-index:251695104">
            <v:textbox>
              <w:txbxContent>
                <w:p w:rsidR="00BC2762" w:rsidRPr="00BC2762" w:rsidRDefault="00BC2762" w:rsidP="00BC2762">
                  <w:pPr>
                    <w:jc w:val="center"/>
                    <w:rPr>
                      <w:rFonts w:asciiTheme="majorHAnsi" w:hAnsiTheme="majorHAnsi"/>
                    </w:rPr>
                  </w:pPr>
                  <w:r w:rsidRPr="00BC2762">
                    <w:rPr>
                      <w:rFonts w:asciiTheme="majorHAnsi" w:hAnsiTheme="majorHAnsi"/>
                    </w:rPr>
                    <w:t>Труд в природе</w:t>
                  </w:r>
                </w:p>
                <w:p w:rsidR="00BC2762" w:rsidRPr="00BC2762" w:rsidRDefault="00BC2762" w:rsidP="00BC2762">
                  <w:pPr>
                    <w:jc w:val="center"/>
                    <w:rPr>
                      <w:rFonts w:asciiTheme="majorHAnsi" w:hAnsiTheme="majorHAnsi"/>
                    </w:rPr>
                  </w:pPr>
                  <w:r w:rsidRPr="00BC2762">
                    <w:rPr>
                      <w:rFonts w:asciiTheme="majorHAnsi" w:hAnsiTheme="majorHAnsi"/>
                    </w:rPr>
                    <w:t>Конструирование</w:t>
                  </w:r>
                </w:p>
                <w:p w:rsidR="00BC2762" w:rsidRPr="00BC2762" w:rsidRDefault="00BC2762" w:rsidP="00BC2762">
                  <w:pPr>
                    <w:jc w:val="center"/>
                    <w:rPr>
                      <w:rFonts w:asciiTheme="majorHAnsi" w:hAnsiTheme="majorHAnsi"/>
                    </w:rPr>
                  </w:pPr>
                  <w:r w:rsidRPr="00BC2762">
                    <w:rPr>
                      <w:rFonts w:asciiTheme="majorHAnsi" w:hAnsiTheme="majorHAnsi"/>
                    </w:rPr>
                    <w:t>Бытовая деятельность</w:t>
                  </w:r>
                </w:p>
                <w:p w:rsidR="00BC2762" w:rsidRPr="00BC2762" w:rsidRDefault="00BC2762" w:rsidP="00BC2762">
                  <w:pPr>
                    <w:jc w:val="center"/>
                    <w:rPr>
                      <w:rFonts w:asciiTheme="majorHAnsi" w:hAnsiTheme="majorHAnsi"/>
                    </w:rPr>
                  </w:pPr>
                  <w:r w:rsidRPr="00BC2762">
                    <w:rPr>
                      <w:rFonts w:asciiTheme="majorHAnsi" w:hAnsiTheme="majorHAnsi"/>
                    </w:rPr>
                    <w:t>Экскурсии</w:t>
                  </w:r>
                </w:p>
                <w:p w:rsidR="00BC2762" w:rsidRPr="00BC2762" w:rsidRDefault="00BC2762" w:rsidP="00BC2762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Интеллектуальный</w:t>
                  </w:r>
                  <w:r w:rsidRPr="00BC2762">
                    <w:rPr>
                      <w:rFonts w:asciiTheme="majorHAnsi" w:hAnsiTheme="majorHAnsi"/>
                    </w:rPr>
                    <w:t xml:space="preserve"> марафон</w:t>
                  </w:r>
                </w:p>
                <w:p w:rsidR="00BC2762" w:rsidRDefault="00BC2762"/>
              </w:txbxContent>
            </v:textbox>
          </v:shape>
        </w:pict>
      </w:r>
    </w:p>
    <w:p w:rsidR="00B020F7" w:rsidRPr="003579A8" w:rsidRDefault="00B020F7" w:rsidP="003579A8">
      <w:pPr>
        <w:rPr>
          <w:rFonts w:asciiTheme="majorHAnsi" w:hAnsiTheme="majorHAnsi"/>
          <w:sz w:val="24"/>
          <w:szCs w:val="24"/>
          <w:lang w:eastAsia="ru-RU"/>
        </w:rPr>
      </w:pPr>
    </w:p>
    <w:p w:rsidR="00B020F7" w:rsidRPr="003579A8" w:rsidRDefault="00B020F7" w:rsidP="003579A8">
      <w:pPr>
        <w:rPr>
          <w:rFonts w:asciiTheme="majorHAnsi" w:hAnsiTheme="majorHAnsi"/>
          <w:sz w:val="24"/>
          <w:szCs w:val="24"/>
          <w:lang w:eastAsia="ru-RU"/>
        </w:rPr>
      </w:pPr>
    </w:p>
    <w:p w:rsidR="00BC2762" w:rsidRPr="003579A8" w:rsidRDefault="00B020F7" w:rsidP="003579A8">
      <w:pPr>
        <w:tabs>
          <w:tab w:val="left" w:pos="2835"/>
        </w:tabs>
        <w:rPr>
          <w:rFonts w:asciiTheme="majorHAnsi" w:hAnsiTheme="majorHAnsi"/>
          <w:sz w:val="24"/>
          <w:szCs w:val="24"/>
          <w:lang w:eastAsia="ru-RU"/>
        </w:rPr>
      </w:pPr>
      <w:r w:rsidRPr="003579A8">
        <w:rPr>
          <w:rFonts w:asciiTheme="majorHAnsi" w:hAnsiTheme="majorHAnsi"/>
          <w:sz w:val="24"/>
          <w:szCs w:val="24"/>
          <w:lang w:eastAsia="ru-RU"/>
        </w:rPr>
        <w:tab/>
      </w:r>
    </w:p>
    <w:p w:rsidR="00BC2762" w:rsidRPr="003579A8" w:rsidRDefault="00BC2762" w:rsidP="003579A8">
      <w:pPr>
        <w:rPr>
          <w:rFonts w:asciiTheme="majorHAnsi" w:hAnsiTheme="majorHAnsi"/>
          <w:sz w:val="24"/>
          <w:szCs w:val="24"/>
          <w:lang w:eastAsia="ru-RU"/>
        </w:rPr>
      </w:pPr>
    </w:p>
    <w:p w:rsidR="00BC2762" w:rsidRPr="003579A8" w:rsidRDefault="00BC2762" w:rsidP="003579A8">
      <w:pPr>
        <w:rPr>
          <w:rFonts w:asciiTheme="majorHAnsi" w:hAnsiTheme="majorHAnsi"/>
          <w:sz w:val="24"/>
          <w:szCs w:val="24"/>
          <w:lang w:eastAsia="ru-RU"/>
        </w:rPr>
      </w:pPr>
    </w:p>
    <w:p w:rsidR="00BC2762" w:rsidRPr="003579A8" w:rsidRDefault="00BC2762" w:rsidP="003579A8">
      <w:pPr>
        <w:rPr>
          <w:rFonts w:asciiTheme="majorHAnsi" w:hAnsiTheme="majorHAnsi"/>
          <w:sz w:val="24"/>
          <w:szCs w:val="24"/>
          <w:lang w:eastAsia="ru-RU"/>
        </w:rPr>
      </w:pPr>
    </w:p>
    <w:p w:rsidR="00BC2762" w:rsidRPr="003579A8" w:rsidRDefault="000C1BA3" w:rsidP="003579A8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72" type="#_x0000_t202" style="position:absolute;margin-left:129.45pt;margin-top:11.45pt;width:183.75pt;height:25.5pt;z-index:251696128">
            <v:textbox>
              <w:txbxContent>
                <w:p w:rsidR="00BC2762" w:rsidRPr="008C50D0" w:rsidRDefault="00800D0F" w:rsidP="00BC2762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8C50D0">
                    <w:rPr>
                      <w:rFonts w:asciiTheme="majorHAnsi" w:hAnsiTheme="majorHAnsi"/>
                      <w:b/>
                    </w:rPr>
                    <w:t>«</w:t>
                  </w:r>
                  <w:r w:rsidR="00536709">
                    <w:rPr>
                      <w:rFonts w:asciiTheme="majorHAnsi" w:hAnsiTheme="majorHAnsi"/>
                      <w:b/>
                    </w:rPr>
                    <w:t>Познавательное развитие</w:t>
                  </w:r>
                  <w:r w:rsidRPr="008C50D0">
                    <w:rPr>
                      <w:rFonts w:asciiTheme="majorHAnsi" w:hAnsiTheme="majorHAnsi"/>
                      <w:b/>
                    </w:rPr>
                    <w:t>»</w:t>
                  </w:r>
                </w:p>
              </w:txbxContent>
            </v:textbox>
          </v:shape>
        </w:pict>
      </w:r>
    </w:p>
    <w:p w:rsidR="00BC2762" w:rsidRPr="003579A8" w:rsidRDefault="000C1BA3" w:rsidP="003579A8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75" type="#_x0000_t32" style="position:absolute;margin-left:313.2pt;margin-top:10.75pt;width:48pt;height:24.75pt;z-index:251699200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74" type="#_x0000_t32" style="position:absolute;margin-left:224.7pt;margin-top:10.75pt;width:0;height:28.5pt;z-index:251698176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73" type="#_x0000_t32" style="position:absolute;margin-left:79.95pt;margin-top:10.75pt;width:48pt;height:24.75pt;flip:x;z-index:251697152" o:connectortype="straight">
            <v:stroke endarrow="block"/>
          </v:shape>
        </w:pict>
      </w:r>
    </w:p>
    <w:p w:rsidR="00BC2762" w:rsidRPr="003579A8" w:rsidRDefault="000C1BA3" w:rsidP="003579A8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77" type="#_x0000_t202" style="position:absolute;margin-left:166.2pt;margin-top:13.1pt;width:123.75pt;height:160.85pt;z-index:251701248">
            <v:textbox>
              <w:txbxContent>
                <w:p w:rsidR="00BC2762" w:rsidRPr="00800D0F" w:rsidRDefault="00BC2762" w:rsidP="00800D0F">
                  <w:pPr>
                    <w:jc w:val="center"/>
                    <w:rPr>
                      <w:rFonts w:asciiTheme="majorHAnsi" w:hAnsiTheme="majorHAnsi"/>
                    </w:rPr>
                  </w:pPr>
                  <w:r w:rsidRPr="00800D0F">
                    <w:rPr>
                      <w:rFonts w:asciiTheme="majorHAnsi" w:hAnsiTheme="majorHAnsi"/>
                    </w:rPr>
                    <w:t>Творческие игры</w:t>
                  </w:r>
                </w:p>
                <w:p w:rsidR="00BC2762" w:rsidRPr="00800D0F" w:rsidRDefault="00BC2762" w:rsidP="00800D0F">
                  <w:pPr>
                    <w:jc w:val="center"/>
                    <w:rPr>
                      <w:rFonts w:asciiTheme="majorHAnsi" w:hAnsiTheme="majorHAnsi"/>
                    </w:rPr>
                  </w:pPr>
                  <w:r w:rsidRPr="00800D0F">
                    <w:rPr>
                      <w:rFonts w:asciiTheme="majorHAnsi" w:hAnsiTheme="majorHAnsi"/>
                    </w:rPr>
                    <w:t>Творческие задания</w:t>
                  </w:r>
                </w:p>
                <w:p w:rsidR="00BC2762" w:rsidRPr="00800D0F" w:rsidRDefault="00BC2762" w:rsidP="00800D0F">
                  <w:pPr>
                    <w:jc w:val="center"/>
                    <w:rPr>
                      <w:rFonts w:asciiTheme="majorHAnsi" w:hAnsiTheme="majorHAnsi"/>
                    </w:rPr>
                  </w:pPr>
                  <w:r w:rsidRPr="00800D0F">
                    <w:rPr>
                      <w:rFonts w:asciiTheme="majorHAnsi" w:hAnsiTheme="majorHAnsi"/>
                    </w:rPr>
                    <w:t>Ситуативное обучение</w:t>
                  </w:r>
                </w:p>
                <w:p w:rsidR="00BC2762" w:rsidRPr="00800D0F" w:rsidRDefault="00BC2762" w:rsidP="00800D0F">
                  <w:pPr>
                    <w:jc w:val="center"/>
                    <w:rPr>
                      <w:rFonts w:asciiTheme="majorHAnsi" w:hAnsiTheme="majorHAnsi"/>
                    </w:rPr>
                  </w:pPr>
                  <w:r w:rsidRPr="00800D0F">
                    <w:rPr>
                      <w:rFonts w:asciiTheme="majorHAnsi" w:hAnsiTheme="majorHAnsi"/>
                    </w:rPr>
                    <w:t>Совместные проекты</w:t>
                  </w:r>
                </w:p>
                <w:p w:rsidR="00800D0F" w:rsidRPr="00800D0F" w:rsidRDefault="00800D0F" w:rsidP="00800D0F">
                  <w:pPr>
                    <w:jc w:val="center"/>
                    <w:rPr>
                      <w:rFonts w:asciiTheme="majorHAnsi" w:hAnsiTheme="majorHAnsi"/>
                    </w:rPr>
                  </w:pPr>
                  <w:r w:rsidRPr="00800D0F">
                    <w:rPr>
                      <w:rFonts w:asciiTheme="majorHAnsi" w:hAnsiTheme="majorHAnsi"/>
                    </w:rPr>
                    <w:t>Личный пример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76" type="#_x0000_t202" style="position:absolute;margin-left:-25.8pt;margin-top:9.35pt;width:105.75pt;height:159pt;z-index:251700224">
            <v:textbox>
              <w:txbxContent>
                <w:p w:rsidR="00BC2762" w:rsidRPr="00BC2762" w:rsidRDefault="00BC2762">
                  <w:pPr>
                    <w:rPr>
                      <w:rFonts w:asciiTheme="majorHAnsi" w:hAnsiTheme="majorHAnsi"/>
                    </w:rPr>
                  </w:pPr>
                  <w:r w:rsidRPr="00BC2762">
                    <w:rPr>
                      <w:rFonts w:asciiTheme="majorHAnsi" w:hAnsiTheme="majorHAnsi"/>
                    </w:rPr>
                    <w:t>Объяснения</w:t>
                  </w:r>
                </w:p>
                <w:p w:rsidR="00BC2762" w:rsidRPr="00BC2762" w:rsidRDefault="00BC2762">
                  <w:pPr>
                    <w:rPr>
                      <w:rFonts w:asciiTheme="majorHAnsi" w:hAnsiTheme="majorHAnsi"/>
                    </w:rPr>
                  </w:pPr>
                  <w:r w:rsidRPr="00BC2762">
                    <w:rPr>
                      <w:rFonts w:asciiTheme="majorHAnsi" w:hAnsiTheme="majorHAnsi"/>
                    </w:rPr>
                    <w:t>Упражнения</w:t>
                  </w:r>
                </w:p>
                <w:p w:rsidR="00BC2762" w:rsidRPr="00BC2762" w:rsidRDefault="00BC2762">
                  <w:pPr>
                    <w:rPr>
                      <w:rFonts w:asciiTheme="majorHAnsi" w:hAnsiTheme="majorHAnsi"/>
                    </w:rPr>
                  </w:pPr>
                  <w:r w:rsidRPr="00BC2762">
                    <w:rPr>
                      <w:rFonts w:asciiTheme="majorHAnsi" w:hAnsiTheme="majorHAnsi"/>
                    </w:rPr>
                    <w:t>Библиотека семейного чтения</w:t>
                  </w:r>
                </w:p>
                <w:p w:rsidR="00BC2762" w:rsidRPr="00BC2762" w:rsidRDefault="00BC2762">
                  <w:pPr>
                    <w:rPr>
                      <w:rFonts w:asciiTheme="majorHAnsi" w:hAnsiTheme="majorHAnsi"/>
                    </w:rPr>
                  </w:pPr>
                  <w:r w:rsidRPr="00BC2762">
                    <w:rPr>
                      <w:rFonts w:asciiTheme="majorHAnsi" w:hAnsiTheme="majorHAnsi"/>
                    </w:rPr>
                    <w:t>Заучивание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78" type="#_x0000_t202" style="position:absolute;margin-left:361.2pt;margin-top:9.35pt;width:123.75pt;height:159pt;z-index:251702272">
            <v:textbox>
              <w:txbxContent>
                <w:p w:rsidR="00800D0F" w:rsidRDefault="009B29BC" w:rsidP="00800D0F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Презентации</w:t>
                  </w:r>
                </w:p>
                <w:p w:rsidR="00800D0F" w:rsidRPr="00800D0F" w:rsidRDefault="00800D0F" w:rsidP="00800D0F">
                  <w:pPr>
                    <w:jc w:val="center"/>
                    <w:rPr>
                      <w:rFonts w:asciiTheme="majorHAnsi" w:hAnsiTheme="majorHAnsi"/>
                    </w:rPr>
                  </w:pPr>
                  <w:r w:rsidRPr="00800D0F">
                    <w:rPr>
                      <w:rFonts w:asciiTheme="majorHAnsi" w:hAnsiTheme="majorHAnsi"/>
                    </w:rPr>
                    <w:t>Посещение</w:t>
                  </w:r>
                  <w:r w:rsidR="009B29BC">
                    <w:rPr>
                      <w:rFonts w:asciiTheme="majorHAnsi" w:hAnsiTheme="majorHAnsi"/>
                    </w:rPr>
                    <w:t xml:space="preserve"> </w:t>
                  </w:r>
                  <w:r w:rsidRPr="00800D0F">
                    <w:rPr>
                      <w:rFonts w:asciiTheme="majorHAnsi" w:hAnsiTheme="majorHAnsi"/>
                    </w:rPr>
                    <w:t>музеев, выставок</w:t>
                  </w:r>
                </w:p>
                <w:p w:rsidR="00800D0F" w:rsidRPr="00800D0F" w:rsidRDefault="00800D0F" w:rsidP="00800D0F">
                  <w:pPr>
                    <w:jc w:val="center"/>
                    <w:rPr>
                      <w:rFonts w:asciiTheme="majorHAnsi" w:hAnsiTheme="majorHAnsi"/>
                    </w:rPr>
                  </w:pPr>
                  <w:r w:rsidRPr="00800D0F">
                    <w:rPr>
                      <w:rFonts w:asciiTheme="majorHAnsi" w:hAnsiTheme="majorHAnsi"/>
                    </w:rPr>
                    <w:t>Экскурсии</w:t>
                  </w:r>
                </w:p>
                <w:p w:rsidR="00800D0F" w:rsidRPr="00800D0F" w:rsidRDefault="00800D0F" w:rsidP="00800D0F">
                  <w:pPr>
                    <w:jc w:val="center"/>
                    <w:rPr>
                      <w:rFonts w:asciiTheme="majorHAnsi" w:hAnsiTheme="majorHAnsi"/>
                    </w:rPr>
                  </w:pPr>
                  <w:r w:rsidRPr="00800D0F">
                    <w:rPr>
                      <w:rFonts w:asciiTheme="majorHAnsi" w:hAnsiTheme="majorHAnsi"/>
                    </w:rPr>
                    <w:t>Прослушивание грамм записей</w:t>
                  </w:r>
                </w:p>
                <w:p w:rsidR="00800D0F" w:rsidRDefault="00800D0F"/>
              </w:txbxContent>
            </v:textbox>
          </v:shape>
        </w:pict>
      </w:r>
    </w:p>
    <w:p w:rsidR="003B5152" w:rsidRPr="003579A8" w:rsidRDefault="003B5152" w:rsidP="003579A8">
      <w:pPr>
        <w:rPr>
          <w:rFonts w:asciiTheme="majorHAnsi" w:hAnsiTheme="majorHAnsi"/>
          <w:sz w:val="24"/>
          <w:szCs w:val="24"/>
          <w:lang w:eastAsia="ru-RU"/>
        </w:rPr>
      </w:pPr>
    </w:p>
    <w:p w:rsidR="00BC2762" w:rsidRPr="003579A8" w:rsidRDefault="00BC2762" w:rsidP="003579A8">
      <w:pPr>
        <w:rPr>
          <w:rFonts w:asciiTheme="majorHAnsi" w:hAnsiTheme="majorHAnsi"/>
          <w:sz w:val="24"/>
          <w:szCs w:val="24"/>
          <w:lang w:eastAsia="ru-RU"/>
        </w:rPr>
      </w:pPr>
    </w:p>
    <w:p w:rsidR="00BC2762" w:rsidRPr="003579A8" w:rsidRDefault="00BC2762" w:rsidP="003579A8">
      <w:pPr>
        <w:rPr>
          <w:rFonts w:asciiTheme="majorHAnsi" w:hAnsiTheme="majorHAnsi"/>
          <w:sz w:val="24"/>
          <w:szCs w:val="24"/>
          <w:lang w:eastAsia="ru-RU"/>
        </w:rPr>
      </w:pPr>
    </w:p>
    <w:p w:rsidR="00BC2762" w:rsidRPr="003579A8" w:rsidRDefault="00BC2762" w:rsidP="003579A8">
      <w:pPr>
        <w:rPr>
          <w:rFonts w:asciiTheme="majorHAnsi" w:hAnsiTheme="majorHAnsi"/>
          <w:sz w:val="24"/>
          <w:szCs w:val="24"/>
          <w:lang w:eastAsia="ru-RU"/>
        </w:rPr>
      </w:pPr>
    </w:p>
    <w:p w:rsidR="00800D0F" w:rsidRPr="003579A8" w:rsidRDefault="00800D0F" w:rsidP="003579A8">
      <w:pPr>
        <w:rPr>
          <w:rFonts w:asciiTheme="majorHAnsi" w:hAnsiTheme="majorHAnsi"/>
          <w:sz w:val="24"/>
          <w:szCs w:val="24"/>
          <w:lang w:eastAsia="ru-RU"/>
        </w:rPr>
      </w:pPr>
      <w:r w:rsidRPr="003579A8">
        <w:rPr>
          <w:rFonts w:asciiTheme="majorHAnsi" w:hAnsiTheme="majorHAnsi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800D0F" w:rsidRPr="003579A8" w:rsidRDefault="00800D0F" w:rsidP="003579A8">
      <w:pPr>
        <w:rPr>
          <w:rFonts w:asciiTheme="majorHAnsi" w:hAnsiTheme="majorHAnsi"/>
          <w:sz w:val="24"/>
          <w:szCs w:val="24"/>
          <w:lang w:eastAsia="ru-RU"/>
        </w:rPr>
      </w:pPr>
    </w:p>
    <w:p w:rsidR="00800D0F" w:rsidRPr="003579A8" w:rsidRDefault="00800D0F" w:rsidP="003579A8">
      <w:pPr>
        <w:rPr>
          <w:rFonts w:asciiTheme="majorHAnsi" w:hAnsiTheme="majorHAnsi"/>
          <w:sz w:val="24"/>
          <w:szCs w:val="24"/>
          <w:lang w:eastAsia="ru-RU"/>
        </w:rPr>
      </w:pPr>
    </w:p>
    <w:p w:rsidR="00C549FA" w:rsidRDefault="00C549FA" w:rsidP="003579A8">
      <w:pPr>
        <w:rPr>
          <w:rFonts w:asciiTheme="majorHAnsi" w:hAnsiTheme="majorHAnsi"/>
          <w:sz w:val="24"/>
          <w:szCs w:val="24"/>
          <w:lang w:eastAsia="ru-RU"/>
        </w:rPr>
      </w:pPr>
    </w:p>
    <w:p w:rsidR="00C549FA" w:rsidRDefault="00C549FA" w:rsidP="003579A8">
      <w:pPr>
        <w:rPr>
          <w:rFonts w:asciiTheme="majorHAnsi" w:hAnsiTheme="majorHAnsi"/>
          <w:sz w:val="24"/>
          <w:szCs w:val="24"/>
          <w:lang w:eastAsia="ru-RU"/>
        </w:rPr>
      </w:pPr>
    </w:p>
    <w:p w:rsidR="00800D0F" w:rsidRPr="003579A8" w:rsidRDefault="000C1BA3" w:rsidP="003579A8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lastRenderedPageBreak/>
        <w:pict>
          <v:shape id="_x0000_s1079" type="#_x0000_t202" style="position:absolute;margin-left:138.45pt;margin-top:18.9pt;width:144.75pt;height:38.25pt;z-index:251703296">
            <v:textbox>
              <w:txbxContent>
                <w:p w:rsidR="00800D0F" w:rsidRPr="008C50D0" w:rsidRDefault="009B29BC" w:rsidP="00800D0F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«Художественно-эстетическое развитие</w:t>
                  </w:r>
                  <w:r w:rsidR="00800D0F" w:rsidRPr="008C50D0">
                    <w:rPr>
                      <w:rFonts w:asciiTheme="majorHAnsi" w:hAnsiTheme="majorHAnsi"/>
                      <w:b/>
                    </w:rPr>
                    <w:t>»</w:t>
                  </w:r>
                </w:p>
              </w:txbxContent>
            </v:textbox>
          </v:shape>
        </w:pict>
      </w:r>
    </w:p>
    <w:p w:rsidR="00800D0F" w:rsidRPr="003579A8" w:rsidRDefault="00800D0F" w:rsidP="003579A8">
      <w:pPr>
        <w:rPr>
          <w:rFonts w:asciiTheme="majorHAnsi" w:hAnsiTheme="majorHAnsi"/>
          <w:sz w:val="24"/>
          <w:szCs w:val="24"/>
          <w:lang w:eastAsia="ru-RU"/>
        </w:rPr>
      </w:pPr>
    </w:p>
    <w:p w:rsidR="00800D0F" w:rsidRPr="003579A8" w:rsidRDefault="000C1BA3" w:rsidP="003579A8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85" type="#_x0000_t202" style="position:absolute;margin-left:327.45pt;margin-top:24.3pt;width:114pt;height:110.25pt;z-index:251709440">
            <v:textbox>
              <w:txbxContent>
                <w:p w:rsidR="008C50D0" w:rsidRPr="00A964DE" w:rsidRDefault="008C50D0" w:rsidP="008C50D0">
                  <w:pPr>
                    <w:jc w:val="center"/>
                    <w:rPr>
                      <w:rFonts w:asciiTheme="majorHAnsi" w:hAnsiTheme="majorHAnsi"/>
                    </w:rPr>
                  </w:pPr>
                  <w:r w:rsidRPr="00A964DE">
                    <w:rPr>
                      <w:rFonts w:asciiTheme="majorHAnsi" w:hAnsiTheme="majorHAnsi"/>
                    </w:rPr>
                    <w:t>Личный пример</w:t>
                  </w:r>
                </w:p>
                <w:p w:rsidR="008C50D0" w:rsidRPr="00A964DE" w:rsidRDefault="008C50D0" w:rsidP="008C50D0">
                  <w:pPr>
                    <w:jc w:val="center"/>
                    <w:rPr>
                      <w:rFonts w:asciiTheme="majorHAnsi" w:hAnsiTheme="majorHAnsi"/>
                    </w:rPr>
                  </w:pPr>
                  <w:r w:rsidRPr="00A964DE">
                    <w:rPr>
                      <w:rFonts w:asciiTheme="majorHAnsi" w:hAnsiTheme="majorHAnsi"/>
                    </w:rPr>
                    <w:t>Ситуативное обучение</w:t>
                  </w:r>
                </w:p>
                <w:p w:rsidR="008C50D0" w:rsidRPr="00A964DE" w:rsidRDefault="008C50D0" w:rsidP="008C50D0">
                  <w:pPr>
                    <w:jc w:val="center"/>
                    <w:rPr>
                      <w:rFonts w:asciiTheme="majorHAnsi" w:hAnsiTheme="majorHAnsi"/>
                    </w:rPr>
                  </w:pPr>
                  <w:r w:rsidRPr="00A964DE">
                    <w:rPr>
                      <w:rFonts w:asciiTheme="majorHAnsi" w:hAnsiTheme="majorHAnsi"/>
                    </w:rPr>
                    <w:t xml:space="preserve">Мастер-классы </w:t>
                  </w:r>
                </w:p>
                <w:p w:rsidR="008C50D0" w:rsidRDefault="008C50D0" w:rsidP="008C50D0">
                  <w:pPr>
                    <w:jc w:val="center"/>
                  </w:pPr>
                </w:p>
                <w:p w:rsidR="008C50D0" w:rsidRDefault="008C50D0" w:rsidP="008C50D0">
                  <w:pPr>
                    <w:jc w:val="center"/>
                  </w:pPr>
                </w:p>
                <w:p w:rsidR="008C50D0" w:rsidRDefault="008C50D0"/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83" type="#_x0000_t202" style="position:absolute;margin-left:-3.3pt;margin-top:24.3pt;width:99.75pt;height:106.5pt;z-index:251707392">
            <v:textbox>
              <w:txbxContent>
                <w:p w:rsidR="00800D0F" w:rsidRPr="00A964DE" w:rsidRDefault="00800D0F" w:rsidP="00800D0F">
                  <w:pPr>
                    <w:jc w:val="center"/>
                    <w:rPr>
                      <w:rFonts w:asciiTheme="majorHAnsi" w:hAnsiTheme="majorHAnsi"/>
                    </w:rPr>
                  </w:pPr>
                  <w:r w:rsidRPr="00A964DE">
                    <w:rPr>
                      <w:rFonts w:asciiTheme="majorHAnsi" w:hAnsiTheme="majorHAnsi"/>
                    </w:rPr>
                    <w:t>Выставки</w:t>
                  </w:r>
                </w:p>
                <w:p w:rsidR="00800D0F" w:rsidRPr="00A964DE" w:rsidRDefault="00800D0F" w:rsidP="00800D0F">
                  <w:pPr>
                    <w:jc w:val="center"/>
                    <w:rPr>
                      <w:rFonts w:asciiTheme="majorHAnsi" w:hAnsiTheme="majorHAnsi"/>
                    </w:rPr>
                  </w:pPr>
                  <w:r w:rsidRPr="00A964DE">
                    <w:rPr>
                      <w:rFonts w:asciiTheme="majorHAnsi" w:hAnsiTheme="majorHAnsi"/>
                    </w:rPr>
                    <w:t>Творческие задания</w:t>
                  </w:r>
                </w:p>
                <w:p w:rsidR="00800D0F" w:rsidRPr="00A964DE" w:rsidRDefault="00800D0F" w:rsidP="00800D0F">
                  <w:pPr>
                    <w:jc w:val="center"/>
                    <w:rPr>
                      <w:rFonts w:asciiTheme="majorHAnsi" w:hAnsiTheme="majorHAnsi"/>
                    </w:rPr>
                  </w:pPr>
                  <w:r w:rsidRPr="00A964DE">
                    <w:rPr>
                      <w:rFonts w:asciiTheme="majorHAnsi" w:hAnsiTheme="majorHAnsi"/>
                    </w:rPr>
                    <w:t>Конкурсы</w:t>
                  </w:r>
                </w:p>
                <w:p w:rsidR="00800D0F" w:rsidRDefault="00800D0F"/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82" type="#_x0000_t32" style="position:absolute;margin-left:283.2pt;margin-top:4.8pt;width:44.25pt;height:19.5pt;z-index:251706368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81" type="#_x0000_t32" style="position:absolute;margin-left:211.95pt;margin-top:4.8pt;width:0;height:31.5pt;z-index:251705344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80" type="#_x0000_t32" style="position:absolute;margin-left:96.45pt;margin-top:4.8pt;width:42pt;height:19.5pt;flip:x;z-index:251704320" o:connectortype="straight">
            <v:stroke endarrow="block"/>
          </v:shape>
        </w:pict>
      </w:r>
    </w:p>
    <w:p w:rsidR="00800D0F" w:rsidRPr="003579A8" w:rsidRDefault="000C1BA3" w:rsidP="003579A8">
      <w:pPr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84" type="#_x0000_t202" style="position:absolute;margin-left:151.2pt;margin-top:10.1pt;width:122.25pt;height:114.75pt;z-index:251708416">
            <v:textbox>
              <w:txbxContent>
                <w:p w:rsidR="00800D0F" w:rsidRPr="00A964DE" w:rsidRDefault="00800D0F" w:rsidP="008C50D0">
                  <w:pPr>
                    <w:jc w:val="center"/>
                    <w:rPr>
                      <w:rFonts w:asciiTheme="majorHAnsi" w:hAnsiTheme="majorHAnsi"/>
                    </w:rPr>
                  </w:pPr>
                  <w:r w:rsidRPr="00A964DE">
                    <w:rPr>
                      <w:rFonts w:asciiTheme="majorHAnsi" w:hAnsiTheme="majorHAnsi"/>
                    </w:rPr>
                    <w:t>Беседы</w:t>
                  </w:r>
                </w:p>
                <w:p w:rsidR="00800D0F" w:rsidRPr="00A964DE" w:rsidRDefault="00800D0F" w:rsidP="008C50D0">
                  <w:pPr>
                    <w:jc w:val="center"/>
                    <w:rPr>
                      <w:rFonts w:asciiTheme="majorHAnsi" w:hAnsiTheme="majorHAnsi"/>
                    </w:rPr>
                  </w:pPr>
                  <w:r w:rsidRPr="00A964DE">
                    <w:rPr>
                      <w:rFonts w:asciiTheme="majorHAnsi" w:hAnsiTheme="majorHAnsi"/>
                    </w:rPr>
                    <w:t>Показ</w:t>
                  </w:r>
                </w:p>
                <w:p w:rsidR="00800D0F" w:rsidRPr="00A964DE" w:rsidRDefault="0075613B" w:rsidP="008C50D0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Совместные проекты</w:t>
                  </w:r>
                </w:p>
              </w:txbxContent>
            </v:textbox>
          </v:shape>
        </w:pict>
      </w:r>
    </w:p>
    <w:p w:rsidR="00800D0F" w:rsidRPr="003579A8" w:rsidRDefault="00800D0F" w:rsidP="003579A8">
      <w:pPr>
        <w:rPr>
          <w:rFonts w:asciiTheme="majorHAnsi" w:hAnsiTheme="majorHAnsi"/>
          <w:sz w:val="24"/>
          <w:szCs w:val="24"/>
          <w:lang w:eastAsia="ru-RU"/>
        </w:rPr>
      </w:pPr>
    </w:p>
    <w:p w:rsidR="00800D0F" w:rsidRPr="003579A8" w:rsidRDefault="00800D0F" w:rsidP="003579A8">
      <w:pPr>
        <w:rPr>
          <w:rFonts w:asciiTheme="majorHAnsi" w:hAnsiTheme="majorHAnsi"/>
          <w:sz w:val="24"/>
          <w:szCs w:val="24"/>
          <w:lang w:eastAsia="ru-RU"/>
        </w:rPr>
      </w:pPr>
    </w:p>
    <w:p w:rsidR="008C50D0" w:rsidRPr="003579A8" w:rsidRDefault="008C50D0" w:rsidP="003579A8">
      <w:pPr>
        <w:rPr>
          <w:rFonts w:asciiTheme="majorHAnsi" w:hAnsiTheme="majorHAnsi"/>
          <w:sz w:val="24"/>
          <w:szCs w:val="24"/>
          <w:lang w:eastAsia="ru-RU"/>
        </w:rPr>
      </w:pPr>
    </w:p>
    <w:p w:rsidR="00A964DE" w:rsidRDefault="00A964DE" w:rsidP="00A964DE">
      <w:pPr>
        <w:tabs>
          <w:tab w:val="left" w:pos="3825"/>
        </w:tabs>
        <w:rPr>
          <w:rFonts w:asciiTheme="majorHAnsi" w:hAnsiTheme="majorHAnsi"/>
          <w:sz w:val="24"/>
          <w:szCs w:val="24"/>
          <w:lang w:eastAsia="ru-RU"/>
        </w:rPr>
      </w:pPr>
    </w:p>
    <w:p w:rsidR="00C549FA" w:rsidRDefault="00C549FA" w:rsidP="00A964DE">
      <w:pPr>
        <w:tabs>
          <w:tab w:val="left" w:pos="3825"/>
        </w:tabs>
        <w:rPr>
          <w:rStyle w:val="submenu-table"/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</w:p>
    <w:p w:rsidR="00C549FA" w:rsidRDefault="003579A8" w:rsidP="00A964DE">
      <w:pPr>
        <w:tabs>
          <w:tab w:val="left" w:pos="3825"/>
        </w:tabs>
        <w:rPr>
          <w:rFonts w:asciiTheme="majorHAnsi" w:hAnsiTheme="majorHAnsi"/>
          <w:color w:val="000000"/>
          <w:sz w:val="24"/>
          <w:szCs w:val="24"/>
        </w:rPr>
      </w:pPr>
      <w:r w:rsidRPr="00A964DE">
        <w:rPr>
          <w:rStyle w:val="submenu-table"/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Содержание направлений работы с семьей по образовательным областям</w:t>
      </w:r>
      <w:r w:rsidRPr="00A964DE">
        <w:rPr>
          <w:rFonts w:asciiTheme="majorHAnsi" w:hAnsiTheme="majorHAnsi"/>
          <w:color w:val="000000"/>
          <w:sz w:val="24"/>
          <w:szCs w:val="24"/>
        </w:rPr>
        <w:br/>
      </w:r>
    </w:p>
    <w:p w:rsidR="00C549FA" w:rsidRDefault="0075613B" w:rsidP="00A964DE">
      <w:pPr>
        <w:tabs>
          <w:tab w:val="left" w:pos="3825"/>
        </w:tabs>
        <w:rPr>
          <w:rStyle w:val="apple-converted-space"/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submenu-table"/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 xml:space="preserve">«Физическое </w:t>
      </w:r>
      <w:r w:rsidR="009B29BC">
        <w:rPr>
          <w:rStyle w:val="submenu-table"/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 xml:space="preserve"> развитие</w:t>
      </w:r>
      <w:r w:rsidR="003579A8" w:rsidRPr="00A964DE">
        <w:rPr>
          <w:rStyle w:val="submenu-table"/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»</w:t>
      </w:r>
      <w:r w:rsidR="003579A8" w:rsidRPr="00A964DE">
        <w:rPr>
          <w:rFonts w:asciiTheme="majorHAnsi" w:hAnsiTheme="majorHAnsi"/>
          <w:color w:val="000000"/>
          <w:sz w:val="24"/>
          <w:szCs w:val="24"/>
        </w:rPr>
        <w:br/>
      </w:r>
      <w:r w:rsidR="003579A8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Разъяснять родителям (через оформление соответствующего раздела</w:t>
      </w:r>
      <w:r w:rsidR="003579A8" w:rsidRPr="00A964DE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</w:rPr>
        <w:t> </w:t>
      </w:r>
      <w:r w:rsidR="003579A8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 «уголке для родителей», на родительских собраниях, в личных беседах,</w:t>
      </w:r>
      <w:r w:rsidR="003579A8" w:rsidRPr="00A964DE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</w:rPr>
        <w:t> </w:t>
      </w:r>
      <w:r w:rsidR="003579A8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рекомендуя соответствующую литературу) необходимость создания в се</w:t>
      </w:r>
      <w:r w:rsidR="009B29B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мье предпосылок для </w:t>
      </w:r>
      <w:r w:rsidR="003579A8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физического развития ребенка.</w:t>
      </w:r>
      <w:r w:rsidR="009B29BC" w:rsidRPr="009B29B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="009B29BC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Объяснять родителям, как образ жизни семьи воздействует на здоровье ребенка.</w:t>
      </w:r>
      <w:r w:rsidR="009B29BC" w:rsidRPr="00A964DE">
        <w:rPr>
          <w:rFonts w:asciiTheme="majorHAnsi" w:hAnsiTheme="majorHAnsi"/>
          <w:color w:val="000000"/>
          <w:sz w:val="24"/>
          <w:szCs w:val="24"/>
        </w:rPr>
        <w:br/>
      </w:r>
      <w:r w:rsidR="009B29BC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</w:t>
      </w:r>
      <w:proofErr w:type="gramStart"/>
      <w:r w:rsidR="009B29BC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Помогать родителям сохранять</w:t>
      </w:r>
      <w:proofErr w:type="gramEnd"/>
      <w:r w:rsidR="009B29BC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и укреплять физическое и психическое здоровье ребенка.</w:t>
      </w:r>
      <w:r w:rsidR="003579A8" w:rsidRPr="00A964DE">
        <w:rPr>
          <w:rFonts w:asciiTheme="majorHAnsi" w:hAnsiTheme="majorHAnsi"/>
          <w:color w:val="000000"/>
          <w:sz w:val="24"/>
          <w:szCs w:val="24"/>
        </w:rPr>
        <w:br/>
      </w:r>
      <w:r w:rsidR="003579A8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 зарядку); стимулирование двигательной активности ребенка совместными подвижными играми, длительными прогулками в парк или лес; создание дома спортивного уголка; </w:t>
      </w:r>
      <w:proofErr w:type="gramStart"/>
      <w:r w:rsidR="003579A8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покупка ребенку необходимого 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  <w:proofErr w:type="gramEnd"/>
      <w:r w:rsidR="003579A8" w:rsidRPr="00A964DE">
        <w:rPr>
          <w:rFonts w:asciiTheme="majorHAnsi" w:hAnsiTheme="majorHAnsi"/>
          <w:color w:val="000000"/>
          <w:sz w:val="24"/>
          <w:szCs w:val="24"/>
        </w:rPr>
        <w:br/>
      </w:r>
      <w:r w:rsidR="003579A8" w:rsidRPr="00A964DE">
        <w:rPr>
          <w:rFonts w:asciiTheme="majorHAnsi" w:hAnsiTheme="majorHAnsi"/>
          <w:color w:val="000000"/>
          <w:sz w:val="24"/>
          <w:szCs w:val="24"/>
        </w:rPr>
        <w:br/>
      </w:r>
      <w:r w:rsidR="003579A8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Информировать родителей об актуальных задачах физического воспи</w:t>
      </w:r>
      <w:r w:rsidR="009B29B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тания детей на </w:t>
      </w:r>
      <w:r w:rsidR="003579A8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этапах их развития, а также о возможностях детского сада в решении данных задач.</w:t>
      </w:r>
      <w:r w:rsidR="003579A8" w:rsidRPr="00A964DE">
        <w:rPr>
          <w:rFonts w:asciiTheme="majorHAnsi" w:hAnsiTheme="majorHAnsi"/>
          <w:color w:val="000000"/>
          <w:sz w:val="24"/>
          <w:szCs w:val="24"/>
        </w:rPr>
        <w:br/>
      </w:r>
      <w:r w:rsidR="009B29BC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Знакомить родителей с оздоровительными мероприятиями, проводимыми в детском саду. Совместно с родителями и при участии медико-психологической службы детского сада создавать индивидуальные программы оздоровления детей и поддерживать семью в их реализации.</w:t>
      </w:r>
      <w:r w:rsidR="009B29B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="003579A8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Знакомить с лучшим опытом физического </w:t>
      </w:r>
      <w:r w:rsidR="003579A8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lastRenderedPageBreak/>
        <w:t>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  <w:r w:rsidR="003579A8" w:rsidRPr="00A964DE">
        <w:rPr>
          <w:rFonts w:asciiTheme="majorHAnsi" w:hAnsiTheme="majorHAnsi"/>
          <w:color w:val="000000"/>
          <w:sz w:val="24"/>
          <w:szCs w:val="24"/>
        </w:rPr>
        <w:br/>
      </w:r>
      <w:r w:rsidR="003579A8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  <w:r w:rsidR="003579A8" w:rsidRPr="00A964DE">
        <w:rPr>
          <w:rFonts w:asciiTheme="majorHAnsi" w:hAnsiTheme="majorHAnsi"/>
          <w:color w:val="000000"/>
          <w:sz w:val="24"/>
          <w:szCs w:val="24"/>
        </w:rPr>
        <w:br/>
      </w:r>
      <w:r w:rsidR="003579A8" w:rsidRPr="00A964DE">
        <w:rPr>
          <w:rFonts w:asciiTheme="majorHAnsi" w:hAnsiTheme="majorHAnsi"/>
          <w:color w:val="000000"/>
          <w:sz w:val="24"/>
          <w:szCs w:val="24"/>
        </w:rPr>
        <w:br/>
      </w:r>
      <w:r w:rsidR="003579A8" w:rsidRPr="00A964DE">
        <w:rPr>
          <w:rFonts w:asciiTheme="majorHAnsi" w:hAnsiTheme="majorHAnsi"/>
          <w:color w:val="000000"/>
          <w:sz w:val="24"/>
          <w:szCs w:val="24"/>
        </w:rPr>
        <w:br/>
      </w:r>
      <w:r w:rsidR="00834847">
        <w:rPr>
          <w:rStyle w:val="submenu-table"/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 xml:space="preserve"> «Социально-коммуникативное развитие</w:t>
      </w:r>
      <w:r w:rsidR="003579A8" w:rsidRPr="00A964DE">
        <w:rPr>
          <w:rStyle w:val="submenu-table"/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»</w:t>
      </w:r>
      <w:r w:rsidR="003579A8" w:rsidRPr="00A964DE">
        <w:rPr>
          <w:rFonts w:asciiTheme="majorHAnsi" w:hAnsiTheme="majorHAnsi"/>
          <w:color w:val="000000"/>
          <w:sz w:val="24"/>
          <w:szCs w:val="24"/>
        </w:rPr>
        <w:br/>
      </w:r>
      <w:r w:rsidR="00834847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  <w:r w:rsidR="00834847" w:rsidRPr="00A964DE">
        <w:rPr>
          <w:rFonts w:asciiTheme="majorHAnsi" w:hAnsiTheme="majorHAnsi"/>
          <w:color w:val="000000"/>
          <w:sz w:val="24"/>
          <w:szCs w:val="24"/>
        </w:rPr>
        <w:br/>
      </w:r>
      <w:r w:rsidR="00834847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  <w:r w:rsidR="00834847" w:rsidRPr="00A964DE">
        <w:rPr>
          <w:rFonts w:asciiTheme="majorHAnsi" w:hAnsiTheme="majorHAnsi"/>
          <w:color w:val="000000"/>
          <w:sz w:val="24"/>
          <w:szCs w:val="24"/>
        </w:rPr>
        <w:br/>
      </w:r>
      <w:r w:rsidR="00834847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Показывать родителям ценность диалогического общения с ребенком,</w:t>
      </w:r>
      <w:r w:rsidR="00834847" w:rsidRPr="00A964DE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</w:rPr>
        <w:t> </w:t>
      </w:r>
      <w:r w:rsidR="00834847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</w:t>
      </w:r>
      <w:r w:rsidR="00834847" w:rsidRPr="00A964DE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</w:rPr>
        <w:t> </w:t>
      </w:r>
      <w:r w:rsidR="00834847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делового, так и эмоционального общения. Побуждать родителей </w:t>
      </w:r>
      <w:proofErr w:type="gramStart"/>
      <w:r w:rsidR="00834847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помогать</w:t>
      </w:r>
      <w:r w:rsidR="00834847" w:rsidRPr="00A964DE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</w:rPr>
        <w:t> </w:t>
      </w:r>
      <w:r w:rsidR="00834847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ребенку устанавливать</w:t>
      </w:r>
      <w:proofErr w:type="gramEnd"/>
      <w:r w:rsidR="00834847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взаимоотношения со сверстниками, младшими детьми; подсказывать, как легче решить конфликтную (спорную) ситуацию.</w:t>
      </w:r>
      <w:r w:rsidR="00834847" w:rsidRPr="00A964DE">
        <w:rPr>
          <w:rFonts w:asciiTheme="majorHAnsi" w:hAnsiTheme="majorHAnsi"/>
          <w:color w:val="000000"/>
          <w:sz w:val="24"/>
          <w:szCs w:val="24"/>
        </w:rPr>
        <w:br/>
      </w:r>
      <w:proofErr w:type="gramStart"/>
      <w:r w:rsidR="00834847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досугов детей), способствующему развитию свободного общения взрослых с детьми в соответствии с потребностями дошкольников.</w:t>
      </w:r>
      <w:proofErr w:type="gramEnd"/>
      <w:r w:rsidR="00834847" w:rsidRPr="00A964DE">
        <w:rPr>
          <w:rFonts w:asciiTheme="majorHAnsi" w:hAnsiTheme="majorHAnsi"/>
          <w:color w:val="000000"/>
          <w:sz w:val="24"/>
          <w:szCs w:val="24"/>
        </w:rPr>
        <w:br/>
      </w:r>
      <w:r w:rsidR="003579A8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  <w:r w:rsidR="003579A8" w:rsidRPr="00A964DE">
        <w:rPr>
          <w:rFonts w:asciiTheme="majorHAnsi" w:hAnsiTheme="majorHAnsi"/>
          <w:color w:val="000000"/>
          <w:sz w:val="24"/>
          <w:szCs w:val="24"/>
        </w:rPr>
        <w:br/>
      </w:r>
      <w:r w:rsidR="003579A8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  <w:r w:rsidR="003579A8" w:rsidRPr="00A964DE">
        <w:rPr>
          <w:rFonts w:asciiTheme="majorHAnsi" w:hAnsiTheme="majorHAnsi"/>
          <w:color w:val="000000"/>
          <w:sz w:val="24"/>
          <w:szCs w:val="24"/>
        </w:rPr>
        <w:br/>
      </w:r>
      <w:proofErr w:type="gramStart"/>
      <w:r w:rsidR="003579A8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Помогать родителям осоз</w:t>
      </w:r>
      <w:r w:rsidR="00A964DE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навать</w:t>
      </w:r>
      <w:proofErr w:type="gramEnd"/>
      <w:r w:rsidR="00A964DE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негативные последствия </w:t>
      </w:r>
      <w:r w:rsidR="003579A8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="00A964DE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де</w:t>
      </w:r>
      <w:r w:rsidR="003579A8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  <w:r w:rsidR="003579A8" w:rsidRPr="00A964DE">
        <w:rPr>
          <w:rFonts w:asciiTheme="majorHAnsi" w:hAnsiTheme="majorHAnsi"/>
          <w:color w:val="000000"/>
          <w:sz w:val="24"/>
          <w:szCs w:val="24"/>
        </w:rPr>
        <w:br/>
      </w:r>
      <w:r w:rsidR="003579A8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  <w:r w:rsidR="003579A8" w:rsidRPr="00A964DE">
        <w:rPr>
          <w:rFonts w:asciiTheme="majorHAnsi" w:hAnsiTheme="majorHAnsi"/>
          <w:color w:val="000000"/>
          <w:sz w:val="24"/>
          <w:szCs w:val="24"/>
        </w:rPr>
        <w:br/>
      </w:r>
      <w:r w:rsidR="003579A8" w:rsidRPr="00A964DE">
        <w:rPr>
          <w:rFonts w:asciiTheme="majorHAnsi" w:hAnsiTheme="majorHAnsi"/>
          <w:color w:val="000000"/>
          <w:sz w:val="24"/>
          <w:szCs w:val="24"/>
        </w:rPr>
        <w:br/>
      </w:r>
      <w:r w:rsidR="003579A8" w:rsidRPr="00A964DE">
        <w:rPr>
          <w:rFonts w:asciiTheme="majorHAnsi" w:hAnsiTheme="majorHAnsi"/>
          <w:color w:val="000000"/>
          <w:sz w:val="24"/>
          <w:szCs w:val="24"/>
        </w:rPr>
        <w:br/>
      </w:r>
      <w:r w:rsidR="003C7DA8">
        <w:rPr>
          <w:rStyle w:val="submenu-table"/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lastRenderedPageBreak/>
        <w:t>«Познавательное развитие</w:t>
      </w:r>
      <w:r w:rsidR="003579A8" w:rsidRPr="00A964DE">
        <w:rPr>
          <w:rStyle w:val="submenu-table"/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»</w:t>
      </w:r>
      <w:r w:rsidR="003579A8" w:rsidRPr="00A964DE">
        <w:rPr>
          <w:rFonts w:asciiTheme="majorHAnsi" w:hAnsiTheme="majorHAnsi"/>
          <w:color w:val="000000"/>
          <w:sz w:val="24"/>
          <w:szCs w:val="24"/>
        </w:rPr>
        <w:br/>
      </w:r>
      <w:r w:rsidR="003579A8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Обращать внимание родителей на возможности интеллектуального развития ребенка в семье и детском саду.</w:t>
      </w:r>
      <w:r w:rsidR="003579A8" w:rsidRPr="00A964DE">
        <w:rPr>
          <w:rFonts w:asciiTheme="majorHAnsi" w:hAnsiTheme="majorHAnsi"/>
          <w:color w:val="000000"/>
          <w:sz w:val="24"/>
          <w:szCs w:val="24"/>
        </w:rPr>
        <w:br/>
      </w:r>
      <w:r w:rsidR="003579A8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Ориентировать родителей на развитие у ребенка потребности к познанию, общению </w:t>
      </w:r>
      <w:proofErr w:type="gramStart"/>
      <w:r w:rsidR="003579A8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со</w:t>
      </w:r>
      <w:proofErr w:type="gramEnd"/>
      <w:r w:rsidR="003579A8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взрослыми и </w:t>
      </w:r>
      <w:r w:rsidR="003C7DA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со </w:t>
      </w:r>
      <w:r w:rsidR="003579A8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  <w:r w:rsidR="003579A8" w:rsidRPr="00A964DE">
        <w:rPr>
          <w:rFonts w:asciiTheme="majorHAnsi" w:hAnsiTheme="majorHAnsi"/>
          <w:color w:val="000000"/>
          <w:sz w:val="24"/>
          <w:szCs w:val="24"/>
        </w:rPr>
        <w:br/>
      </w:r>
      <w:r w:rsidR="003579A8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горожан.</w:t>
      </w:r>
      <w:r w:rsidR="003579A8" w:rsidRPr="00A964DE">
        <w:rPr>
          <w:rFonts w:asciiTheme="majorHAnsi" w:hAnsiTheme="majorHAnsi"/>
          <w:color w:val="000000"/>
          <w:sz w:val="24"/>
          <w:szCs w:val="24"/>
        </w:rPr>
        <w:br/>
      </w:r>
      <w:r w:rsidR="003579A8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  <w:r w:rsidR="003579A8" w:rsidRPr="00A964DE">
        <w:rPr>
          <w:rFonts w:asciiTheme="majorHAnsi" w:hAnsiTheme="majorHAnsi"/>
          <w:color w:val="000000"/>
          <w:sz w:val="24"/>
          <w:szCs w:val="24"/>
        </w:rPr>
        <w:br/>
      </w:r>
    </w:p>
    <w:p w:rsidR="00A964DE" w:rsidRPr="00C549FA" w:rsidRDefault="003579A8" w:rsidP="00A964DE">
      <w:pPr>
        <w:tabs>
          <w:tab w:val="left" w:pos="3825"/>
        </w:tabs>
        <w:rPr>
          <w:rStyle w:val="butback"/>
          <w:rFonts w:asciiTheme="majorHAnsi" w:hAnsiTheme="majorHAnsi"/>
          <w:color w:val="000000"/>
          <w:sz w:val="24"/>
          <w:szCs w:val="24"/>
        </w:rPr>
      </w:pPr>
      <w:r w:rsidRPr="00A964DE">
        <w:rPr>
          <w:rStyle w:val="apple-converted-space"/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 </w:t>
      </w:r>
      <w:r w:rsidRPr="00A964DE">
        <w:rPr>
          <w:rStyle w:val="submenu-table"/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 xml:space="preserve"> «</w:t>
      </w:r>
      <w:r w:rsidR="00C26F91">
        <w:rPr>
          <w:rStyle w:val="submenu-table"/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Речевое развитие</w:t>
      </w:r>
      <w:r w:rsidRPr="00A964DE">
        <w:rPr>
          <w:rStyle w:val="submenu-table"/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»</w:t>
      </w:r>
      <w:r w:rsidRPr="00A964DE">
        <w:rPr>
          <w:rFonts w:asciiTheme="majorHAnsi" w:hAnsiTheme="majorHAnsi"/>
          <w:color w:val="000000"/>
          <w:sz w:val="24"/>
          <w:szCs w:val="24"/>
        </w:rPr>
        <w:br/>
      </w:r>
      <w:r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  <w:r w:rsidRPr="00A964DE">
        <w:rPr>
          <w:rFonts w:asciiTheme="majorHAnsi" w:hAnsiTheme="majorHAnsi"/>
          <w:color w:val="000000"/>
          <w:sz w:val="24"/>
          <w:szCs w:val="24"/>
        </w:rPr>
        <w:br/>
      </w:r>
      <w:r w:rsidRPr="00A964DE">
        <w:rPr>
          <w:rFonts w:asciiTheme="majorHAnsi" w:hAnsiTheme="majorHAnsi"/>
          <w:color w:val="000000"/>
          <w:sz w:val="24"/>
          <w:szCs w:val="24"/>
        </w:rPr>
        <w:br/>
      </w:r>
      <w:r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  <w:r w:rsidRPr="00A964DE">
        <w:rPr>
          <w:rFonts w:asciiTheme="majorHAnsi" w:hAnsiTheme="majorHAnsi"/>
          <w:color w:val="000000"/>
          <w:sz w:val="24"/>
          <w:szCs w:val="24"/>
        </w:rPr>
        <w:br/>
      </w:r>
      <w:r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  <w:r w:rsidRPr="00A964DE">
        <w:rPr>
          <w:rFonts w:asciiTheme="majorHAnsi" w:hAnsiTheme="majorHAnsi"/>
          <w:color w:val="000000"/>
          <w:sz w:val="24"/>
          <w:szCs w:val="24"/>
        </w:rPr>
        <w:br/>
      </w:r>
      <w:r w:rsidRPr="00A964DE">
        <w:rPr>
          <w:rFonts w:asciiTheme="majorHAnsi" w:hAnsiTheme="majorHAnsi"/>
          <w:color w:val="000000"/>
          <w:sz w:val="24"/>
          <w:szCs w:val="24"/>
        </w:rPr>
        <w:br/>
      </w:r>
      <w:r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Совместно с родителями проводить конкурсы, литературные гостиные и викторины, театральные мастерские, направленные на активное познание детьми литературного наследия. Поддерживать контакты семьи с детской библиотекой.</w:t>
      </w:r>
      <w:r w:rsidRPr="00A964DE">
        <w:rPr>
          <w:rFonts w:asciiTheme="majorHAnsi" w:hAnsiTheme="majorHAnsi"/>
          <w:color w:val="000000"/>
          <w:sz w:val="24"/>
          <w:szCs w:val="24"/>
        </w:rPr>
        <w:br/>
      </w:r>
      <w:r w:rsidRPr="00A964DE">
        <w:rPr>
          <w:rFonts w:asciiTheme="majorHAnsi" w:hAnsiTheme="majorHAnsi"/>
          <w:color w:val="000000"/>
          <w:sz w:val="24"/>
          <w:szCs w:val="24"/>
        </w:rPr>
        <w:br/>
      </w:r>
      <w:r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  <w:r w:rsidRPr="00A964DE">
        <w:rPr>
          <w:rFonts w:asciiTheme="majorHAnsi" w:hAnsiTheme="majorHAnsi"/>
          <w:color w:val="000000"/>
          <w:sz w:val="24"/>
          <w:szCs w:val="24"/>
        </w:rPr>
        <w:br/>
      </w:r>
      <w:r w:rsidRPr="00A964DE">
        <w:rPr>
          <w:rFonts w:asciiTheme="majorHAnsi" w:hAnsiTheme="majorHAnsi"/>
          <w:color w:val="000000"/>
          <w:sz w:val="24"/>
          <w:szCs w:val="24"/>
        </w:rPr>
        <w:br/>
      </w:r>
    </w:p>
    <w:p w:rsidR="003579A8" w:rsidRPr="003579A8" w:rsidRDefault="003579A8" w:rsidP="00C549FA">
      <w:pPr>
        <w:tabs>
          <w:tab w:val="left" w:pos="3825"/>
        </w:tabs>
        <w:rPr>
          <w:rFonts w:asciiTheme="majorHAnsi" w:hAnsiTheme="majorHAnsi"/>
          <w:sz w:val="24"/>
          <w:szCs w:val="24"/>
        </w:rPr>
      </w:pPr>
      <w:r w:rsidRPr="00A964DE">
        <w:rPr>
          <w:rStyle w:val="submenu-table"/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 «Художестве</w:t>
      </w:r>
      <w:r w:rsidR="003C7DA8">
        <w:rPr>
          <w:rStyle w:val="submenu-table"/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нно-эстетическое развитие</w:t>
      </w:r>
      <w:r w:rsidRPr="00A964DE">
        <w:rPr>
          <w:rStyle w:val="submenu-table"/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»</w:t>
      </w:r>
      <w:r w:rsidRPr="00A964DE">
        <w:rPr>
          <w:rFonts w:asciiTheme="majorHAnsi" w:hAnsiTheme="majorHAnsi"/>
          <w:color w:val="000000"/>
          <w:sz w:val="24"/>
          <w:szCs w:val="24"/>
        </w:rPr>
        <w:br/>
      </w:r>
      <w:r w:rsidRPr="00A964DE">
        <w:rPr>
          <w:rFonts w:asciiTheme="majorHAnsi" w:hAnsiTheme="majorHAnsi"/>
          <w:color w:val="000000"/>
          <w:sz w:val="24"/>
          <w:szCs w:val="24"/>
        </w:rPr>
        <w:br/>
      </w:r>
      <w:r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  <w:r w:rsidRPr="00A964DE">
        <w:rPr>
          <w:rFonts w:asciiTheme="majorHAnsi" w:hAnsiTheme="majorHAnsi"/>
          <w:color w:val="000000"/>
          <w:sz w:val="24"/>
          <w:szCs w:val="24"/>
        </w:rPr>
        <w:br/>
      </w:r>
      <w:r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  <w:r w:rsidRPr="00A964DE">
        <w:rPr>
          <w:rFonts w:asciiTheme="majorHAnsi" w:hAnsiTheme="majorHAnsi"/>
          <w:color w:val="000000"/>
          <w:sz w:val="24"/>
          <w:szCs w:val="24"/>
        </w:rPr>
        <w:br/>
      </w:r>
      <w:r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Привлекать родителей к активным формам совместной с детьми деятельности, способствующим возникновению творческого вдохновения: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и др.</w:t>
      </w:r>
      <w:r w:rsidRPr="00A964DE">
        <w:rPr>
          <w:rFonts w:asciiTheme="majorHAnsi" w:hAnsiTheme="majorHAnsi"/>
          <w:color w:val="000000"/>
          <w:sz w:val="24"/>
          <w:szCs w:val="24"/>
        </w:rPr>
        <w:br/>
      </w:r>
      <w:r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Организ</w:t>
      </w:r>
      <w:r w:rsidR="003C7DA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овывать семейные посещения музеев</w:t>
      </w:r>
      <w:r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выставочных залов, детской художественной галереи, мастерских художников и скульпторов.</w:t>
      </w:r>
      <w:r w:rsidRPr="00A964DE">
        <w:rPr>
          <w:rFonts w:asciiTheme="majorHAnsi" w:hAnsiTheme="majorHAnsi"/>
          <w:color w:val="000000"/>
          <w:sz w:val="24"/>
          <w:szCs w:val="24"/>
        </w:rPr>
        <w:br/>
      </w:r>
      <w:r w:rsidR="003C7DA8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</w:t>
      </w:r>
      <w:r w:rsidR="003C7DA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я (семейные праздники, концерты</w:t>
      </w:r>
      <w:r w:rsidR="003C7DA8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). Организовывать в детском саду фестивали, музыкально-литературные</w:t>
      </w:r>
      <w:r w:rsidR="003C7DA8" w:rsidRPr="00A964DE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</w:rPr>
        <w:t> </w:t>
      </w:r>
      <w:r w:rsidR="003C7DA8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вечера.</w:t>
      </w:r>
      <w:r w:rsidR="003C7DA8" w:rsidRPr="00A964DE">
        <w:rPr>
          <w:rFonts w:asciiTheme="majorHAnsi" w:hAnsiTheme="majorHAnsi"/>
          <w:color w:val="000000"/>
          <w:sz w:val="24"/>
          <w:szCs w:val="24"/>
        </w:rPr>
        <w:br/>
      </w:r>
      <w:r w:rsidR="003C7DA8" w:rsidRPr="00A964D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Совместно с родителями планировать, а также предлагать готовые маршруты выходного дня в концертные залы, музыкальные театры, музеи музыкальных инструментов и пр.</w:t>
      </w:r>
      <w:r w:rsidR="00C549FA" w:rsidRPr="003579A8">
        <w:rPr>
          <w:rFonts w:asciiTheme="majorHAnsi" w:hAnsiTheme="majorHAnsi"/>
          <w:sz w:val="24"/>
          <w:szCs w:val="24"/>
        </w:rPr>
        <w:t xml:space="preserve"> </w:t>
      </w:r>
    </w:p>
    <w:p w:rsidR="00BC2762" w:rsidRPr="003579A8" w:rsidRDefault="00BC2762" w:rsidP="003579A8">
      <w:pPr>
        <w:tabs>
          <w:tab w:val="left" w:pos="6990"/>
        </w:tabs>
        <w:rPr>
          <w:rFonts w:asciiTheme="majorHAnsi" w:hAnsiTheme="majorHAnsi"/>
          <w:sz w:val="24"/>
          <w:szCs w:val="24"/>
          <w:lang w:eastAsia="ru-RU"/>
        </w:rPr>
      </w:pPr>
    </w:p>
    <w:sectPr w:rsidR="00BC2762" w:rsidRPr="003579A8" w:rsidSect="0055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009" w:rsidRDefault="00131009" w:rsidP="00A24C1A">
      <w:pPr>
        <w:spacing w:after="0" w:line="240" w:lineRule="auto"/>
      </w:pPr>
      <w:r>
        <w:separator/>
      </w:r>
    </w:p>
  </w:endnote>
  <w:endnote w:type="continuationSeparator" w:id="0">
    <w:p w:rsidR="00131009" w:rsidRDefault="00131009" w:rsidP="00A2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009" w:rsidRDefault="00131009" w:rsidP="00A24C1A">
      <w:pPr>
        <w:spacing w:after="0" w:line="240" w:lineRule="auto"/>
      </w:pPr>
      <w:r>
        <w:separator/>
      </w:r>
    </w:p>
  </w:footnote>
  <w:footnote w:type="continuationSeparator" w:id="0">
    <w:p w:rsidR="00131009" w:rsidRDefault="00131009" w:rsidP="00A24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4056"/>
    <w:multiLevelType w:val="hybridMultilevel"/>
    <w:tmpl w:val="DE305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02F09"/>
    <w:multiLevelType w:val="hybridMultilevel"/>
    <w:tmpl w:val="3C562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72C11"/>
    <w:multiLevelType w:val="hybridMultilevel"/>
    <w:tmpl w:val="833E6F8C"/>
    <w:lvl w:ilvl="0" w:tplc="867CDA9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13E98"/>
    <w:multiLevelType w:val="hybridMultilevel"/>
    <w:tmpl w:val="4244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F4935"/>
    <w:multiLevelType w:val="hybridMultilevel"/>
    <w:tmpl w:val="8070F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54821"/>
    <w:multiLevelType w:val="hybridMultilevel"/>
    <w:tmpl w:val="AE125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42CAF"/>
    <w:multiLevelType w:val="hybridMultilevel"/>
    <w:tmpl w:val="C8F84A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48021E"/>
    <w:multiLevelType w:val="hybridMultilevel"/>
    <w:tmpl w:val="B9127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B2E31"/>
    <w:multiLevelType w:val="hybridMultilevel"/>
    <w:tmpl w:val="AD0C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45A7B"/>
    <w:multiLevelType w:val="multilevel"/>
    <w:tmpl w:val="C46A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7121D4"/>
    <w:multiLevelType w:val="multilevel"/>
    <w:tmpl w:val="DB9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B04D64"/>
    <w:multiLevelType w:val="hybridMultilevel"/>
    <w:tmpl w:val="821C0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01284"/>
    <w:multiLevelType w:val="hybridMultilevel"/>
    <w:tmpl w:val="130E4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4011C"/>
    <w:multiLevelType w:val="hybridMultilevel"/>
    <w:tmpl w:val="6B70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948EE"/>
    <w:multiLevelType w:val="hybridMultilevel"/>
    <w:tmpl w:val="345618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7B5E82"/>
    <w:multiLevelType w:val="multilevel"/>
    <w:tmpl w:val="B596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923074"/>
    <w:multiLevelType w:val="multilevel"/>
    <w:tmpl w:val="9DC2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6E388C"/>
    <w:multiLevelType w:val="hybridMultilevel"/>
    <w:tmpl w:val="F518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A7331B"/>
    <w:multiLevelType w:val="multilevel"/>
    <w:tmpl w:val="9DC2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F01BB0"/>
    <w:multiLevelType w:val="hybridMultilevel"/>
    <w:tmpl w:val="841A3D4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>
    <w:nsid w:val="73B828E4"/>
    <w:multiLevelType w:val="hybridMultilevel"/>
    <w:tmpl w:val="BEB48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C245F1"/>
    <w:multiLevelType w:val="hybridMultilevel"/>
    <w:tmpl w:val="EDBA8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10"/>
  </w:num>
  <w:num w:numId="5">
    <w:abstractNumId w:val="14"/>
  </w:num>
  <w:num w:numId="6">
    <w:abstractNumId w:val="6"/>
  </w:num>
  <w:num w:numId="7">
    <w:abstractNumId w:val="16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8"/>
  </w:num>
  <w:num w:numId="16">
    <w:abstractNumId w:val="13"/>
  </w:num>
  <w:num w:numId="17">
    <w:abstractNumId w:val="20"/>
  </w:num>
  <w:num w:numId="18">
    <w:abstractNumId w:val="0"/>
  </w:num>
  <w:num w:numId="19">
    <w:abstractNumId w:val="2"/>
  </w:num>
  <w:num w:numId="20">
    <w:abstractNumId w:val="19"/>
  </w:num>
  <w:num w:numId="21">
    <w:abstractNumId w:val="2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D8D"/>
    <w:rsid w:val="000C1BA3"/>
    <w:rsid w:val="000D3697"/>
    <w:rsid w:val="000F4BC6"/>
    <w:rsid w:val="0010784B"/>
    <w:rsid w:val="00131009"/>
    <w:rsid w:val="00161ECB"/>
    <w:rsid w:val="00273CEB"/>
    <w:rsid w:val="00287644"/>
    <w:rsid w:val="003579A8"/>
    <w:rsid w:val="003B5152"/>
    <w:rsid w:val="003C7DA8"/>
    <w:rsid w:val="003D4BC7"/>
    <w:rsid w:val="00410A58"/>
    <w:rsid w:val="00430ABA"/>
    <w:rsid w:val="004747F3"/>
    <w:rsid w:val="004B3597"/>
    <w:rsid w:val="004C0B73"/>
    <w:rsid w:val="004D2849"/>
    <w:rsid w:val="004F6513"/>
    <w:rsid w:val="00501DCE"/>
    <w:rsid w:val="00536709"/>
    <w:rsid w:val="005515DF"/>
    <w:rsid w:val="00661372"/>
    <w:rsid w:val="0068587C"/>
    <w:rsid w:val="0075613B"/>
    <w:rsid w:val="00800D0F"/>
    <w:rsid w:val="00834847"/>
    <w:rsid w:val="00850ADA"/>
    <w:rsid w:val="0087752C"/>
    <w:rsid w:val="008C50D0"/>
    <w:rsid w:val="009A0CBC"/>
    <w:rsid w:val="009B29BC"/>
    <w:rsid w:val="00A24C1A"/>
    <w:rsid w:val="00A964DE"/>
    <w:rsid w:val="00AA3E87"/>
    <w:rsid w:val="00AD0397"/>
    <w:rsid w:val="00AE303B"/>
    <w:rsid w:val="00B020F7"/>
    <w:rsid w:val="00B24883"/>
    <w:rsid w:val="00B31202"/>
    <w:rsid w:val="00B417ED"/>
    <w:rsid w:val="00BC2762"/>
    <w:rsid w:val="00BF5D8D"/>
    <w:rsid w:val="00C26F91"/>
    <w:rsid w:val="00C549FA"/>
    <w:rsid w:val="00CB79B8"/>
    <w:rsid w:val="00CE53F2"/>
    <w:rsid w:val="00D35DA9"/>
    <w:rsid w:val="00D501A7"/>
    <w:rsid w:val="00D53D23"/>
    <w:rsid w:val="00D91371"/>
    <w:rsid w:val="00DB118F"/>
    <w:rsid w:val="00E05742"/>
    <w:rsid w:val="00E17E8F"/>
    <w:rsid w:val="00E314D7"/>
    <w:rsid w:val="00E57DDB"/>
    <w:rsid w:val="00ED4693"/>
    <w:rsid w:val="00EF4144"/>
    <w:rsid w:val="00EF621B"/>
    <w:rsid w:val="00F520D2"/>
    <w:rsid w:val="00F57627"/>
    <w:rsid w:val="00F5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6" type="connector" idref="#_x0000_s1050"/>
        <o:r id="V:Rule17" type="connector" idref="#_x0000_s1074"/>
        <o:r id="V:Rule18" type="connector" idref="#_x0000_s1066"/>
        <o:r id="V:Rule19" type="connector" idref="#_x0000_s1051"/>
        <o:r id="V:Rule20" type="connector" idref="#_x0000_s1067"/>
        <o:r id="V:Rule21" type="connector" idref="#_x0000_s1059"/>
        <o:r id="V:Rule22" type="connector" idref="#_x0000_s1082"/>
        <o:r id="V:Rule23" type="connector" idref="#_x0000_s1073"/>
        <o:r id="V:Rule24" type="connector" idref="#_x0000_s1049"/>
        <o:r id="V:Rule25" type="connector" idref="#_x0000_s1057"/>
        <o:r id="V:Rule26" type="connector" idref="#_x0000_s1081"/>
        <o:r id="V:Rule27" type="connector" idref="#_x0000_s1065"/>
        <o:r id="V:Rule28" type="connector" idref="#_x0000_s1075"/>
        <o:r id="V:Rule29" type="connector" idref="#_x0000_s1080"/>
        <o:r id="V:Rule30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5D8D"/>
  </w:style>
  <w:style w:type="character" w:customStyle="1" w:styleId="submenu-table">
    <w:name w:val="submenu-table"/>
    <w:basedOn w:val="a0"/>
    <w:rsid w:val="00BF5D8D"/>
  </w:style>
  <w:style w:type="character" w:customStyle="1" w:styleId="butback">
    <w:name w:val="butback"/>
    <w:basedOn w:val="a0"/>
    <w:rsid w:val="00BF5D8D"/>
  </w:style>
  <w:style w:type="paragraph" w:styleId="a3">
    <w:name w:val="header"/>
    <w:basedOn w:val="a"/>
    <w:link w:val="a4"/>
    <w:uiPriority w:val="99"/>
    <w:semiHidden/>
    <w:unhideWhenUsed/>
    <w:rsid w:val="00A2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4C1A"/>
  </w:style>
  <w:style w:type="paragraph" w:styleId="a5">
    <w:name w:val="footer"/>
    <w:basedOn w:val="a"/>
    <w:link w:val="a6"/>
    <w:uiPriority w:val="99"/>
    <w:semiHidden/>
    <w:unhideWhenUsed/>
    <w:rsid w:val="00A2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4C1A"/>
  </w:style>
  <w:style w:type="paragraph" w:styleId="a7">
    <w:name w:val="Normal (Web)"/>
    <w:basedOn w:val="a"/>
    <w:uiPriority w:val="99"/>
    <w:unhideWhenUsed/>
    <w:rsid w:val="00A2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24C1A"/>
    <w:rPr>
      <w:b/>
      <w:bCs/>
    </w:rPr>
  </w:style>
  <w:style w:type="paragraph" w:styleId="a9">
    <w:name w:val="List Paragraph"/>
    <w:basedOn w:val="a"/>
    <w:uiPriority w:val="34"/>
    <w:qFormat/>
    <w:rsid w:val="00CB79B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A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3E8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876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3DD63-348B-424B-B79D-615EA590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2013-04-24T19:07:00Z</cp:lastPrinted>
  <dcterms:created xsi:type="dcterms:W3CDTF">2013-04-20T20:57:00Z</dcterms:created>
  <dcterms:modified xsi:type="dcterms:W3CDTF">2016-02-08T15:34:00Z</dcterms:modified>
</cp:coreProperties>
</file>