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F11" w:rsidRPr="003231D4" w:rsidRDefault="006D6F11" w:rsidP="00462BF4">
      <w:pPr>
        <w:ind w:left="284"/>
        <w:jc w:val="center"/>
        <w:rPr>
          <w:rFonts w:ascii="Times New Roman" w:hAnsi="Times New Roman" w:cs="Times New Roman"/>
          <w:sz w:val="40"/>
          <w:szCs w:val="40"/>
        </w:rPr>
      </w:pPr>
      <w:r w:rsidRPr="003231D4">
        <w:rPr>
          <w:rFonts w:ascii="Times New Roman" w:hAnsi="Times New Roman" w:cs="Times New Roman"/>
          <w:sz w:val="40"/>
          <w:szCs w:val="40"/>
        </w:rPr>
        <w:t>Конспект</w:t>
      </w:r>
      <w:r w:rsidR="00153620" w:rsidRPr="003231D4">
        <w:rPr>
          <w:rFonts w:ascii="Times New Roman" w:hAnsi="Times New Roman" w:cs="Times New Roman"/>
          <w:sz w:val="40"/>
          <w:szCs w:val="40"/>
        </w:rPr>
        <w:t xml:space="preserve"> НОД</w:t>
      </w:r>
      <w:r w:rsidR="000A29EE" w:rsidRPr="003231D4">
        <w:rPr>
          <w:rFonts w:ascii="Times New Roman" w:hAnsi="Times New Roman" w:cs="Times New Roman"/>
          <w:sz w:val="40"/>
          <w:szCs w:val="40"/>
        </w:rPr>
        <w:t xml:space="preserve"> по лепке </w:t>
      </w:r>
      <w:r w:rsidR="00153620" w:rsidRPr="003231D4">
        <w:rPr>
          <w:rFonts w:ascii="Times New Roman" w:hAnsi="Times New Roman" w:cs="Times New Roman"/>
          <w:sz w:val="40"/>
          <w:szCs w:val="40"/>
        </w:rPr>
        <w:t>на тему:</w:t>
      </w:r>
    </w:p>
    <w:p w:rsidR="00024040" w:rsidRPr="003231D4" w:rsidRDefault="00627D79" w:rsidP="00462BF4">
      <w:pPr>
        <w:ind w:left="284"/>
        <w:jc w:val="center"/>
        <w:rPr>
          <w:rFonts w:ascii="Times New Roman" w:eastAsia="Arial Unicode MS" w:hAnsi="Times New Roman" w:cs="Times New Roman"/>
          <w:sz w:val="48"/>
          <w:szCs w:val="48"/>
          <w:lang w:eastAsia="ru-RU"/>
        </w:rPr>
      </w:pPr>
      <w:r w:rsidRPr="003231D4">
        <w:rPr>
          <w:rFonts w:ascii="Times New Roman" w:hAnsi="Times New Roman" w:cs="Times New Roman"/>
          <w:sz w:val="48"/>
          <w:szCs w:val="48"/>
        </w:rPr>
        <w:t>«</w:t>
      </w:r>
      <w:r w:rsidR="001B0DD6" w:rsidRPr="003231D4">
        <w:rPr>
          <w:rFonts w:ascii="Times New Roman" w:hAnsi="Times New Roman" w:cs="Times New Roman"/>
          <w:sz w:val="48"/>
          <w:szCs w:val="48"/>
        </w:rPr>
        <w:t xml:space="preserve">ГОСУДАРСТВЕННЫЕ </w:t>
      </w:r>
      <w:proofErr w:type="gramStart"/>
      <w:r w:rsidR="001B0DD6" w:rsidRPr="003231D4">
        <w:rPr>
          <w:rFonts w:ascii="Times New Roman" w:hAnsi="Times New Roman" w:cs="Times New Roman"/>
          <w:sz w:val="48"/>
          <w:szCs w:val="48"/>
        </w:rPr>
        <w:t xml:space="preserve">СИМВОЛЫ </w:t>
      </w:r>
      <w:r w:rsidR="00052E1F" w:rsidRPr="003231D4">
        <w:rPr>
          <w:rFonts w:ascii="Times New Roman" w:hAnsi="Times New Roman" w:cs="Times New Roman"/>
          <w:sz w:val="48"/>
          <w:szCs w:val="48"/>
        </w:rPr>
        <w:t xml:space="preserve"> </w:t>
      </w:r>
      <w:r w:rsidR="001B0DD6" w:rsidRPr="003231D4">
        <w:rPr>
          <w:rFonts w:ascii="Times New Roman" w:hAnsi="Times New Roman" w:cs="Times New Roman"/>
          <w:sz w:val="48"/>
          <w:szCs w:val="48"/>
        </w:rPr>
        <w:t>РОССИИ</w:t>
      </w:r>
      <w:proofErr w:type="gramEnd"/>
      <w:r w:rsidR="006D6F11" w:rsidRPr="003231D4">
        <w:rPr>
          <w:rFonts w:ascii="Times New Roman" w:hAnsi="Times New Roman" w:cs="Times New Roman"/>
          <w:sz w:val="48"/>
          <w:szCs w:val="48"/>
        </w:rPr>
        <w:t>»</w:t>
      </w:r>
    </w:p>
    <w:p w:rsidR="006D6F11" w:rsidRPr="003231D4" w:rsidRDefault="00024040" w:rsidP="00462BF4">
      <w:pPr>
        <w:ind w:left="284"/>
        <w:jc w:val="center"/>
        <w:rPr>
          <w:rFonts w:ascii="Times New Roman" w:eastAsia="Arial Unicode MS" w:hAnsi="Times New Roman" w:cs="Times New Roman"/>
          <w:sz w:val="28"/>
          <w:szCs w:val="28"/>
          <w:lang w:eastAsia="ru-RU"/>
        </w:rPr>
      </w:pPr>
      <w:r w:rsidRPr="003231D4">
        <w:rPr>
          <w:rFonts w:ascii="Times New Roman" w:eastAsia="Arial Unicode MS" w:hAnsi="Times New Roman" w:cs="Times New Roman"/>
          <w:sz w:val="28"/>
          <w:szCs w:val="28"/>
          <w:lang w:eastAsia="ru-RU"/>
        </w:rPr>
        <w:t xml:space="preserve">Подготовительная </w:t>
      </w:r>
      <w:r w:rsidR="001B0DD6" w:rsidRPr="003231D4">
        <w:rPr>
          <w:rFonts w:ascii="Times New Roman" w:eastAsia="Arial Unicode MS" w:hAnsi="Times New Roman" w:cs="Times New Roman"/>
          <w:sz w:val="28"/>
          <w:szCs w:val="28"/>
          <w:lang w:eastAsia="ru-RU"/>
        </w:rPr>
        <w:t>групп</w:t>
      </w:r>
      <w:r w:rsidR="006D6F11" w:rsidRPr="003231D4">
        <w:rPr>
          <w:rFonts w:ascii="Times New Roman" w:eastAsia="Arial Unicode MS" w:hAnsi="Times New Roman" w:cs="Times New Roman"/>
          <w:sz w:val="28"/>
          <w:szCs w:val="28"/>
          <w:lang w:eastAsia="ru-RU"/>
        </w:rPr>
        <w:t>а</w:t>
      </w:r>
    </w:p>
    <w:p w:rsidR="00BA7DEE" w:rsidRPr="003231D4" w:rsidRDefault="00FE022D" w:rsidP="00462BF4">
      <w:pPr>
        <w:ind w:left="284"/>
        <w:rPr>
          <w:rFonts w:ascii="Times New Roman" w:hAnsi="Times New Roman" w:cs="Times New Roman"/>
          <w:sz w:val="28"/>
          <w:szCs w:val="28"/>
        </w:rPr>
      </w:pPr>
      <w:r w:rsidRPr="003231D4">
        <w:rPr>
          <w:rFonts w:ascii="Times New Roman" w:eastAsia="Arial Unicode MS" w:hAnsi="Times New Roman" w:cs="Times New Roman"/>
          <w:color w:val="FFFFFF" w:themeColor="background1"/>
          <w:sz w:val="28"/>
          <w:szCs w:val="28"/>
          <w:lang w:eastAsia="ru-RU"/>
        </w:rPr>
        <w:t xml:space="preserve"> </w:t>
      </w:r>
    </w:p>
    <w:tbl>
      <w:tblPr>
        <w:tblW w:w="5331" w:type="pct"/>
        <w:tblCellSpacing w:w="0" w:type="dxa"/>
        <w:tblCellMar>
          <w:top w:w="30" w:type="dxa"/>
          <w:left w:w="30" w:type="dxa"/>
          <w:bottom w:w="30" w:type="dxa"/>
          <w:right w:w="30" w:type="dxa"/>
        </w:tblCellMar>
        <w:tblLook w:val="04A0" w:firstRow="1" w:lastRow="0" w:firstColumn="1" w:lastColumn="0" w:noHBand="0" w:noVBand="1"/>
      </w:tblPr>
      <w:tblGrid>
        <w:gridCol w:w="9293"/>
        <w:gridCol w:w="563"/>
        <w:gridCol w:w="118"/>
      </w:tblGrid>
      <w:tr w:rsidR="00BA7DEE" w:rsidRPr="003231D4" w:rsidTr="003922D6">
        <w:trPr>
          <w:gridAfter w:val="1"/>
          <w:wAfter w:w="59" w:type="pct"/>
          <w:tblCellSpacing w:w="0" w:type="dxa"/>
        </w:trPr>
        <w:tc>
          <w:tcPr>
            <w:tcW w:w="4659" w:type="pct"/>
            <w:vAlign w:val="center"/>
            <w:hideMark/>
          </w:tcPr>
          <w:p w:rsidR="004917B7" w:rsidRPr="003231D4" w:rsidRDefault="00024040" w:rsidP="00462BF4">
            <w:pPr>
              <w:ind w:left="284"/>
              <w:jc w:val="right"/>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xml:space="preserve"> </w:t>
            </w:r>
            <w:r w:rsidR="006D6F11" w:rsidRPr="003231D4">
              <w:rPr>
                <w:rFonts w:ascii="Times New Roman" w:eastAsia="Times New Roman" w:hAnsi="Times New Roman" w:cs="Times New Roman"/>
                <w:sz w:val="28"/>
                <w:szCs w:val="28"/>
                <w:lang w:eastAsia="ru-RU"/>
              </w:rPr>
              <w:t>Воспитатель: Тимошенко Т.А.</w:t>
            </w:r>
          </w:p>
        </w:tc>
        <w:tc>
          <w:tcPr>
            <w:tcW w:w="282" w:type="pct"/>
            <w:noWrap/>
            <w:vAlign w:val="center"/>
            <w:hideMark/>
          </w:tcPr>
          <w:p w:rsidR="00BA7DEE" w:rsidRPr="003231D4" w:rsidRDefault="00BA7DEE" w:rsidP="00462BF4">
            <w:pPr>
              <w:ind w:left="284"/>
              <w:rPr>
                <w:rFonts w:ascii="Times New Roman" w:eastAsia="Times New Roman" w:hAnsi="Times New Roman" w:cs="Times New Roman"/>
                <w:sz w:val="28"/>
                <w:szCs w:val="28"/>
                <w:lang w:eastAsia="ru-RU"/>
              </w:rPr>
            </w:pPr>
          </w:p>
          <w:p w:rsidR="00BA7DEE" w:rsidRPr="003231D4" w:rsidRDefault="00BA7DEE" w:rsidP="00462BF4">
            <w:pPr>
              <w:ind w:left="284"/>
              <w:rPr>
                <w:rFonts w:ascii="Times New Roman" w:eastAsia="Times New Roman" w:hAnsi="Times New Roman" w:cs="Times New Roman"/>
                <w:color w:val="FFFFFF" w:themeColor="background1"/>
                <w:sz w:val="28"/>
                <w:szCs w:val="28"/>
                <w:lang w:eastAsia="ru-RU"/>
              </w:rPr>
            </w:pPr>
          </w:p>
        </w:tc>
      </w:tr>
      <w:tr w:rsidR="00BA7DEE" w:rsidRPr="003231D4" w:rsidTr="003922D6">
        <w:trPr>
          <w:tblCellSpacing w:w="0" w:type="dxa"/>
        </w:trPr>
        <w:tc>
          <w:tcPr>
            <w:tcW w:w="5000" w:type="pct"/>
            <w:gridSpan w:val="3"/>
            <w:vAlign w:val="center"/>
            <w:hideMark/>
          </w:tcPr>
          <w:p w:rsidR="006D6F11" w:rsidRPr="003231D4" w:rsidRDefault="009426A0"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i/>
                <w:sz w:val="28"/>
                <w:szCs w:val="28"/>
                <w:lang w:eastAsia="ru-RU"/>
              </w:rPr>
              <w:t xml:space="preserve">Приоритетная </w:t>
            </w:r>
            <w:r w:rsidR="00F271C3" w:rsidRPr="003231D4">
              <w:rPr>
                <w:rFonts w:ascii="Times New Roman" w:eastAsia="Times New Roman" w:hAnsi="Times New Roman" w:cs="Times New Roman"/>
                <w:i/>
                <w:sz w:val="28"/>
                <w:szCs w:val="28"/>
                <w:lang w:eastAsia="ru-RU"/>
              </w:rPr>
              <w:t>образовательная область:</w:t>
            </w:r>
            <w:r w:rsidR="002002AE" w:rsidRPr="003231D4">
              <w:rPr>
                <w:rFonts w:ascii="Times New Roman" w:eastAsia="Times New Roman" w:hAnsi="Times New Roman" w:cs="Times New Roman"/>
                <w:sz w:val="28"/>
                <w:szCs w:val="28"/>
                <w:lang w:eastAsia="ru-RU"/>
              </w:rPr>
              <w:t xml:space="preserve"> «Художественно-эстетическое развитие».</w:t>
            </w:r>
          </w:p>
          <w:p w:rsidR="00F271C3" w:rsidRPr="003231D4" w:rsidRDefault="00F271C3"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i/>
                <w:sz w:val="28"/>
                <w:szCs w:val="28"/>
                <w:lang w:eastAsia="ru-RU"/>
              </w:rPr>
              <w:t>Интеграция с другими образовательными областями:</w:t>
            </w:r>
            <w:r w:rsidRPr="003231D4">
              <w:rPr>
                <w:rFonts w:ascii="Times New Roman" w:eastAsia="Times New Roman" w:hAnsi="Times New Roman" w:cs="Times New Roman"/>
                <w:sz w:val="28"/>
                <w:szCs w:val="28"/>
                <w:lang w:eastAsia="ru-RU"/>
              </w:rPr>
              <w:t xml:space="preserve"> «Познавательное развитие», «Речевое развитие»</w:t>
            </w:r>
            <w:r w:rsidR="009426A0" w:rsidRPr="003231D4">
              <w:rPr>
                <w:rFonts w:ascii="Times New Roman" w:eastAsia="Times New Roman" w:hAnsi="Times New Roman" w:cs="Times New Roman"/>
                <w:sz w:val="28"/>
                <w:szCs w:val="28"/>
                <w:lang w:eastAsia="ru-RU"/>
              </w:rPr>
              <w:t>, «Социально-коммуникативное развитие»</w:t>
            </w:r>
            <w:r w:rsidR="002002AE" w:rsidRPr="003231D4">
              <w:rPr>
                <w:rFonts w:ascii="Times New Roman" w:eastAsia="Times New Roman" w:hAnsi="Times New Roman" w:cs="Times New Roman"/>
                <w:sz w:val="28"/>
                <w:szCs w:val="28"/>
                <w:lang w:eastAsia="ru-RU"/>
              </w:rPr>
              <w:t>.</w:t>
            </w:r>
          </w:p>
          <w:p w:rsidR="00F271C3" w:rsidRPr="003231D4" w:rsidRDefault="00F271C3"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i/>
                <w:sz w:val="28"/>
                <w:szCs w:val="28"/>
                <w:lang w:eastAsia="ru-RU"/>
              </w:rPr>
              <w:t>Виды детской деятельности:</w:t>
            </w:r>
            <w:r w:rsidR="009426A0" w:rsidRPr="003231D4">
              <w:rPr>
                <w:rFonts w:ascii="Times New Roman" w:eastAsia="Times New Roman" w:hAnsi="Times New Roman" w:cs="Times New Roman"/>
                <w:i/>
                <w:sz w:val="28"/>
                <w:szCs w:val="28"/>
                <w:lang w:eastAsia="ru-RU"/>
              </w:rPr>
              <w:t xml:space="preserve"> </w:t>
            </w:r>
            <w:r w:rsidR="00A67F50" w:rsidRPr="003231D4">
              <w:rPr>
                <w:rFonts w:ascii="Times New Roman" w:eastAsia="Times New Roman" w:hAnsi="Times New Roman" w:cs="Times New Roman"/>
                <w:sz w:val="28"/>
                <w:szCs w:val="28"/>
                <w:lang w:eastAsia="ru-RU"/>
              </w:rPr>
              <w:t>познавательная- исследовательская</w:t>
            </w:r>
            <w:r w:rsidR="009426A0" w:rsidRPr="003231D4">
              <w:rPr>
                <w:rFonts w:ascii="Times New Roman" w:eastAsia="Times New Roman" w:hAnsi="Times New Roman" w:cs="Times New Roman"/>
                <w:sz w:val="28"/>
                <w:szCs w:val="28"/>
                <w:lang w:eastAsia="ru-RU"/>
              </w:rPr>
              <w:t>, коммуникативная.</w:t>
            </w:r>
          </w:p>
          <w:p w:rsidR="009426A0" w:rsidRPr="003231D4" w:rsidRDefault="009426A0"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i/>
                <w:sz w:val="28"/>
                <w:szCs w:val="28"/>
                <w:lang w:eastAsia="ru-RU"/>
              </w:rPr>
              <w:t>Программные задачи:</w:t>
            </w:r>
          </w:p>
          <w:p w:rsidR="006D6F11" w:rsidRPr="003231D4" w:rsidRDefault="006D6F11"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-ф</w:t>
            </w:r>
            <w:r w:rsidR="00D745FA" w:rsidRPr="003231D4">
              <w:rPr>
                <w:rFonts w:ascii="Times New Roman" w:eastAsia="Times New Roman" w:hAnsi="Times New Roman" w:cs="Times New Roman"/>
                <w:sz w:val="28"/>
                <w:szCs w:val="28"/>
                <w:lang w:eastAsia="ru-RU"/>
              </w:rPr>
              <w:t>ормирован</w:t>
            </w:r>
            <w:r w:rsidRPr="003231D4">
              <w:rPr>
                <w:rFonts w:ascii="Times New Roman" w:eastAsia="Times New Roman" w:hAnsi="Times New Roman" w:cs="Times New Roman"/>
                <w:sz w:val="28"/>
                <w:szCs w:val="28"/>
                <w:lang w:eastAsia="ru-RU"/>
              </w:rPr>
              <w:t>ие у детей образа родной страны;</w:t>
            </w:r>
          </w:p>
          <w:p w:rsidR="006D6F11" w:rsidRPr="003231D4" w:rsidRDefault="006D6F11"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-в</w:t>
            </w:r>
            <w:r w:rsidR="003827C6" w:rsidRPr="003231D4">
              <w:rPr>
                <w:rFonts w:ascii="Times New Roman" w:eastAsia="Times New Roman" w:hAnsi="Times New Roman" w:cs="Times New Roman"/>
                <w:sz w:val="28"/>
                <w:szCs w:val="28"/>
                <w:lang w:eastAsia="ru-RU"/>
              </w:rPr>
              <w:t>оспит</w:t>
            </w:r>
            <w:r w:rsidRPr="003231D4">
              <w:rPr>
                <w:rFonts w:ascii="Times New Roman" w:eastAsia="Times New Roman" w:hAnsi="Times New Roman" w:cs="Times New Roman"/>
                <w:sz w:val="28"/>
                <w:szCs w:val="28"/>
                <w:lang w:eastAsia="ru-RU"/>
              </w:rPr>
              <w:t>ание у детей  любви  к   Родине;</w:t>
            </w:r>
          </w:p>
          <w:p w:rsidR="00307830" w:rsidRPr="003231D4" w:rsidRDefault="006D6F11"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-в</w:t>
            </w:r>
            <w:r w:rsidR="00BA7DEE" w:rsidRPr="003231D4">
              <w:rPr>
                <w:rFonts w:ascii="Times New Roman" w:eastAsia="Times New Roman" w:hAnsi="Times New Roman" w:cs="Times New Roman"/>
                <w:sz w:val="28"/>
                <w:szCs w:val="28"/>
                <w:lang w:eastAsia="ru-RU"/>
              </w:rPr>
              <w:t xml:space="preserve">оспитание  патриотизма,  уважительного   отношения к </w:t>
            </w:r>
            <w:r w:rsidR="00D745FA" w:rsidRPr="003231D4">
              <w:rPr>
                <w:rFonts w:ascii="Times New Roman" w:eastAsia="Times New Roman" w:hAnsi="Times New Roman" w:cs="Times New Roman"/>
                <w:sz w:val="28"/>
                <w:szCs w:val="28"/>
                <w:lang w:eastAsia="ru-RU"/>
              </w:rPr>
              <w:t>символам «</w:t>
            </w:r>
            <w:r w:rsidR="00283992" w:rsidRPr="003231D4">
              <w:rPr>
                <w:rFonts w:ascii="Times New Roman" w:eastAsia="Times New Roman" w:hAnsi="Times New Roman" w:cs="Times New Roman"/>
                <w:sz w:val="28"/>
                <w:szCs w:val="28"/>
                <w:lang w:eastAsia="ru-RU"/>
              </w:rPr>
              <w:t>флаг</w:t>
            </w:r>
            <w:r w:rsidR="00D745FA" w:rsidRPr="003231D4">
              <w:rPr>
                <w:rFonts w:ascii="Times New Roman" w:eastAsia="Times New Roman" w:hAnsi="Times New Roman" w:cs="Times New Roman"/>
                <w:sz w:val="28"/>
                <w:szCs w:val="28"/>
                <w:lang w:eastAsia="ru-RU"/>
              </w:rPr>
              <w:t>»</w:t>
            </w:r>
            <w:r w:rsidR="00283992" w:rsidRPr="003231D4">
              <w:rPr>
                <w:rFonts w:ascii="Times New Roman" w:eastAsia="Times New Roman" w:hAnsi="Times New Roman" w:cs="Times New Roman"/>
                <w:sz w:val="28"/>
                <w:szCs w:val="28"/>
                <w:lang w:eastAsia="ru-RU"/>
              </w:rPr>
              <w:t xml:space="preserve">, </w:t>
            </w:r>
            <w:r w:rsidR="00D745FA" w:rsidRPr="003231D4">
              <w:rPr>
                <w:rFonts w:ascii="Times New Roman" w:eastAsia="Times New Roman" w:hAnsi="Times New Roman" w:cs="Times New Roman"/>
                <w:sz w:val="28"/>
                <w:szCs w:val="28"/>
                <w:lang w:eastAsia="ru-RU"/>
              </w:rPr>
              <w:t>«</w:t>
            </w:r>
            <w:r w:rsidR="00283992" w:rsidRPr="003231D4">
              <w:rPr>
                <w:rFonts w:ascii="Times New Roman" w:eastAsia="Times New Roman" w:hAnsi="Times New Roman" w:cs="Times New Roman"/>
                <w:sz w:val="28"/>
                <w:szCs w:val="28"/>
                <w:lang w:eastAsia="ru-RU"/>
              </w:rPr>
              <w:t>герб</w:t>
            </w:r>
            <w:r w:rsidR="00D745FA" w:rsidRPr="003231D4">
              <w:rPr>
                <w:rFonts w:ascii="Times New Roman" w:eastAsia="Times New Roman" w:hAnsi="Times New Roman" w:cs="Times New Roman"/>
                <w:sz w:val="28"/>
                <w:szCs w:val="28"/>
                <w:lang w:eastAsia="ru-RU"/>
              </w:rPr>
              <w:t>»</w:t>
            </w:r>
            <w:r w:rsidR="00283992" w:rsidRPr="003231D4">
              <w:rPr>
                <w:rFonts w:ascii="Times New Roman" w:eastAsia="Times New Roman" w:hAnsi="Times New Roman" w:cs="Times New Roman"/>
                <w:sz w:val="28"/>
                <w:szCs w:val="28"/>
                <w:lang w:eastAsia="ru-RU"/>
              </w:rPr>
              <w:t xml:space="preserve">, </w:t>
            </w:r>
            <w:r w:rsidR="00D745FA" w:rsidRPr="003231D4">
              <w:rPr>
                <w:rFonts w:ascii="Times New Roman" w:eastAsia="Times New Roman" w:hAnsi="Times New Roman" w:cs="Times New Roman"/>
                <w:sz w:val="28"/>
                <w:szCs w:val="28"/>
                <w:lang w:eastAsia="ru-RU"/>
              </w:rPr>
              <w:t>«</w:t>
            </w:r>
            <w:r w:rsidR="00283992" w:rsidRPr="003231D4">
              <w:rPr>
                <w:rFonts w:ascii="Times New Roman" w:eastAsia="Times New Roman" w:hAnsi="Times New Roman" w:cs="Times New Roman"/>
                <w:sz w:val="28"/>
                <w:szCs w:val="28"/>
                <w:lang w:eastAsia="ru-RU"/>
              </w:rPr>
              <w:t>гимн</w:t>
            </w:r>
            <w:r w:rsidR="00D745FA" w:rsidRPr="003231D4">
              <w:rPr>
                <w:rFonts w:ascii="Times New Roman" w:eastAsia="Times New Roman" w:hAnsi="Times New Roman" w:cs="Times New Roman"/>
                <w:sz w:val="28"/>
                <w:szCs w:val="28"/>
                <w:lang w:eastAsia="ru-RU"/>
              </w:rPr>
              <w:t>»</w:t>
            </w:r>
            <w:r w:rsidR="00307830" w:rsidRPr="003231D4">
              <w:rPr>
                <w:rFonts w:ascii="Times New Roman" w:eastAsia="Times New Roman" w:hAnsi="Times New Roman" w:cs="Times New Roman"/>
                <w:sz w:val="28"/>
                <w:szCs w:val="28"/>
                <w:lang w:eastAsia="ru-RU"/>
              </w:rPr>
              <w:t>;</w:t>
            </w:r>
          </w:p>
          <w:p w:rsidR="00BA7DEE" w:rsidRPr="003231D4" w:rsidRDefault="00307830"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w:t>
            </w:r>
            <w:r w:rsidR="00D745FA" w:rsidRPr="003231D4">
              <w:rPr>
                <w:rFonts w:ascii="Times New Roman" w:eastAsia="Times New Roman" w:hAnsi="Times New Roman" w:cs="Times New Roman"/>
                <w:sz w:val="28"/>
                <w:szCs w:val="28"/>
                <w:lang w:eastAsia="ru-RU"/>
              </w:rPr>
              <w:t xml:space="preserve"> р</w:t>
            </w:r>
            <w:r w:rsidR="00BA7DEE" w:rsidRPr="003231D4">
              <w:rPr>
                <w:rFonts w:ascii="Times New Roman" w:eastAsia="Times New Roman" w:hAnsi="Times New Roman" w:cs="Times New Roman"/>
                <w:sz w:val="28"/>
                <w:szCs w:val="28"/>
                <w:lang w:eastAsia="ru-RU"/>
              </w:rPr>
              <w:t>азвитие  интереса к истор</w:t>
            </w:r>
            <w:r w:rsidR="00B31DC6" w:rsidRPr="003231D4">
              <w:rPr>
                <w:rFonts w:ascii="Times New Roman" w:eastAsia="Times New Roman" w:hAnsi="Times New Roman" w:cs="Times New Roman"/>
                <w:sz w:val="28"/>
                <w:szCs w:val="28"/>
                <w:lang w:eastAsia="ru-RU"/>
              </w:rPr>
              <w:t>ии  и  культуре  родной  страны.</w:t>
            </w:r>
            <w:r w:rsidR="00D745FA" w:rsidRPr="003231D4">
              <w:rPr>
                <w:rFonts w:ascii="Times New Roman" w:eastAsia="Times New Roman" w:hAnsi="Times New Roman" w:cs="Times New Roman"/>
                <w:sz w:val="28"/>
                <w:szCs w:val="28"/>
                <w:lang w:eastAsia="ru-RU"/>
              </w:rPr>
              <w:t xml:space="preserve"> Р</w:t>
            </w:r>
            <w:r w:rsidR="00BA7DEE" w:rsidRPr="003231D4">
              <w:rPr>
                <w:rFonts w:ascii="Times New Roman" w:eastAsia="Times New Roman" w:hAnsi="Times New Roman" w:cs="Times New Roman"/>
                <w:sz w:val="28"/>
                <w:szCs w:val="28"/>
                <w:lang w:eastAsia="ru-RU"/>
              </w:rPr>
              <w:t>асширение кругозора </w:t>
            </w:r>
            <w:r w:rsidR="002E357B" w:rsidRPr="003231D4">
              <w:rPr>
                <w:rFonts w:ascii="Times New Roman" w:eastAsia="Times New Roman" w:hAnsi="Times New Roman" w:cs="Times New Roman"/>
                <w:sz w:val="28"/>
                <w:szCs w:val="28"/>
                <w:lang w:eastAsia="ru-RU"/>
              </w:rPr>
              <w:t>детей</w:t>
            </w:r>
            <w:r w:rsidR="00D745FA" w:rsidRPr="003231D4">
              <w:rPr>
                <w:rFonts w:ascii="Times New Roman" w:eastAsia="Times New Roman" w:hAnsi="Times New Roman" w:cs="Times New Roman"/>
                <w:sz w:val="28"/>
                <w:szCs w:val="28"/>
                <w:lang w:eastAsia="ru-RU"/>
              </w:rPr>
              <w:t xml:space="preserve"> в </w:t>
            </w:r>
            <w:r w:rsidR="00BA7DEE" w:rsidRPr="003231D4">
              <w:rPr>
                <w:rFonts w:ascii="Times New Roman" w:eastAsia="Times New Roman" w:hAnsi="Times New Roman" w:cs="Times New Roman"/>
                <w:sz w:val="28"/>
                <w:szCs w:val="28"/>
                <w:lang w:eastAsia="ru-RU"/>
              </w:rPr>
              <w:t>об</w:t>
            </w:r>
            <w:r w:rsidR="003827C6" w:rsidRPr="003231D4">
              <w:rPr>
                <w:rFonts w:ascii="Times New Roman" w:eastAsia="Times New Roman" w:hAnsi="Times New Roman" w:cs="Times New Roman"/>
                <w:sz w:val="28"/>
                <w:szCs w:val="28"/>
                <w:lang w:eastAsia="ru-RU"/>
              </w:rPr>
              <w:t>ласти государственной символики.</w:t>
            </w:r>
          </w:p>
          <w:p w:rsidR="00BA7DEE" w:rsidRPr="003231D4" w:rsidRDefault="00307830"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xml:space="preserve"> -р</w:t>
            </w:r>
            <w:r w:rsidR="00BA7DEE" w:rsidRPr="003231D4">
              <w:rPr>
                <w:rFonts w:ascii="Times New Roman" w:eastAsia="Times New Roman" w:hAnsi="Times New Roman" w:cs="Times New Roman"/>
                <w:sz w:val="28"/>
                <w:szCs w:val="28"/>
                <w:lang w:eastAsia="ru-RU"/>
              </w:rPr>
              <w:t>азвивать мелкую моторику,</w:t>
            </w:r>
            <w:r w:rsidR="00B31DC6" w:rsidRPr="003231D4">
              <w:rPr>
                <w:rFonts w:ascii="Times New Roman" w:eastAsia="Times New Roman" w:hAnsi="Times New Roman" w:cs="Times New Roman"/>
                <w:sz w:val="28"/>
                <w:szCs w:val="28"/>
                <w:lang w:eastAsia="ru-RU"/>
              </w:rPr>
              <w:t xml:space="preserve"> </w:t>
            </w:r>
            <w:r w:rsidR="00BA7DEE" w:rsidRPr="003231D4">
              <w:rPr>
                <w:rFonts w:ascii="Times New Roman" w:eastAsia="Times New Roman" w:hAnsi="Times New Roman" w:cs="Times New Roman"/>
                <w:sz w:val="28"/>
                <w:szCs w:val="28"/>
                <w:lang w:eastAsia="ru-RU"/>
              </w:rPr>
              <w:t>формировать навык аккуратного нанесения слоя пластилина на   картон</w:t>
            </w:r>
            <w:r w:rsidR="00B31DC6" w:rsidRPr="003231D4">
              <w:rPr>
                <w:rFonts w:ascii="Times New Roman" w:eastAsia="Times New Roman" w:hAnsi="Times New Roman" w:cs="Times New Roman"/>
                <w:sz w:val="28"/>
                <w:szCs w:val="28"/>
                <w:lang w:eastAsia="ru-RU"/>
              </w:rPr>
              <w:t>.</w:t>
            </w:r>
          </w:p>
          <w:p w:rsidR="009426A0" w:rsidRPr="003231D4" w:rsidRDefault="002E357B" w:rsidP="00462BF4">
            <w:pPr>
              <w:ind w:left="284"/>
              <w:rPr>
                <w:rFonts w:ascii="Times New Roman" w:eastAsia="Times New Roman" w:hAnsi="Times New Roman" w:cs="Times New Roman"/>
                <w:i/>
                <w:sz w:val="28"/>
                <w:szCs w:val="28"/>
                <w:lang w:eastAsia="ru-RU"/>
              </w:rPr>
            </w:pPr>
            <w:r w:rsidRPr="003231D4">
              <w:rPr>
                <w:rFonts w:ascii="Times New Roman" w:eastAsia="Times New Roman" w:hAnsi="Times New Roman" w:cs="Times New Roman"/>
                <w:i/>
                <w:sz w:val="28"/>
                <w:szCs w:val="28"/>
                <w:lang w:eastAsia="ru-RU"/>
              </w:rPr>
              <w:t>Материал</w:t>
            </w:r>
            <w:r w:rsidR="009426A0" w:rsidRPr="003231D4">
              <w:rPr>
                <w:rFonts w:ascii="Times New Roman" w:eastAsia="Times New Roman" w:hAnsi="Times New Roman" w:cs="Times New Roman"/>
                <w:i/>
                <w:sz w:val="28"/>
                <w:szCs w:val="28"/>
                <w:lang w:eastAsia="ru-RU"/>
              </w:rPr>
              <w:t xml:space="preserve"> и оборудование:</w:t>
            </w:r>
          </w:p>
          <w:p w:rsidR="00BA7DEE" w:rsidRPr="003231D4" w:rsidRDefault="00BA7DEE" w:rsidP="00462BF4">
            <w:pPr>
              <w:ind w:left="284"/>
              <w:rPr>
                <w:rFonts w:ascii="Times New Roman" w:eastAsia="Times New Roman" w:hAnsi="Times New Roman" w:cs="Times New Roman"/>
                <w:sz w:val="28"/>
                <w:szCs w:val="28"/>
                <w:u w:val="single"/>
                <w:lang w:eastAsia="ru-RU"/>
              </w:rPr>
            </w:pPr>
            <w:r w:rsidRPr="003231D4">
              <w:rPr>
                <w:rFonts w:ascii="Times New Roman" w:eastAsia="Times New Roman" w:hAnsi="Times New Roman" w:cs="Times New Roman"/>
                <w:sz w:val="28"/>
                <w:szCs w:val="28"/>
                <w:lang w:eastAsia="ru-RU"/>
              </w:rPr>
              <w:t xml:space="preserve"> изображения  древн</w:t>
            </w:r>
            <w:r w:rsidR="0075676D" w:rsidRPr="003231D4">
              <w:rPr>
                <w:rFonts w:ascii="Times New Roman" w:eastAsia="Times New Roman" w:hAnsi="Times New Roman" w:cs="Times New Roman"/>
                <w:sz w:val="28"/>
                <w:szCs w:val="28"/>
                <w:lang w:eastAsia="ru-RU"/>
              </w:rPr>
              <w:t>их стягов</w:t>
            </w:r>
            <w:r w:rsidRPr="003231D4">
              <w:rPr>
                <w:rFonts w:ascii="Times New Roman" w:eastAsia="Times New Roman" w:hAnsi="Times New Roman" w:cs="Times New Roman"/>
                <w:sz w:val="28"/>
                <w:szCs w:val="28"/>
                <w:lang w:eastAsia="ru-RU"/>
              </w:rPr>
              <w:t>, изображен</w:t>
            </w:r>
            <w:r w:rsidR="00D745FA" w:rsidRPr="003231D4">
              <w:rPr>
                <w:rFonts w:ascii="Times New Roman" w:eastAsia="Times New Roman" w:hAnsi="Times New Roman" w:cs="Times New Roman"/>
                <w:sz w:val="28"/>
                <w:szCs w:val="28"/>
                <w:lang w:eastAsia="ru-RU"/>
              </w:rPr>
              <w:t xml:space="preserve">ия </w:t>
            </w:r>
            <w:r w:rsidRPr="003231D4">
              <w:rPr>
                <w:rFonts w:ascii="Times New Roman" w:eastAsia="Times New Roman" w:hAnsi="Times New Roman" w:cs="Times New Roman"/>
                <w:sz w:val="28"/>
                <w:szCs w:val="28"/>
                <w:lang w:eastAsia="ru-RU"/>
              </w:rPr>
              <w:t>  флага</w:t>
            </w:r>
            <w:r w:rsidR="002E357B" w:rsidRPr="003231D4">
              <w:rPr>
                <w:rFonts w:ascii="Times New Roman" w:eastAsia="Times New Roman" w:hAnsi="Times New Roman" w:cs="Times New Roman"/>
                <w:sz w:val="28"/>
                <w:szCs w:val="28"/>
                <w:lang w:eastAsia="ru-RU"/>
              </w:rPr>
              <w:t xml:space="preserve"> России, герб Росси</w:t>
            </w:r>
            <w:r w:rsidR="00982B6B" w:rsidRPr="003231D4">
              <w:rPr>
                <w:rFonts w:ascii="Times New Roman" w:eastAsia="Times New Roman" w:hAnsi="Times New Roman" w:cs="Times New Roman"/>
                <w:sz w:val="28"/>
                <w:szCs w:val="28"/>
                <w:lang w:eastAsia="ru-RU"/>
              </w:rPr>
              <w:t>, </w:t>
            </w:r>
            <w:r w:rsidRPr="003231D4">
              <w:rPr>
                <w:rFonts w:ascii="Times New Roman" w:eastAsia="Times New Roman" w:hAnsi="Times New Roman" w:cs="Times New Roman"/>
                <w:sz w:val="28"/>
                <w:szCs w:val="28"/>
                <w:lang w:eastAsia="ru-RU"/>
              </w:rPr>
              <w:t>изображения  флагов  разн</w:t>
            </w:r>
            <w:r w:rsidR="00982B6B" w:rsidRPr="003231D4">
              <w:rPr>
                <w:rFonts w:ascii="Times New Roman" w:eastAsia="Times New Roman" w:hAnsi="Times New Roman" w:cs="Times New Roman"/>
                <w:sz w:val="28"/>
                <w:szCs w:val="28"/>
                <w:lang w:eastAsia="ru-RU"/>
              </w:rPr>
              <w:t>ых   стран,   карта России, </w:t>
            </w:r>
            <w:r w:rsidRPr="003231D4">
              <w:rPr>
                <w:rFonts w:ascii="Times New Roman" w:eastAsia="Times New Roman" w:hAnsi="Times New Roman" w:cs="Times New Roman"/>
                <w:sz w:val="28"/>
                <w:szCs w:val="28"/>
                <w:lang w:eastAsia="ru-RU"/>
              </w:rPr>
              <w:t xml:space="preserve"> кроссворд, пластилин  для  изготовления  декоративной  пластины, картон</w:t>
            </w:r>
            <w:r w:rsidR="001D4468" w:rsidRPr="003231D4">
              <w:rPr>
                <w:rFonts w:ascii="Times New Roman" w:eastAsia="Times New Roman" w:hAnsi="Times New Roman" w:cs="Times New Roman"/>
                <w:sz w:val="28"/>
                <w:szCs w:val="28"/>
                <w:lang w:eastAsia="ru-RU"/>
              </w:rPr>
              <w:t xml:space="preserve">, </w:t>
            </w:r>
            <w:r w:rsidR="002E357B" w:rsidRPr="003231D4">
              <w:rPr>
                <w:rFonts w:ascii="Times New Roman" w:eastAsia="Times New Roman" w:hAnsi="Times New Roman" w:cs="Times New Roman"/>
                <w:sz w:val="28"/>
                <w:szCs w:val="28"/>
                <w:lang w:eastAsia="ru-RU"/>
              </w:rPr>
              <w:t xml:space="preserve"> </w:t>
            </w:r>
            <w:r w:rsidR="001D4468" w:rsidRPr="003231D4">
              <w:rPr>
                <w:rFonts w:ascii="Times New Roman" w:eastAsia="Times New Roman" w:hAnsi="Times New Roman" w:cs="Times New Roman"/>
                <w:sz w:val="28"/>
                <w:szCs w:val="28"/>
                <w:lang w:eastAsia="ru-RU"/>
              </w:rPr>
              <w:t>  диск с записью «Гимн Росси</w:t>
            </w:r>
            <w:r w:rsidR="00E01B62" w:rsidRPr="003231D4">
              <w:rPr>
                <w:rFonts w:ascii="Times New Roman" w:eastAsia="Times New Roman" w:hAnsi="Times New Roman" w:cs="Times New Roman"/>
                <w:sz w:val="28"/>
                <w:szCs w:val="28"/>
                <w:lang w:eastAsia="ru-RU"/>
              </w:rPr>
              <w:t>.</w:t>
            </w:r>
          </w:p>
          <w:p w:rsidR="00BA7DEE" w:rsidRPr="003231D4" w:rsidRDefault="00BA7DEE" w:rsidP="00462BF4">
            <w:pPr>
              <w:ind w:left="284"/>
              <w:rPr>
                <w:rFonts w:ascii="Times New Roman" w:eastAsia="Times New Roman" w:hAnsi="Times New Roman" w:cs="Times New Roman"/>
                <w:i/>
                <w:sz w:val="28"/>
                <w:szCs w:val="28"/>
                <w:lang w:eastAsia="ru-RU"/>
              </w:rPr>
            </w:pPr>
            <w:r w:rsidRPr="003231D4">
              <w:rPr>
                <w:rFonts w:ascii="Times New Roman" w:eastAsia="Times New Roman" w:hAnsi="Times New Roman" w:cs="Times New Roman"/>
                <w:i/>
                <w:sz w:val="28"/>
                <w:szCs w:val="28"/>
                <w:lang w:eastAsia="ru-RU"/>
              </w:rPr>
              <w:lastRenderedPageBreak/>
              <w:t>Предварительная  работа:</w:t>
            </w:r>
          </w:p>
          <w:p w:rsidR="00BA7DEE" w:rsidRPr="003231D4" w:rsidRDefault="00E01B62"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Разучивание стихотворений, рассматривание</w:t>
            </w:r>
            <w:r w:rsidR="002002AE" w:rsidRPr="003231D4">
              <w:rPr>
                <w:rFonts w:ascii="Times New Roman" w:eastAsia="Times New Roman" w:hAnsi="Times New Roman" w:cs="Times New Roman"/>
                <w:sz w:val="28"/>
                <w:szCs w:val="28"/>
                <w:lang w:eastAsia="ru-RU"/>
              </w:rPr>
              <w:t xml:space="preserve"> карты,</w:t>
            </w:r>
            <w:r w:rsidRPr="003231D4">
              <w:rPr>
                <w:rFonts w:ascii="Times New Roman" w:eastAsia="Times New Roman" w:hAnsi="Times New Roman" w:cs="Times New Roman"/>
                <w:sz w:val="28"/>
                <w:szCs w:val="28"/>
                <w:lang w:eastAsia="ru-RU"/>
              </w:rPr>
              <w:t xml:space="preserve"> герба и </w:t>
            </w:r>
            <w:r w:rsidR="00BA7DEE" w:rsidRPr="003231D4">
              <w:rPr>
                <w:rFonts w:ascii="Times New Roman" w:eastAsia="Times New Roman" w:hAnsi="Times New Roman" w:cs="Times New Roman"/>
                <w:sz w:val="28"/>
                <w:szCs w:val="28"/>
                <w:lang w:eastAsia="ru-RU"/>
              </w:rPr>
              <w:t xml:space="preserve"> флага России, </w:t>
            </w:r>
            <w:bookmarkStart w:id="0" w:name="_GoBack"/>
            <w:bookmarkEnd w:id="0"/>
            <w:r w:rsidR="00BA7DEE" w:rsidRPr="003231D4">
              <w:rPr>
                <w:rFonts w:ascii="Times New Roman" w:eastAsia="Times New Roman" w:hAnsi="Times New Roman" w:cs="Times New Roman"/>
                <w:sz w:val="28"/>
                <w:szCs w:val="28"/>
                <w:lang w:eastAsia="ru-RU"/>
              </w:rPr>
              <w:t>беседы о государственных символах.</w:t>
            </w:r>
          </w:p>
          <w:p w:rsidR="00BA7DEE" w:rsidRPr="003231D4" w:rsidRDefault="00307830"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xml:space="preserve">               </w:t>
            </w:r>
            <w:r w:rsidR="00E01B62" w:rsidRPr="003231D4">
              <w:rPr>
                <w:rFonts w:ascii="Times New Roman" w:eastAsia="Times New Roman" w:hAnsi="Times New Roman" w:cs="Times New Roman"/>
                <w:sz w:val="28"/>
                <w:szCs w:val="28"/>
                <w:lang w:eastAsia="ru-RU"/>
              </w:rPr>
              <w:t>Содержание непосредственно образовательной деятельности.</w:t>
            </w:r>
          </w:p>
          <w:p w:rsidR="00307830" w:rsidRPr="003231D4" w:rsidRDefault="00307830"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Воспитатель:</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Дети, сегодня  нам  пре</w:t>
            </w:r>
            <w:r w:rsidR="002002AE" w:rsidRPr="003231D4">
              <w:rPr>
                <w:rFonts w:ascii="Times New Roman" w:eastAsia="Times New Roman" w:hAnsi="Times New Roman" w:cs="Times New Roman"/>
                <w:sz w:val="28"/>
                <w:szCs w:val="28"/>
                <w:lang w:eastAsia="ru-RU"/>
              </w:rPr>
              <w:t xml:space="preserve">дстоит серьёзная работа, вы </w:t>
            </w:r>
            <w:r w:rsidRPr="003231D4">
              <w:rPr>
                <w:rFonts w:ascii="Times New Roman" w:eastAsia="Times New Roman" w:hAnsi="Times New Roman" w:cs="Times New Roman"/>
                <w:sz w:val="28"/>
                <w:szCs w:val="28"/>
                <w:lang w:eastAsia="ru-RU"/>
              </w:rPr>
              <w:t>узнаете много интересного. А чтобы ничего не пропустить, не забыть, нужно внимательно слушать, смотреть и всё запоминать, чтобы потом рассказать обо всём своим мамам и папам. Все готовы?</w:t>
            </w:r>
          </w:p>
          <w:p w:rsidR="000404FF"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Сейчас</w:t>
            </w:r>
            <w:r w:rsidR="002E357B" w:rsidRPr="003231D4">
              <w:rPr>
                <w:rFonts w:ascii="Times New Roman" w:eastAsia="Times New Roman" w:hAnsi="Times New Roman" w:cs="Times New Roman"/>
                <w:sz w:val="28"/>
                <w:szCs w:val="28"/>
                <w:lang w:eastAsia="ru-RU"/>
              </w:rPr>
              <w:t xml:space="preserve"> ребята</w:t>
            </w:r>
            <w:r w:rsidR="002002AE" w:rsidRPr="003231D4">
              <w:rPr>
                <w:rFonts w:ascii="Times New Roman" w:eastAsia="Times New Roman" w:hAnsi="Times New Roman" w:cs="Times New Roman"/>
                <w:sz w:val="28"/>
                <w:szCs w:val="28"/>
                <w:lang w:eastAsia="ru-RU"/>
              </w:rPr>
              <w:t xml:space="preserve"> вас ждёт </w:t>
            </w:r>
            <w:r w:rsidRPr="003231D4">
              <w:rPr>
                <w:rFonts w:ascii="Times New Roman" w:eastAsia="Times New Roman" w:hAnsi="Times New Roman" w:cs="Times New Roman"/>
                <w:sz w:val="28"/>
                <w:szCs w:val="28"/>
                <w:lang w:eastAsia="ru-RU"/>
              </w:rPr>
              <w:t xml:space="preserve"> задание.  Нужно разгадать кроссворд, чтобы  узнать о какой  стране мы будем говорить. Если мы  правильно впишем слова в клеточки, то узнаем её название.</w:t>
            </w:r>
          </w:p>
          <w:p w:rsidR="00024040" w:rsidRPr="003231D4" w:rsidRDefault="00024040" w:rsidP="00462BF4">
            <w:pPr>
              <w:ind w:left="284"/>
              <w:rPr>
                <w:rFonts w:ascii="Times New Roman" w:eastAsia="Times New Roman" w:hAnsi="Times New Roman" w:cs="Times New Roman"/>
                <w:sz w:val="28"/>
                <w:szCs w:val="28"/>
                <w:lang w:eastAsia="ru-RU"/>
              </w:rPr>
            </w:pPr>
          </w:p>
          <w:p w:rsidR="00024040" w:rsidRPr="003231D4" w:rsidRDefault="00024040" w:rsidP="00462BF4">
            <w:pPr>
              <w:ind w:left="284"/>
              <w:rPr>
                <w:rFonts w:ascii="Times New Roman" w:eastAsia="Times New Roman" w:hAnsi="Times New Roman" w:cs="Times New Roman"/>
                <w:sz w:val="28"/>
                <w:szCs w:val="28"/>
                <w:lang w:eastAsia="ru-RU"/>
              </w:rPr>
            </w:pPr>
          </w:p>
          <w:tbl>
            <w:tblPr>
              <w:tblW w:w="0" w:type="auto"/>
              <w:tblInd w:w="720" w:type="dxa"/>
              <w:tblCellMar>
                <w:left w:w="0" w:type="dxa"/>
                <w:right w:w="0" w:type="dxa"/>
              </w:tblCellMar>
              <w:tblLook w:val="04A0" w:firstRow="1" w:lastRow="0" w:firstColumn="1" w:lastColumn="0" w:noHBand="0" w:noVBand="1"/>
            </w:tblPr>
            <w:tblGrid>
              <w:gridCol w:w="648"/>
              <w:gridCol w:w="720"/>
              <w:gridCol w:w="720"/>
              <w:gridCol w:w="720"/>
              <w:gridCol w:w="720"/>
              <w:gridCol w:w="720"/>
              <w:gridCol w:w="720"/>
              <w:gridCol w:w="720"/>
            </w:tblGrid>
            <w:tr w:rsidR="00BA7DEE" w:rsidRPr="003231D4">
              <w:trPr>
                <w:trHeight w:val="530"/>
              </w:trPr>
              <w:tc>
                <w:tcPr>
                  <w:tcW w:w="64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1</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nil"/>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1440" w:type="dxa"/>
                  <w:gridSpan w:val="2"/>
                  <w:tcBorders>
                    <w:top w:val="nil"/>
                    <w:left w:val="nil"/>
                    <w:bottom w:val="nil"/>
                    <w:right w:val="nil"/>
                  </w:tcBorders>
                  <w:vAlign w:val="center"/>
                  <w:hideMark/>
                </w:tcPr>
                <w:p w:rsidR="00BA7DEE" w:rsidRPr="003231D4" w:rsidRDefault="00BA7DEE" w:rsidP="00462BF4">
                  <w:pPr>
                    <w:ind w:left="284"/>
                    <w:rPr>
                      <w:rFonts w:ascii="Times New Roman" w:eastAsia="Times New Roman" w:hAnsi="Times New Roman" w:cs="Times New Roman"/>
                      <w:sz w:val="28"/>
                      <w:szCs w:val="28"/>
                      <w:lang w:eastAsia="ru-RU"/>
                    </w:rPr>
                  </w:pPr>
                </w:p>
              </w:tc>
            </w:tr>
            <w:tr w:rsidR="00BA7DEE" w:rsidRPr="003231D4">
              <w:trPr>
                <w:trHeight w:val="522"/>
              </w:trPr>
              <w:tc>
                <w:tcPr>
                  <w:tcW w:w="0" w:type="auto"/>
                  <w:vMerge/>
                  <w:tcBorders>
                    <w:top w:val="nil"/>
                    <w:left w:val="nil"/>
                    <w:bottom w:val="single" w:sz="8" w:space="0" w:color="auto"/>
                    <w:right w:val="single" w:sz="8" w:space="0" w:color="auto"/>
                  </w:tcBorders>
                  <w:vAlign w:val="cente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nil"/>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nil"/>
                  </w:tcBorders>
                  <w:vAlign w:val="center"/>
                  <w:hideMark/>
                </w:tcPr>
                <w:p w:rsidR="00BA7DEE" w:rsidRPr="003231D4" w:rsidRDefault="00BA7DEE" w:rsidP="00462BF4">
                  <w:pPr>
                    <w:ind w:left="284"/>
                    <w:rPr>
                      <w:rFonts w:ascii="Times New Roman" w:eastAsia="Times New Roman" w:hAnsi="Times New Roman" w:cs="Times New Roman"/>
                      <w:sz w:val="28"/>
                      <w:szCs w:val="28"/>
                      <w:lang w:eastAsia="ru-RU"/>
                    </w:rPr>
                  </w:pPr>
                </w:p>
              </w:tc>
            </w:tr>
            <w:tr w:rsidR="00BA7DEE" w:rsidRPr="003231D4">
              <w:trPr>
                <w:trHeight w:val="544"/>
              </w:trPr>
              <w:tc>
                <w:tcPr>
                  <w:tcW w:w="0" w:type="auto"/>
                  <w:vMerge/>
                  <w:tcBorders>
                    <w:top w:val="nil"/>
                    <w:left w:val="nil"/>
                    <w:bottom w:val="single" w:sz="8" w:space="0" w:color="auto"/>
                    <w:right w:val="single" w:sz="8" w:space="0" w:color="auto"/>
                  </w:tcBorders>
                  <w:vAlign w:val="cente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r>
            <w:tr w:rsidR="00BA7DEE" w:rsidRPr="003231D4">
              <w:trPr>
                <w:trHeight w:val="523"/>
              </w:trPr>
              <w:tc>
                <w:tcPr>
                  <w:tcW w:w="0" w:type="auto"/>
                  <w:vMerge/>
                  <w:tcBorders>
                    <w:top w:val="nil"/>
                    <w:left w:val="nil"/>
                    <w:bottom w:val="single" w:sz="8" w:space="0" w:color="auto"/>
                    <w:right w:val="single" w:sz="8" w:space="0" w:color="auto"/>
                  </w:tcBorders>
                  <w:vAlign w:val="cente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nil"/>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1440" w:type="dxa"/>
                  <w:gridSpan w:val="2"/>
                  <w:tcBorders>
                    <w:top w:val="nil"/>
                    <w:left w:val="nil"/>
                    <w:bottom w:val="nil"/>
                    <w:right w:val="nil"/>
                  </w:tcBorders>
                  <w:vAlign w:val="center"/>
                  <w:hideMark/>
                </w:tcPr>
                <w:p w:rsidR="00BA7DEE" w:rsidRPr="003231D4" w:rsidRDefault="00BA7DEE" w:rsidP="00462BF4">
                  <w:pPr>
                    <w:ind w:left="284"/>
                    <w:rPr>
                      <w:rFonts w:ascii="Times New Roman" w:eastAsia="Times New Roman" w:hAnsi="Times New Roman" w:cs="Times New Roman"/>
                      <w:sz w:val="28"/>
                      <w:szCs w:val="28"/>
                      <w:lang w:eastAsia="ru-RU"/>
                    </w:rPr>
                  </w:pPr>
                </w:p>
              </w:tc>
            </w:tr>
            <w:tr w:rsidR="00BA7DEE" w:rsidRPr="003231D4">
              <w:trPr>
                <w:trHeight w:val="517"/>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1440" w:type="dxa"/>
                  <w:gridSpan w:val="2"/>
                  <w:tcBorders>
                    <w:top w:val="nil"/>
                    <w:left w:val="nil"/>
                    <w:bottom w:val="nil"/>
                    <w:right w:val="nil"/>
                  </w:tcBorders>
                  <w:vAlign w:val="center"/>
                  <w:hideMark/>
                </w:tcPr>
                <w:p w:rsidR="00BA7DEE" w:rsidRPr="003231D4" w:rsidRDefault="00BA7DEE" w:rsidP="00462BF4">
                  <w:pPr>
                    <w:ind w:left="284"/>
                    <w:rPr>
                      <w:rFonts w:ascii="Times New Roman" w:eastAsia="Times New Roman" w:hAnsi="Times New Roman" w:cs="Times New Roman"/>
                      <w:sz w:val="28"/>
                      <w:szCs w:val="28"/>
                      <w:lang w:eastAsia="ru-RU"/>
                    </w:rPr>
                  </w:pPr>
                </w:p>
              </w:tc>
            </w:tr>
            <w:tr w:rsidR="00BA7DEE" w:rsidRPr="003231D4">
              <w:trPr>
                <w:trHeight w:val="53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BA7DEE" w:rsidRPr="003231D4" w:rsidRDefault="00BA7DEE" w:rsidP="00462BF4">
                  <w:pPr>
                    <w:ind w:left="284"/>
                    <w:rPr>
                      <w:rFonts w:ascii="Times New Roman" w:eastAsia="Times New Roman" w:hAnsi="Times New Roman" w:cs="Times New Roman"/>
                      <w:sz w:val="28"/>
                      <w:szCs w:val="28"/>
                      <w:lang w:eastAsia="ru-RU"/>
                    </w:rPr>
                  </w:pPr>
                </w:p>
              </w:tc>
              <w:tc>
                <w:tcPr>
                  <w:tcW w:w="1440" w:type="dxa"/>
                  <w:gridSpan w:val="2"/>
                  <w:tcBorders>
                    <w:top w:val="nil"/>
                    <w:left w:val="nil"/>
                    <w:bottom w:val="nil"/>
                    <w:right w:val="nil"/>
                  </w:tcBorders>
                  <w:vAlign w:val="center"/>
                  <w:hideMark/>
                </w:tcPr>
                <w:p w:rsidR="00BA7DEE" w:rsidRPr="003231D4" w:rsidRDefault="00BA7DEE" w:rsidP="00462BF4">
                  <w:pPr>
                    <w:ind w:left="284"/>
                    <w:rPr>
                      <w:rFonts w:ascii="Times New Roman" w:eastAsia="Times New Roman" w:hAnsi="Times New Roman" w:cs="Times New Roman"/>
                      <w:sz w:val="28"/>
                      <w:szCs w:val="28"/>
                      <w:lang w:eastAsia="ru-RU"/>
                    </w:rPr>
                  </w:pPr>
                </w:p>
              </w:tc>
            </w:tr>
          </w:tbl>
          <w:p w:rsidR="00BA7DEE" w:rsidRPr="003231D4" w:rsidRDefault="002F18D0"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1</w:t>
            </w:r>
            <w:r w:rsidR="00EA3B77" w:rsidRPr="003231D4">
              <w:rPr>
                <w:rFonts w:ascii="Times New Roman" w:eastAsia="Times New Roman" w:hAnsi="Times New Roman" w:cs="Times New Roman"/>
                <w:sz w:val="28"/>
                <w:szCs w:val="28"/>
                <w:lang w:eastAsia="ru-RU"/>
              </w:rPr>
              <w:t xml:space="preserve"> Бежит, журчит, волнуется. Все на неё любуются. Никак не остановиться. </w:t>
            </w:r>
            <w:r w:rsidRPr="003231D4">
              <w:rPr>
                <w:rFonts w:ascii="Times New Roman" w:eastAsia="Times New Roman" w:hAnsi="Times New Roman" w:cs="Times New Roman"/>
                <w:sz w:val="28"/>
                <w:szCs w:val="28"/>
                <w:lang w:eastAsia="ru-RU"/>
              </w:rPr>
              <w:t>Назад не поворотит</w:t>
            </w:r>
            <w:r w:rsidR="00EA3B77" w:rsidRPr="003231D4">
              <w:rPr>
                <w:rFonts w:ascii="Times New Roman" w:eastAsia="Times New Roman" w:hAnsi="Times New Roman" w:cs="Times New Roman"/>
                <w:sz w:val="28"/>
                <w:szCs w:val="28"/>
                <w:lang w:eastAsia="ru-RU"/>
              </w:rPr>
              <w:t>ся</w:t>
            </w:r>
            <w:r w:rsidR="00CB30F8" w:rsidRPr="003231D4">
              <w:rPr>
                <w:rFonts w:ascii="Times New Roman" w:eastAsia="Times New Roman" w:hAnsi="Times New Roman" w:cs="Times New Roman"/>
                <w:sz w:val="28"/>
                <w:szCs w:val="28"/>
                <w:lang w:eastAsia="ru-RU"/>
              </w:rPr>
              <w:t>..</w:t>
            </w:r>
            <w:r w:rsidR="00EA3B77" w:rsidRPr="003231D4">
              <w:rPr>
                <w:rFonts w:ascii="Times New Roman" w:eastAsia="Times New Roman" w:hAnsi="Times New Roman" w:cs="Times New Roman"/>
                <w:sz w:val="28"/>
                <w:szCs w:val="28"/>
                <w:lang w:eastAsia="ru-RU"/>
              </w:rPr>
              <w:t xml:space="preserve">.     </w:t>
            </w:r>
            <w:r w:rsidR="00BA7DEE" w:rsidRPr="003231D4">
              <w:rPr>
                <w:rFonts w:ascii="Times New Roman" w:eastAsia="Times New Roman" w:hAnsi="Times New Roman" w:cs="Times New Roman"/>
                <w:sz w:val="28"/>
                <w:szCs w:val="28"/>
                <w:lang w:eastAsia="ru-RU"/>
              </w:rPr>
              <w:t xml:space="preserve"> (Река)</w:t>
            </w:r>
          </w:p>
          <w:p w:rsidR="00BA7DEE" w:rsidRPr="003231D4" w:rsidRDefault="002F18D0"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xml:space="preserve">2 </w:t>
            </w:r>
            <w:r w:rsidR="00E630EE" w:rsidRPr="003231D4">
              <w:rPr>
                <w:rFonts w:ascii="Times New Roman" w:eastAsia="Times New Roman" w:hAnsi="Times New Roman" w:cs="Times New Roman"/>
                <w:sz w:val="28"/>
                <w:szCs w:val="28"/>
                <w:lang w:eastAsia="ru-RU"/>
              </w:rPr>
              <w:t>Посреди п</w:t>
            </w:r>
            <w:r w:rsidR="00307830" w:rsidRPr="003231D4">
              <w:rPr>
                <w:rFonts w:ascii="Times New Roman" w:eastAsia="Times New Roman" w:hAnsi="Times New Roman" w:cs="Times New Roman"/>
                <w:sz w:val="28"/>
                <w:szCs w:val="28"/>
                <w:lang w:eastAsia="ru-RU"/>
              </w:rPr>
              <w:t>о</w:t>
            </w:r>
            <w:r w:rsidR="00E630EE" w:rsidRPr="003231D4">
              <w:rPr>
                <w:rFonts w:ascii="Times New Roman" w:eastAsia="Times New Roman" w:hAnsi="Times New Roman" w:cs="Times New Roman"/>
                <w:sz w:val="28"/>
                <w:szCs w:val="28"/>
                <w:lang w:eastAsia="ru-RU"/>
              </w:rPr>
              <w:t>ля лежит зеркало, стекло голубое, оправа зелёная…</w:t>
            </w:r>
            <w:r w:rsidR="00EA3B77" w:rsidRPr="003231D4">
              <w:rPr>
                <w:rFonts w:ascii="Times New Roman" w:eastAsia="Times New Roman" w:hAnsi="Times New Roman" w:cs="Times New Roman"/>
                <w:sz w:val="28"/>
                <w:szCs w:val="28"/>
                <w:lang w:eastAsia="ru-RU"/>
              </w:rPr>
              <w:t xml:space="preserve"> </w:t>
            </w:r>
            <w:r w:rsidRPr="003231D4">
              <w:rPr>
                <w:rFonts w:ascii="Times New Roman" w:eastAsia="Times New Roman" w:hAnsi="Times New Roman" w:cs="Times New Roman"/>
                <w:sz w:val="28"/>
                <w:szCs w:val="28"/>
                <w:lang w:eastAsia="ru-RU"/>
              </w:rPr>
              <w:t xml:space="preserve"> (Озеро </w:t>
            </w:r>
            <w:proofErr w:type="gramStart"/>
            <w:r w:rsidRPr="003231D4">
              <w:rPr>
                <w:rFonts w:ascii="Times New Roman" w:eastAsia="Times New Roman" w:hAnsi="Times New Roman" w:cs="Times New Roman"/>
                <w:sz w:val="28"/>
                <w:szCs w:val="28"/>
                <w:lang w:eastAsia="ru-RU"/>
              </w:rPr>
              <w:t xml:space="preserve">  </w:t>
            </w:r>
            <w:r w:rsidR="00BA7DEE" w:rsidRPr="003231D4">
              <w:rPr>
                <w:rFonts w:ascii="Times New Roman" w:eastAsia="Times New Roman" w:hAnsi="Times New Roman" w:cs="Times New Roman"/>
                <w:sz w:val="28"/>
                <w:szCs w:val="28"/>
                <w:lang w:eastAsia="ru-RU"/>
              </w:rPr>
              <w:t>)</w:t>
            </w:r>
            <w:proofErr w:type="gramEnd"/>
          </w:p>
          <w:p w:rsidR="00BA7DEE" w:rsidRPr="003231D4" w:rsidRDefault="00066707"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3</w:t>
            </w:r>
            <w:r w:rsidR="002F18D0" w:rsidRPr="003231D4">
              <w:rPr>
                <w:rFonts w:ascii="Times New Roman" w:eastAsia="Times New Roman" w:hAnsi="Times New Roman" w:cs="Times New Roman"/>
                <w:sz w:val="28"/>
                <w:szCs w:val="28"/>
                <w:lang w:eastAsia="ru-RU"/>
              </w:rPr>
              <w:t xml:space="preserve"> Прилетел к нам наконец, лучший наш певец.</w:t>
            </w:r>
            <w:r w:rsidR="00307830" w:rsidRPr="003231D4">
              <w:rPr>
                <w:rFonts w:ascii="Times New Roman" w:eastAsia="Times New Roman" w:hAnsi="Times New Roman" w:cs="Times New Roman"/>
                <w:sz w:val="28"/>
                <w:szCs w:val="28"/>
                <w:lang w:eastAsia="ru-RU"/>
              </w:rPr>
              <w:t xml:space="preserve"> </w:t>
            </w:r>
            <w:r w:rsidR="002F18D0" w:rsidRPr="003231D4">
              <w:rPr>
                <w:rFonts w:ascii="Times New Roman" w:eastAsia="Times New Roman" w:hAnsi="Times New Roman" w:cs="Times New Roman"/>
                <w:sz w:val="28"/>
                <w:szCs w:val="28"/>
                <w:lang w:eastAsia="ru-RU"/>
              </w:rPr>
              <w:t>Дни и ночи напролёт, он поёт…</w:t>
            </w:r>
            <w:r w:rsidR="006A46CA" w:rsidRPr="003231D4">
              <w:rPr>
                <w:rFonts w:ascii="Times New Roman" w:eastAsia="Times New Roman" w:hAnsi="Times New Roman" w:cs="Times New Roman"/>
                <w:sz w:val="28"/>
                <w:szCs w:val="28"/>
                <w:lang w:eastAsia="ru-RU"/>
              </w:rPr>
              <w:t>(Соловей</w:t>
            </w:r>
            <w:r w:rsidR="00BA7DEE" w:rsidRPr="003231D4">
              <w:rPr>
                <w:rFonts w:ascii="Times New Roman" w:eastAsia="Times New Roman" w:hAnsi="Times New Roman" w:cs="Times New Roman"/>
                <w:sz w:val="28"/>
                <w:szCs w:val="28"/>
                <w:lang w:eastAsia="ru-RU"/>
              </w:rPr>
              <w:t>)</w:t>
            </w:r>
          </w:p>
          <w:p w:rsidR="00BA7DEE" w:rsidRPr="003231D4" w:rsidRDefault="00066707"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4</w:t>
            </w:r>
            <w:r w:rsidR="006A46CA" w:rsidRPr="003231D4">
              <w:rPr>
                <w:rFonts w:ascii="Times New Roman" w:eastAsia="Times New Roman" w:hAnsi="Times New Roman" w:cs="Times New Roman"/>
                <w:sz w:val="28"/>
                <w:szCs w:val="28"/>
                <w:lang w:eastAsia="ru-RU"/>
              </w:rPr>
              <w:t xml:space="preserve"> На деревья</w:t>
            </w:r>
            <w:r w:rsidR="002F18D0" w:rsidRPr="003231D4">
              <w:rPr>
                <w:rFonts w:ascii="Times New Roman" w:eastAsia="Times New Roman" w:hAnsi="Times New Roman" w:cs="Times New Roman"/>
                <w:sz w:val="28"/>
                <w:szCs w:val="28"/>
                <w:lang w:eastAsia="ru-RU"/>
              </w:rPr>
              <w:t>,</w:t>
            </w:r>
            <w:r w:rsidR="006A46CA" w:rsidRPr="003231D4">
              <w:rPr>
                <w:rFonts w:ascii="Times New Roman" w:eastAsia="Times New Roman" w:hAnsi="Times New Roman" w:cs="Times New Roman"/>
                <w:sz w:val="28"/>
                <w:szCs w:val="28"/>
                <w:lang w:eastAsia="ru-RU"/>
              </w:rPr>
              <w:t xml:space="preserve"> на кусты</w:t>
            </w:r>
            <w:r w:rsidR="002F18D0" w:rsidRPr="003231D4">
              <w:rPr>
                <w:rFonts w:ascii="Times New Roman" w:eastAsia="Times New Roman" w:hAnsi="Times New Roman" w:cs="Times New Roman"/>
                <w:sz w:val="28"/>
                <w:szCs w:val="28"/>
                <w:lang w:eastAsia="ru-RU"/>
              </w:rPr>
              <w:t xml:space="preserve"> с неба падают цветы, белые, пушистые, только не душистые…</w:t>
            </w:r>
            <w:r w:rsidR="006A46CA" w:rsidRPr="003231D4">
              <w:rPr>
                <w:rFonts w:ascii="Times New Roman" w:eastAsia="Times New Roman" w:hAnsi="Times New Roman" w:cs="Times New Roman"/>
                <w:sz w:val="28"/>
                <w:szCs w:val="28"/>
                <w:lang w:eastAsia="ru-RU"/>
              </w:rPr>
              <w:t xml:space="preserve"> (Снег</w:t>
            </w:r>
            <w:r w:rsidR="00BA7DEE" w:rsidRPr="003231D4">
              <w:rPr>
                <w:rFonts w:ascii="Times New Roman" w:eastAsia="Times New Roman" w:hAnsi="Times New Roman" w:cs="Times New Roman"/>
                <w:sz w:val="28"/>
                <w:szCs w:val="28"/>
                <w:lang w:eastAsia="ru-RU"/>
              </w:rPr>
              <w:t>)</w:t>
            </w:r>
          </w:p>
          <w:p w:rsidR="00BA7DEE" w:rsidRPr="003231D4" w:rsidRDefault="00066707"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lastRenderedPageBreak/>
              <w:t xml:space="preserve">5 Звонко песенки поёт </w:t>
            </w:r>
            <w:proofErr w:type="spellStart"/>
            <w:r w:rsidRPr="003231D4">
              <w:rPr>
                <w:rFonts w:ascii="Times New Roman" w:eastAsia="Times New Roman" w:hAnsi="Times New Roman" w:cs="Times New Roman"/>
                <w:sz w:val="28"/>
                <w:szCs w:val="28"/>
                <w:lang w:eastAsia="ru-RU"/>
              </w:rPr>
              <w:t>желтогрудка</w:t>
            </w:r>
            <w:proofErr w:type="spellEnd"/>
            <w:r w:rsidRPr="003231D4">
              <w:rPr>
                <w:rFonts w:ascii="Times New Roman" w:eastAsia="Times New Roman" w:hAnsi="Times New Roman" w:cs="Times New Roman"/>
                <w:sz w:val="28"/>
                <w:szCs w:val="28"/>
                <w:lang w:eastAsia="ru-RU"/>
              </w:rPr>
              <w:t xml:space="preserve">-крошка, а за крик её зовут, лесная кошка… </w:t>
            </w:r>
            <w:r w:rsidR="00ED057E" w:rsidRPr="003231D4">
              <w:rPr>
                <w:rFonts w:ascii="Times New Roman" w:eastAsia="Times New Roman" w:hAnsi="Times New Roman" w:cs="Times New Roman"/>
                <w:sz w:val="28"/>
                <w:szCs w:val="28"/>
                <w:lang w:eastAsia="ru-RU"/>
              </w:rPr>
              <w:t xml:space="preserve"> </w:t>
            </w:r>
            <w:r w:rsidR="00EA3B77" w:rsidRPr="003231D4">
              <w:rPr>
                <w:rFonts w:ascii="Times New Roman" w:eastAsia="Times New Roman" w:hAnsi="Times New Roman" w:cs="Times New Roman"/>
                <w:sz w:val="28"/>
                <w:szCs w:val="28"/>
                <w:lang w:eastAsia="ru-RU"/>
              </w:rPr>
              <w:t xml:space="preserve"> (И</w:t>
            </w:r>
            <w:r w:rsidRPr="003231D4">
              <w:rPr>
                <w:rFonts w:ascii="Times New Roman" w:eastAsia="Times New Roman" w:hAnsi="Times New Roman" w:cs="Times New Roman"/>
                <w:sz w:val="28"/>
                <w:szCs w:val="28"/>
                <w:lang w:eastAsia="ru-RU"/>
              </w:rPr>
              <w:t>волга</w:t>
            </w:r>
            <w:r w:rsidR="00BA7DEE" w:rsidRPr="003231D4">
              <w:rPr>
                <w:rFonts w:ascii="Times New Roman" w:eastAsia="Times New Roman" w:hAnsi="Times New Roman" w:cs="Times New Roman"/>
                <w:sz w:val="28"/>
                <w:szCs w:val="28"/>
                <w:lang w:eastAsia="ru-RU"/>
              </w:rPr>
              <w:t>)</w:t>
            </w:r>
          </w:p>
          <w:p w:rsidR="00BA7DEE" w:rsidRPr="003231D4" w:rsidRDefault="002F18D0"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6</w:t>
            </w:r>
            <w:r w:rsidR="00ED057E" w:rsidRPr="003231D4">
              <w:rPr>
                <w:rFonts w:ascii="Times New Roman" w:eastAsia="Times New Roman" w:hAnsi="Times New Roman" w:cs="Times New Roman"/>
                <w:sz w:val="28"/>
                <w:szCs w:val="28"/>
                <w:lang w:eastAsia="ru-RU"/>
              </w:rPr>
              <w:t xml:space="preserve"> Круглое, румяное. Я расту на ветке. Любят меня взрослые и детки.</w:t>
            </w:r>
            <w:r w:rsidR="00EA3B77" w:rsidRPr="003231D4">
              <w:rPr>
                <w:rFonts w:ascii="Times New Roman" w:eastAsia="Times New Roman" w:hAnsi="Times New Roman" w:cs="Times New Roman"/>
                <w:sz w:val="28"/>
                <w:szCs w:val="28"/>
                <w:lang w:eastAsia="ru-RU"/>
              </w:rPr>
              <w:t xml:space="preserve"> (Я</w:t>
            </w:r>
            <w:r w:rsidR="00ED057E" w:rsidRPr="003231D4">
              <w:rPr>
                <w:rFonts w:ascii="Times New Roman" w:eastAsia="Times New Roman" w:hAnsi="Times New Roman" w:cs="Times New Roman"/>
                <w:sz w:val="28"/>
                <w:szCs w:val="28"/>
                <w:lang w:eastAsia="ru-RU"/>
              </w:rPr>
              <w:t>блоко</w:t>
            </w:r>
            <w:r w:rsidR="00BA7DEE" w:rsidRPr="003231D4">
              <w:rPr>
                <w:rFonts w:ascii="Times New Roman" w:eastAsia="Times New Roman" w:hAnsi="Times New Roman" w:cs="Times New Roman"/>
                <w:sz w:val="28"/>
                <w:szCs w:val="28"/>
                <w:lang w:eastAsia="ru-RU"/>
              </w:rPr>
              <w:t>)</w:t>
            </w:r>
          </w:p>
          <w:p w:rsidR="00EA3B77" w:rsidRPr="003231D4" w:rsidRDefault="00EA3B77"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xml:space="preserve">Читаем слово </w:t>
            </w:r>
            <w:r w:rsidR="002F18D0" w:rsidRPr="003231D4">
              <w:rPr>
                <w:rFonts w:ascii="Times New Roman" w:eastAsia="Times New Roman" w:hAnsi="Times New Roman" w:cs="Times New Roman"/>
                <w:sz w:val="28"/>
                <w:szCs w:val="28"/>
                <w:lang w:eastAsia="ru-RU"/>
              </w:rPr>
              <w:t xml:space="preserve"> по вертикали </w:t>
            </w:r>
            <w:r w:rsidRPr="003231D4">
              <w:rPr>
                <w:rFonts w:ascii="Times New Roman" w:eastAsia="Times New Roman" w:hAnsi="Times New Roman" w:cs="Times New Roman"/>
                <w:sz w:val="28"/>
                <w:szCs w:val="28"/>
                <w:lang w:eastAsia="ru-RU"/>
              </w:rPr>
              <w:t>«Россия»</w:t>
            </w:r>
          </w:p>
          <w:p w:rsidR="000B7E37"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Дет</w:t>
            </w:r>
            <w:r w:rsidR="002002AE" w:rsidRPr="003231D4">
              <w:rPr>
                <w:rFonts w:ascii="Times New Roman" w:eastAsia="Times New Roman" w:hAnsi="Times New Roman" w:cs="Times New Roman"/>
                <w:sz w:val="28"/>
                <w:szCs w:val="28"/>
                <w:lang w:eastAsia="ru-RU"/>
              </w:rPr>
              <w:t>и  рассказывают   стихотворение:</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На карте мира не найдёшь</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Тот дом, в котором  ты  живёшь.</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И  даже улицы родной,</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Ты не найдёшь на карте той.</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Но мы  всегда на ней найдём</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Свою страну – наш общий дом.</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Воспитатель  предлагает</w:t>
            </w:r>
            <w:r w:rsidR="002002AE" w:rsidRPr="003231D4">
              <w:rPr>
                <w:rFonts w:ascii="Times New Roman" w:eastAsia="Times New Roman" w:hAnsi="Times New Roman" w:cs="Times New Roman"/>
                <w:sz w:val="28"/>
                <w:szCs w:val="28"/>
                <w:lang w:eastAsia="ru-RU"/>
              </w:rPr>
              <w:t xml:space="preserve"> </w:t>
            </w:r>
            <w:r w:rsidRPr="003231D4">
              <w:rPr>
                <w:rFonts w:ascii="Times New Roman" w:eastAsia="Times New Roman" w:hAnsi="Times New Roman" w:cs="Times New Roman"/>
                <w:sz w:val="28"/>
                <w:szCs w:val="28"/>
                <w:lang w:eastAsia="ru-RU"/>
              </w:rPr>
              <w:t xml:space="preserve"> детям посмотреть  на карту  России. Рассказывает:</w:t>
            </w:r>
          </w:p>
          <w:p w:rsidR="00BA7DEE" w:rsidRPr="003231D4" w:rsidRDefault="000B7E37"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w:t>
            </w:r>
            <w:r w:rsidR="00BA7DEE" w:rsidRPr="003231D4">
              <w:rPr>
                <w:rFonts w:ascii="Times New Roman" w:eastAsia="Times New Roman" w:hAnsi="Times New Roman" w:cs="Times New Roman"/>
                <w:sz w:val="28"/>
                <w:szCs w:val="28"/>
                <w:lang w:eastAsia="ru-RU"/>
              </w:rPr>
              <w:t xml:space="preserve"> Это </w:t>
            </w:r>
            <w:r w:rsidRPr="003231D4">
              <w:rPr>
                <w:rFonts w:ascii="Times New Roman" w:eastAsia="Times New Roman" w:hAnsi="Times New Roman" w:cs="Times New Roman"/>
                <w:sz w:val="28"/>
                <w:szCs w:val="28"/>
                <w:lang w:eastAsia="ru-RU"/>
              </w:rPr>
              <w:t>наша страна-Россия</w:t>
            </w:r>
            <w:r w:rsidR="00BA7DEE" w:rsidRPr="003231D4">
              <w:rPr>
                <w:rFonts w:ascii="Times New Roman" w:eastAsia="Times New Roman" w:hAnsi="Times New Roman" w:cs="Times New Roman"/>
                <w:sz w:val="28"/>
                <w:szCs w:val="28"/>
                <w:lang w:eastAsia="ru-RU"/>
              </w:rPr>
              <w:t>,  где мы родились и  живём. Как можно  сказать про нашу страну, какая она?</w:t>
            </w:r>
            <w:r w:rsidR="002002AE" w:rsidRPr="003231D4">
              <w:rPr>
                <w:rFonts w:ascii="Times New Roman" w:eastAsia="Times New Roman" w:hAnsi="Times New Roman" w:cs="Times New Roman"/>
                <w:sz w:val="28"/>
                <w:szCs w:val="28"/>
                <w:lang w:eastAsia="ru-RU"/>
              </w:rPr>
              <w:t>»</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Дети подбирают признаки к слову «стран</w:t>
            </w:r>
            <w:r w:rsidR="000B7E37" w:rsidRPr="003231D4">
              <w:rPr>
                <w:rFonts w:ascii="Times New Roman" w:eastAsia="Times New Roman" w:hAnsi="Times New Roman" w:cs="Times New Roman"/>
                <w:sz w:val="28"/>
                <w:szCs w:val="28"/>
                <w:lang w:eastAsia="ru-RU"/>
              </w:rPr>
              <w:t>а». (Родная</w:t>
            </w:r>
            <w:r w:rsidRPr="003231D4">
              <w:rPr>
                <w:rFonts w:ascii="Times New Roman" w:eastAsia="Times New Roman" w:hAnsi="Times New Roman" w:cs="Times New Roman"/>
                <w:sz w:val="28"/>
                <w:szCs w:val="28"/>
                <w:lang w:eastAsia="ru-RU"/>
              </w:rPr>
              <w:t>, огромная, бескрайняя, богатая, крас</w:t>
            </w:r>
            <w:r w:rsidR="00E9325C">
              <w:rPr>
                <w:rFonts w:ascii="Times New Roman" w:eastAsia="Times New Roman" w:hAnsi="Times New Roman" w:cs="Times New Roman"/>
                <w:sz w:val="28"/>
                <w:szCs w:val="28"/>
                <w:lang w:eastAsia="ru-RU"/>
              </w:rPr>
              <w:t>ивая, могучая, весёлая</w:t>
            </w:r>
            <w:r w:rsidRPr="003231D4">
              <w:rPr>
                <w:rFonts w:ascii="Times New Roman" w:eastAsia="Times New Roman" w:hAnsi="Times New Roman" w:cs="Times New Roman"/>
                <w:sz w:val="28"/>
                <w:szCs w:val="28"/>
                <w:lang w:eastAsia="ru-RU"/>
              </w:rPr>
              <w:t>)</w:t>
            </w:r>
          </w:p>
          <w:p w:rsidR="00BA7DEE" w:rsidRPr="003231D4" w:rsidRDefault="00E9325C" w:rsidP="00462BF4">
            <w:pPr>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мире </w:t>
            </w:r>
            <w:r w:rsidR="00BA7DEE" w:rsidRPr="003231D4">
              <w:rPr>
                <w:rFonts w:ascii="Times New Roman" w:eastAsia="Times New Roman" w:hAnsi="Times New Roman" w:cs="Times New Roman"/>
                <w:sz w:val="28"/>
                <w:szCs w:val="28"/>
                <w:lang w:eastAsia="ru-RU"/>
              </w:rPr>
              <w:t>очень много разных стран. У каждой есть свой флаг, определённого цвета.</w:t>
            </w:r>
            <w:r w:rsidR="002002AE" w:rsidRPr="003231D4">
              <w:rPr>
                <w:rFonts w:ascii="Times New Roman" w:eastAsia="Times New Roman" w:hAnsi="Times New Roman" w:cs="Times New Roman"/>
                <w:sz w:val="28"/>
                <w:szCs w:val="28"/>
                <w:lang w:eastAsia="ru-RU"/>
              </w:rPr>
              <w:t xml:space="preserve">  </w:t>
            </w:r>
            <w:r w:rsidR="00BA7DEE" w:rsidRPr="003231D4">
              <w:rPr>
                <w:rFonts w:ascii="Times New Roman" w:eastAsia="Times New Roman" w:hAnsi="Times New Roman" w:cs="Times New Roman"/>
                <w:sz w:val="28"/>
                <w:szCs w:val="28"/>
                <w:lang w:eastAsia="ru-RU"/>
              </w:rPr>
              <w:t>(Рассматривают флаги  разных стран).</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Сегодня мы познакомимся с историей  флага нашей страны – России.</w:t>
            </w:r>
            <w:r w:rsidR="005D229E" w:rsidRPr="003231D4">
              <w:rPr>
                <w:rFonts w:ascii="Times New Roman" w:eastAsia="Times New Roman" w:hAnsi="Times New Roman" w:cs="Times New Roman"/>
                <w:sz w:val="28"/>
                <w:szCs w:val="28"/>
                <w:lang w:eastAsia="ru-RU"/>
              </w:rPr>
              <w:t xml:space="preserve">  </w:t>
            </w:r>
            <w:r w:rsidR="00307830" w:rsidRPr="003231D4">
              <w:rPr>
                <w:rFonts w:ascii="Times New Roman" w:eastAsia="Times New Roman" w:hAnsi="Times New Roman" w:cs="Times New Roman"/>
                <w:sz w:val="28"/>
                <w:szCs w:val="28"/>
                <w:lang w:eastAsia="ru-RU"/>
              </w:rPr>
              <w:t xml:space="preserve"> </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Много веков тому назад вместо флага использовали шест (палку), привязывая к  его верхушке пучки травы, ветки или конский хвост, окрашенный яркой краской. Назывался он стягом. Главным назначением было -  собрать, объединить всех воинов для защиты  своей земли, села или города, если вдруг нападали враги. Происходит от слова «стянуть к себе» -  стяг.</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xml:space="preserve">Шло время, стяги стали делать из ткани. </w:t>
            </w:r>
            <w:r w:rsidR="000C08EB" w:rsidRPr="003231D4">
              <w:rPr>
                <w:rFonts w:ascii="Times New Roman" w:eastAsia="Times New Roman" w:hAnsi="Times New Roman" w:cs="Times New Roman"/>
                <w:sz w:val="28"/>
                <w:szCs w:val="28"/>
                <w:lang w:eastAsia="ru-RU"/>
              </w:rPr>
              <w:t>Ткань прикрепляли к древку</w:t>
            </w:r>
            <w:r w:rsidRPr="003231D4">
              <w:rPr>
                <w:rFonts w:ascii="Times New Roman" w:eastAsia="Times New Roman" w:hAnsi="Times New Roman" w:cs="Times New Roman"/>
                <w:sz w:val="28"/>
                <w:szCs w:val="28"/>
                <w:lang w:eastAsia="ru-RU"/>
              </w:rPr>
              <w:t>. Чаще всего стяги были красного цвета. Они развевались на ветру, и придавали воинам уверенность. Флаг является отличительным знаком страны, означает единство государства.</w:t>
            </w:r>
          </w:p>
          <w:p w:rsidR="000B7E37"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lastRenderedPageBreak/>
              <w:t>Давайте  рассмотрим  флаг России. Сколько цветов он имеет? (Дети рассматривают  изображение флага и называют его цвета). Затем  рассказывают стихотворение</w:t>
            </w:r>
          </w:p>
          <w:p w:rsidR="00BA7DEE" w:rsidRPr="003231D4" w:rsidRDefault="00095EE0"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xml:space="preserve">           </w:t>
            </w:r>
            <w:r w:rsidR="00BA7DEE" w:rsidRPr="003231D4">
              <w:rPr>
                <w:rFonts w:ascii="Times New Roman" w:eastAsia="Times New Roman" w:hAnsi="Times New Roman" w:cs="Times New Roman"/>
                <w:sz w:val="28"/>
                <w:szCs w:val="28"/>
                <w:lang w:eastAsia="ru-RU"/>
              </w:rPr>
              <w:t>«Флаг Росс</w:t>
            </w:r>
            <w:r w:rsidR="00271A43" w:rsidRPr="003231D4">
              <w:rPr>
                <w:rFonts w:ascii="Times New Roman" w:eastAsia="Times New Roman" w:hAnsi="Times New Roman" w:cs="Times New Roman"/>
                <w:sz w:val="28"/>
                <w:szCs w:val="28"/>
                <w:lang w:eastAsia="ru-RU"/>
              </w:rPr>
              <w:t>ии»</w:t>
            </w:r>
          </w:p>
          <w:p w:rsidR="00271A43" w:rsidRPr="003231D4" w:rsidRDefault="00271A43"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Раз</w:t>
            </w:r>
            <w:r w:rsidR="00E9325C">
              <w:rPr>
                <w:rFonts w:ascii="Times New Roman" w:eastAsia="Times New Roman" w:hAnsi="Times New Roman" w:cs="Times New Roman"/>
                <w:sz w:val="28"/>
                <w:szCs w:val="28"/>
                <w:lang w:eastAsia="ru-RU"/>
              </w:rPr>
              <w:t>н</w:t>
            </w:r>
            <w:r w:rsidRPr="003231D4">
              <w:rPr>
                <w:rFonts w:ascii="Times New Roman" w:eastAsia="Times New Roman" w:hAnsi="Times New Roman" w:cs="Times New Roman"/>
                <w:sz w:val="28"/>
                <w:szCs w:val="28"/>
                <w:lang w:eastAsia="ru-RU"/>
              </w:rPr>
              <w:t>оцветный флаг Росси</w:t>
            </w:r>
          </w:p>
          <w:p w:rsidR="00271A43" w:rsidRPr="003231D4" w:rsidRDefault="00271A43"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Белый, синий, красный цвет,</w:t>
            </w:r>
          </w:p>
          <w:p w:rsidR="00271A43" w:rsidRPr="003231D4" w:rsidRDefault="00271A43"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Самый для меня красивый,</w:t>
            </w:r>
          </w:p>
          <w:p w:rsidR="00271A43" w:rsidRPr="003231D4" w:rsidRDefault="00271A43"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Краше флага в мире нет</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Каждый цвет несёт определённый смысл.</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xml:space="preserve">Белый цвет -  мир и чистота. Он говорит о </w:t>
            </w:r>
            <w:r w:rsidR="00271A43" w:rsidRPr="003231D4">
              <w:rPr>
                <w:rFonts w:ascii="Times New Roman" w:eastAsia="Times New Roman" w:hAnsi="Times New Roman" w:cs="Times New Roman"/>
                <w:sz w:val="28"/>
                <w:szCs w:val="28"/>
                <w:lang w:eastAsia="ru-RU"/>
              </w:rPr>
              <w:t>том, что наша страна любит мир.</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Синий цвет -  цвет неба, обозначает верность и правду. То есть народ любит свою страну и в любой момент защитит её от врагов.</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Красный цв</w:t>
            </w:r>
            <w:r w:rsidR="00271A43" w:rsidRPr="003231D4">
              <w:rPr>
                <w:rFonts w:ascii="Times New Roman" w:eastAsia="Times New Roman" w:hAnsi="Times New Roman" w:cs="Times New Roman"/>
                <w:sz w:val="28"/>
                <w:szCs w:val="28"/>
                <w:lang w:eastAsia="ru-RU"/>
              </w:rPr>
              <w:t>ет -  огонь и  отвага</w:t>
            </w:r>
            <w:r w:rsidRPr="003231D4">
              <w:rPr>
                <w:rFonts w:ascii="Times New Roman" w:eastAsia="Times New Roman" w:hAnsi="Times New Roman" w:cs="Times New Roman"/>
                <w:sz w:val="28"/>
                <w:szCs w:val="28"/>
                <w:lang w:eastAsia="ru-RU"/>
              </w:rPr>
              <w:t>, цвет  силы.</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Где мо</w:t>
            </w:r>
            <w:r w:rsidR="00271A43" w:rsidRPr="003231D4">
              <w:rPr>
                <w:rFonts w:ascii="Times New Roman" w:eastAsia="Times New Roman" w:hAnsi="Times New Roman" w:cs="Times New Roman"/>
                <w:sz w:val="28"/>
                <w:szCs w:val="28"/>
                <w:lang w:eastAsia="ru-RU"/>
              </w:rPr>
              <w:t>жно увидеть флаги или флажки</w:t>
            </w:r>
            <w:r w:rsidR="00095EE0" w:rsidRPr="003231D4">
              <w:rPr>
                <w:rFonts w:ascii="Times New Roman" w:eastAsia="Times New Roman" w:hAnsi="Times New Roman" w:cs="Times New Roman"/>
                <w:sz w:val="28"/>
                <w:szCs w:val="28"/>
                <w:lang w:eastAsia="ru-RU"/>
              </w:rPr>
              <w:t>.</w:t>
            </w:r>
            <w:r w:rsidR="00271A43" w:rsidRPr="003231D4">
              <w:rPr>
                <w:rFonts w:ascii="Times New Roman" w:eastAsia="Times New Roman" w:hAnsi="Times New Roman" w:cs="Times New Roman"/>
                <w:sz w:val="28"/>
                <w:szCs w:val="28"/>
                <w:lang w:eastAsia="ru-RU"/>
              </w:rPr>
              <w:t xml:space="preserve">  </w:t>
            </w:r>
            <w:r w:rsidRPr="003231D4">
              <w:rPr>
                <w:rFonts w:ascii="Times New Roman" w:eastAsia="Times New Roman" w:hAnsi="Times New Roman" w:cs="Times New Roman"/>
                <w:sz w:val="28"/>
                <w:szCs w:val="28"/>
                <w:lang w:eastAsia="ru-RU"/>
              </w:rPr>
              <w:t xml:space="preserve"> В праздники – украшают дома, улицы. Флаги можно увидеть на </w:t>
            </w:r>
            <w:r w:rsidR="00271A43" w:rsidRPr="003231D4">
              <w:rPr>
                <w:rFonts w:ascii="Times New Roman" w:eastAsia="Times New Roman" w:hAnsi="Times New Roman" w:cs="Times New Roman"/>
                <w:sz w:val="28"/>
                <w:szCs w:val="28"/>
                <w:lang w:eastAsia="ru-RU"/>
              </w:rPr>
              <w:t xml:space="preserve"> зданиях </w:t>
            </w:r>
            <w:r w:rsidRPr="003231D4">
              <w:rPr>
                <w:rFonts w:ascii="Times New Roman" w:eastAsia="Times New Roman" w:hAnsi="Times New Roman" w:cs="Times New Roman"/>
                <w:sz w:val="28"/>
                <w:szCs w:val="28"/>
                <w:lang w:eastAsia="ru-RU"/>
              </w:rPr>
              <w:t>кораблях, самолётах, в руках  солдат,  спортсменов.</w:t>
            </w:r>
            <w:r w:rsidR="0075676D" w:rsidRPr="003231D4">
              <w:rPr>
                <w:rFonts w:ascii="Times New Roman" w:eastAsia="Times New Roman" w:hAnsi="Times New Roman" w:cs="Times New Roman"/>
                <w:sz w:val="28"/>
                <w:szCs w:val="28"/>
                <w:lang w:eastAsia="ru-RU"/>
              </w:rPr>
              <w:t xml:space="preserve">  </w:t>
            </w:r>
            <w:r w:rsidRPr="003231D4">
              <w:rPr>
                <w:rFonts w:ascii="Times New Roman" w:eastAsia="Times New Roman" w:hAnsi="Times New Roman" w:cs="Times New Roman"/>
                <w:sz w:val="28"/>
                <w:szCs w:val="28"/>
                <w:lang w:eastAsia="ru-RU"/>
              </w:rPr>
              <w:t>Если  флаг на самолёте  или  корабле,  он поможет узнать из какой они страны. Во время больших спортивных соревнований, например, во время Олимпийских игр, можно узнать спортсмены из каких стран будут участвовать в этих соревнованиях. Во время награждения флаг стран</w:t>
            </w:r>
            <w:r w:rsidR="003976F6" w:rsidRPr="003231D4">
              <w:rPr>
                <w:rFonts w:ascii="Times New Roman" w:eastAsia="Times New Roman" w:hAnsi="Times New Roman" w:cs="Times New Roman"/>
                <w:sz w:val="28"/>
                <w:szCs w:val="28"/>
                <w:lang w:eastAsia="ru-RU"/>
              </w:rPr>
              <w:t xml:space="preserve">ы победителя поднимается </w:t>
            </w:r>
            <w:r w:rsidRPr="003231D4">
              <w:rPr>
                <w:rFonts w:ascii="Times New Roman" w:eastAsia="Times New Roman" w:hAnsi="Times New Roman" w:cs="Times New Roman"/>
                <w:sz w:val="28"/>
                <w:szCs w:val="28"/>
                <w:lang w:eastAsia="ru-RU"/>
              </w:rPr>
              <w:t>высоко над стадионом. В это время мы испытываем гордость за наших спортсменов, за нашу Родину.</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Кроме  флага отличительным знаком  страны является герб.</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Давайте рассмотрим герб России.</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Что вы видите в центре?- Орла.</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Расскажите о нём, какой он?</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С двумя головами, с поднятыми крыльями.</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Как вы думаете, почему изображён орёл?</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Орёл на гербе обозначает силу, это значит, что государство – сильное и непобедимое.</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lastRenderedPageBreak/>
              <w:t>- Но почему у орла две головы?</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Россия – большая страна, головы орла смотрят на запад и на восток, это обозначает, что государство большое, но единое. В России живут люди разных на</w:t>
            </w:r>
            <w:r w:rsidR="003976F6" w:rsidRPr="003231D4">
              <w:rPr>
                <w:rFonts w:ascii="Times New Roman" w:eastAsia="Times New Roman" w:hAnsi="Times New Roman" w:cs="Times New Roman"/>
                <w:sz w:val="28"/>
                <w:szCs w:val="28"/>
                <w:lang w:eastAsia="ru-RU"/>
              </w:rPr>
              <w:t>циональностей – русские,</w:t>
            </w:r>
            <w:r w:rsidR="00E9325C">
              <w:rPr>
                <w:rFonts w:ascii="Times New Roman" w:eastAsia="Times New Roman" w:hAnsi="Times New Roman" w:cs="Times New Roman"/>
                <w:sz w:val="28"/>
                <w:szCs w:val="28"/>
                <w:lang w:eastAsia="ru-RU"/>
              </w:rPr>
              <w:t xml:space="preserve"> </w:t>
            </w:r>
            <w:r w:rsidR="003976F6" w:rsidRPr="003231D4">
              <w:rPr>
                <w:rFonts w:ascii="Times New Roman" w:eastAsia="Times New Roman" w:hAnsi="Times New Roman" w:cs="Times New Roman"/>
                <w:sz w:val="28"/>
                <w:szCs w:val="28"/>
                <w:lang w:eastAsia="ru-RU"/>
              </w:rPr>
              <w:t>татары</w:t>
            </w:r>
            <w:r w:rsidRPr="003231D4">
              <w:rPr>
                <w:rFonts w:ascii="Times New Roman" w:eastAsia="Times New Roman" w:hAnsi="Times New Roman" w:cs="Times New Roman"/>
                <w:sz w:val="28"/>
                <w:szCs w:val="28"/>
                <w:lang w:eastAsia="ru-RU"/>
              </w:rPr>
              <w:t>, якуты и др</w:t>
            </w:r>
            <w:r w:rsidR="003976F6" w:rsidRPr="003231D4">
              <w:rPr>
                <w:rFonts w:ascii="Times New Roman" w:eastAsia="Times New Roman" w:hAnsi="Times New Roman" w:cs="Times New Roman"/>
                <w:sz w:val="28"/>
                <w:szCs w:val="28"/>
                <w:lang w:eastAsia="ru-RU"/>
              </w:rPr>
              <w:t>угие</w:t>
            </w:r>
            <w:r w:rsidRPr="003231D4">
              <w:rPr>
                <w:rFonts w:ascii="Times New Roman" w:eastAsia="Times New Roman" w:hAnsi="Times New Roman" w:cs="Times New Roman"/>
                <w:sz w:val="28"/>
                <w:szCs w:val="28"/>
                <w:lang w:eastAsia="ru-RU"/>
              </w:rPr>
              <w:t>.</w:t>
            </w:r>
            <w:r w:rsidR="00E9325C">
              <w:rPr>
                <w:rFonts w:ascii="Times New Roman" w:eastAsia="Times New Roman" w:hAnsi="Times New Roman" w:cs="Times New Roman"/>
                <w:sz w:val="28"/>
                <w:szCs w:val="28"/>
                <w:lang w:eastAsia="ru-RU"/>
              </w:rPr>
              <w:t xml:space="preserve"> </w:t>
            </w:r>
            <w:r w:rsidRPr="003231D4">
              <w:rPr>
                <w:rFonts w:ascii="Times New Roman" w:eastAsia="Times New Roman" w:hAnsi="Times New Roman" w:cs="Times New Roman"/>
                <w:sz w:val="28"/>
                <w:szCs w:val="28"/>
                <w:lang w:eastAsia="ru-RU"/>
              </w:rPr>
              <w:t>В центре большого герба находится ещё один, это герб главного города нашей страны – Москвы. Потому что Москва – столица России.</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Где можно увидеть герб?</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Его помещают на специальных пограничных столбах. Гости, которые приезжают из других стран, увидев герб и флаг, смогут определить, что приехали в Россию.</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Далее воспитатель предлагает детям подойти к столу и рассмотреть монеты.</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Что вы увидели на монетах?- Герб.</w:t>
            </w:r>
          </w:p>
          <w:p w:rsidR="00095EE0"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xml:space="preserve">- Герб нужен не только для денег, он необходим для печатей, для важных документов (рассматривают). После рассматривания и беседы  дети  рассказывают стихотворение </w:t>
            </w:r>
          </w:p>
          <w:p w:rsidR="009D59D4" w:rsidRPr="003231D4" w:rsidRDefault="00095EE0"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 xml:space="preserve">               </w:t>
            </w:r>
            <w:r w:rsidR="00BA7DEE" w:rsidRPr="003231D4">
              <w:rPr>
                <w:rFonts w:ascii="Times New Roman" w:eastAsia="Times New Roman" w:hAnsi="Times New Roman" w:cs="Times New Roman"/>
                <w:sz w:val="28"/>
                <w:szCs w:val="28"/>
                <w:lang w:eastAsia="ru-RU"/>
              </w:rPr>
              <w:t>«Герб России»:</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У России величавой на гербе орёл двуглавый,</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Чтоб на запад, на восток он смотреть бы сразу мог.</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Сильный, мудрый он и гордый.</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Он России  дух свободный.</w:t>
            </w:r>
            <w:r w:rsidR="0075676D" w:rsidRPr="003231D4">
              <w:rPr>
                <w:rFonts w:ascii="Times New Roman" w:eastAsia="Times New Roman" w:hAnsi="Times New Roman" w:cs="Times New Roman"/>
                <w:sz w:val="28"/>
                <w:szCs w:val="28"/>
                <w:lang w:eastAsia="ru-RU"/>
              </w:rPr>
              <w:t xml:space="preserve">       </w:t>
            </w:r>
            <w:r w:rsidR="00EE4833" w:rsidRPr="003231D4">
              <w:rPr>
                <w:rFonts w:ascii="Times New Roman" w:eastAsia="Times New Roman" w:hAnsi="Times New Roman" w:cs="Times New Roman"/>
                <w:sz w:val="28"/>
                <w:szCs w:val="28"/>
                <w:lang w:eastAsia="ru-RU"/>
              </w:rPr>
              <w:t xml:space="preserve"> </w:t>
            </w:r>
          </w:p>
          <w:p w:rsidR="003976F6"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Кроме флага и герба у каждой страны есть свой гимн. Гимн – это тоже символ, это торжественная песня. Гимн исполняют во время самых торжественных случаев. Во время исполне</w:t>
            </w:r>
            <w:r w:rsidR="003976F6" w:rsidRPr="003231D4">
              <w:rPr>
                <w:rFonts w:ascii="Times New Roman" w:eastAsia="Times New Roman" w:hAnsi="Times New Roman" w:cs="Times New Roman"/>
                <w:sz w:val="28"/>
                <w:szCs w:val="28"/>
                <w:lang w:eastAsia="ru-RU"/>
              </w:rPr>
              <w:t>ния все обязательно встают.</w:t>
            </w:r>
            <w:r w:rsidR="00872F40" w:rsidRPr="003231D4">
              <w:rPr>
                <w:rFonts w:ascii="Times New Roman" w:eastAsia="Times New Roman" w:hAnsi="Times New Roman" w:cs="Times New Roman"/>
                <w:sz w:val="28"/>
                <w:szCs w:val="28"/>
                <w:lang w:eastAsia="ru-RU"/>
              </w:rPr>
              <w:t xml:space="preserve"> </w:t>
            </w:r>
            <w:r w:rsidRPr="003231D4">
              <w:rPr>
                <w:rFonts w:ascii="Times New Roman" w:eastAsia="Times New Roman" w:hAnsi="Times New Roman" w:cs="Times New Roman"/>
                <w:sz w:val="28"/>
                <w:szCs w:val="28"/>
                <w:lang w:eastAsia="ru-RU"/>
              </w:rPr>
              <w:t xml:space="preserve">Дети </w:t>
            </w:r>
            <w:r w:rsidR="00872F40" w:rsidRPr="003231D4">
              <w:rPr>
                <w:rFonts w:ascii="Times New Roman" w:eastAsia="Times New Roman" w:hAnsi="Times New Roman" w:cs="Times New Roman"/>
                <w:sz w:val="28"/>
                <w:szCs w:val="28"/>
                <w:lang w:eastAsia="ru-RU"/>
              </w:rPr>
              <w:t>прослушивают в записи  «Государственный  гимн</w:t>
            </w:r>
            <w:r w:rsidRPr="003231D4">
              <w:rPr>
                <w:rFonts w:ascii="Times New Roman" w:eastAsia="Times New Roman" w:hAnsi="Times New Roman" w:cs="Times New Roman"/>
                <w:sz w:val="28"/>
                <w:szCs w:val="28"/>
                <w:lang w:eastAsia="ru-RU"/>
              </w:rPr>
              <w:t xml:space="preserve"> России».</w:t>
            </w:r>
          </w:p>
          <w:p w:rsidR="00BA7DEE" w:rsidRPr="003231D4" w:rsidRDefault="00BA7DEE"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Дети выполняют из пластилина изображение российского флага.</w:t>
            </w:r>
            <w:r w:rsidR="00D004A2" w:rsidRPr="003231D4">
              <w:rPr>
                <w:rFonts w:ascii="Times New Roman" w:eastAsia="Times New Roman" w:hAnsi="Times New Roman" w:cs="Times New Roman"/>
                <w:sz w:val="28"/>
                <w:szCs w:val="28"/>
                <w:lang w:eastAsia="ru-RU"/>
              </w:rPr>
              <w:t xml:space="preserve"> </w:t>
            </w:r>
            <w:r w:rsidRPr="003231D4">
              <w:rPr>
                <w:rFonts w:ascii="Times New Roman" w:eastAsia="Times New Roman" w:hAnsi="Times New Roman" w:cs="Times New Roman"/>
                <w:sz w:val="28"/>
                <w:szCs w:val="28"/>
                <w:lang w:eastAsia="ru-RU"/>
              </w:rPr>
              <w:t>Воспитатель по ходу работы напоминает детям о расположени</w:t>
            </w:r>
            <w:r w:rsidR="00872F40" w:rsidRPr="003231D4">
              <w:rPr>
                <w:rFonts w:ascii="Times New Roman" w:eastAsia="Times New Roman" w:hAnsi="Times New Roman" w:cs="Times New Roman"/>
                <w:sz w:val="28"/>
                <w:szCs w:val="28"/>
                <w:lang w:eastAsia="ru-RU"/>
              </w:rPr>
              <w:t xml:space="preserve">и полос на   флаге и их цвете. </w:t>
            </w:r>
            <w:r w:rsidRPr="003231D4">
              <w:rPr>
                <w:rFonts w:ascii="Times New Roman" w:eastAsia="Times New Roman" w:hAnsi="Times New Roman" w:cs="Times New Roman"/>
                <w:sz w:val="28"/>
                <w:szCs w:val="28"/>
                <w:lang w:eastAsia="ru-RU"/>
              </w:rPr>
              <w:t>Работа выполняе</w:t>
            </w:r>
            <w:r w:rsidR="00095EE0" w:rsidRPr="003231D4">
              <w:rPr>
                <w:rFonts w:ascii="Times New Roman" w:eastAsia="Times New Roman" w:hAnsi="Times New Roman" w:cs="Times New Roman"/>
                <w:sz w:val="28"/>
                <w:szCs w:val="28"/>
                <w:lang w:eastAsia="ru-RU"/>
              </w:rPr>
              <w:t>тся на картоне</w:t>
            </w:r>
            <w:r w:rsidRPr="003231D4">
              <w:rPr>
                <w:rFonts w:ascii="Times New Roman" w:eastAsia="Times New Roman" w:hAnsi="Times New Roman" w:cs="Times New Roman"/>
                <w:sz w:val="28"/>
                <w:szCs w:val="28"/>
                <w:lang w:eastAsia="ru-RU"/>
              </w:rPr>
              <w:t>, дети последовательно наносят на картон пластилин, тщательно распределяя его пальцами в виде полос российского флага: белым, синим, красным пластилином</w:t>
            </w:r>
            <w:r w:rsidR="00095EE0" w:rsidRPr="003231D4">
              <w:rPr>
                <w:rFonts w:ascii="Times New Roman" w:eastAsia="Times New Roman" w:hAnsi="Times New Roman" w:cs="Times New Roman"/>
                <w:sz w:val="28"/>
                <w:szCs w:val="28"/>
                <w:lang w:eastAsia="ru-RU"/>
              </w:rPr>
              <w:t>.</w:t>
            </w:r>
          </w:p>
          <w:p w:rsidR="001B6A69" w:rsidRPr="003231D4" w:rsidRDefault="001B6A69" w:rsidP="00462BF4">
            <w:pPr>
              <w:ind w:left="284"/>
              <w:rPr>
                <w:rFonts w:ascii="Times New Roman" w:eastAsia="Times New Roman" w:hAnsi="Times New Roman" w:cs="Times New Roman"/>
                <w:sz w:val="28"/>
                <w:szCs w:val="28"/>
                <w:lang w:eastAsia="ru-RU"/>
              </w:rPr>
            </w:pPr>
            <w:r w:rsidRPr="003231D4">
              <w:rPr>
                <w:rFonts w:ascii="Times New Roman" w:eastAsia="Times New Roman" w:hAnsi="Times New Roman" w:cs="Times New Roman"/>
                <w:sz w:val="28"/>
                <w:szCs w:val="28"/>
                <w:lang w:eastAsia="ru-RU"/>
              </w:rPr>
              <w:t>Итог: предлагаю детя</w:t>
            </w:r>
            <w:r w:rsidR="00E9325C">
              <w:rPr>
                <w:rFonts w:ascii="Times New Roman" w:eastAsia="Times New Roman" w:hAnsi="Times New Roman" w:cs="Times New Roman"/>
                <w:sz w:val="28"/>
                <w:szCs w:val="28"/>
                <w:lang w:eastAsia="ru-RU"/>
              </w:rPr>
              <w:t>м</w:t>
            </w:r>
            <w:r w:rsidRPr="003231D4">
              <w:rPr>
                <w:rFonts w:ascii="Times New Roman" w:eastAsia="Times New Roman" w:hAnsi="Times New Roman" w:cs="Times New Roman"/>
                <w:sz w:val="28"/>
                <w:szCs w:val="28"/>
                <w:lang w:eastAsia="ru-RU"/>
              </w:rPr>
              <w:t xml:space="preserve"> сделать выставку из наших работ.</w:t>
            </w:r>
            <w:r w:rsidR="00E9325C">
              <w:rPr>
                <w:rFonts w:ascii="Times New Roman" w:eastAsia="Times New Roman" w:hAnsi="Times New Roman" w:cs="Times New Roman"/>
                <w:sz w:val="28"/>
                <w:szCs w:val="28"/>
                <w:lang w:eastAsia="ru-RU"/>
              </w:rPr>
              <w:t xml:space="preserve"> </w:t>
            </w:r>
            <w:r w:rsidRPr="003231D4">
              <w:rPr>
                <w:rFonts w:ascii="Times New Roman" w:eastAsia="Times New Roman" w:hAnsi="Times New Roman" w:cs="Times New Roman"/>
                <w:sz w:val="28"/>
                <w:szCs w:val="28"/>
                <w:lang w:eastAsia="ru-RU"/>
              </w:rPr>
              <w:t xml:space="preserve">Чья работа больше понравилась? В завершении благодарю детей за </w:t>
            </w:r>
            <w:r w:rsidR="00E9325C" w:rsidRPr="003231D4">
              <w:rPr>
                <w:rFonts w:ascii="Times New Roman" w:eastAsia="Times New Roman" w:hAnsi="Times New Roman" w:cs="Times New Roman"/>
                <w:sz w:val="28"/>
                <w:szCs w:val="28"/>
                <w:lang w:eastAsia="ru-RU"/>
              </w:rPr>
              <w:t>проделанную</w:t>
            </w:r>
            <w:r w:rsidRPr="003231D4">
              <w:rPr>
                <w:rFonts w:ascii="Times New Roman" w:eastAsia="Times New Roman" w:hAnsi="Times New Roman" w:cs="Times New Roman"/>
                <w:sz w:val="28"/>
                <w:szCs w:val="28"/>
                <w:lang w:eastAsia="ru-RU"/>
              </w:rPr>
              <w:t xml:space="preserve"> работу. </w:t>
            </w:r>
          </w:p>
          <w:p w:rsidR="00EE4833" w:rsidRPr="003231D4" w:rsidRDefault="00EE4833" w:rsidP="00462BF4">
            <w:pPr>
              <w:pStyle w:val="a6"/>
              <w:shd w:val="clear" w:color="auto" w:fill="FFFFFF"/>
              <w:ind w:left="284"/>
              <w:jc w:val="both"/>
              <w:rPr>
                <w:color w:val="0D0D0D" w:themeColor="text1" w:themeTint="F2"/>
                <w:sz w:val="28"/>
                <w:szCs w:val="28"/>
              </w:rPr>
            </w:pPr>
            <w:r w:rsidRPr="003231D4">
              <w:rPr>
                <w:color w:val="0D0D0D" w:themeColor="text1" w:themeTint="F2"/>
                <w:sz w:val="28"/>
                <w:szCs w:val="28"/>
              </w:rPr>
              <w:lastRenderedPageBreak/>
              <w:t>Рефлексия:</w:t>
            </w:r>
          </w:p>
          <w:p w:rsidR="00EE4833" w:rsidRPr="003231D4" w:rsidRDefault="00EE4833" w:rsidP="00462BF4">
            <w:pPr>
              <w:pStyle w:val="a6"/>
              <w:shd w:val="clear" w:color="auto" w:fill="FFFFFF"/>
              <w:ind w:left="284"/>
              <w:jc w:val="both"/>
              <w:rPr>
                <w:color w:val="0D0D0D" w:themeColor="text1" w:themeTint="F2"/>
                <w:sz w:val="28"/>
                <w:szCs w:val="28"/>
              </w:rPr>
            </w:pPr>
            <w:r w:rsidRPr="003231D4">
              <w:rPr>
                <w:color w:val="0D0D0D" w:themeColor="text1" w:themeTint="F2"/>
                <w:sz w:val="28"/>
                <w:szCs w:val="28"/>
              </w:rPr>
              <w:t>- Что нового узнали?</w:t>
            </w:r>
          </w:p>
          <w:p w:rsidR="00EE4833" w:rsidRPr="003231D4" w:rsidRDefault="00EE4833" w:rsidP="00462BF4">
            <w:pPr>
              <w:pStyle w:val="a6"/>
              <w:shd w:val="clear" w:color="auto" w:fill="FFFFFF"/>
              <w:ind w:left="284"/>
              <w:jc w:val="both"/>
              <w:rPr>
                <w:color w:val="0D0D0D" w:themeColor="text1" w:themeTint="F2"/>
                <w:sz w:val="28"/>
                <w:szCs w:val="28"/>
              </w:rPr>
            </w:pPr>
            <w:r w:rsidRPr="003231D4">
              <w:rPr>
                <w:color w:val="0D0D0D" w:themeColor="text1" w:themeTint="F2"/>
                <w:sz w:val="28"/>
                <w:szCs w:val="28"/>
              </w:rPr>
              <w:t>- Что понравилось?</w:t>
            </w:r>
          </w:p>
          <w:p w:rsidR="00EE4833" w:rsidRPr="003231D4" w:rsidRDefault="00EE4833" w:rsidP="00462BF4">
            <w:pPr>
              <w:pStyle w:val="a6"/>
              <w:shd w:val="clear" w:color="auto" w:fill="FFFFFF"/>
              <w:ind w:left="284"/>
              <w:jc w:val="both"/>
              <w:rPr>
                <w:color w:val="0D0D0D" w:themeColor="text1" w:themeTint="F2"/>
                <w:sz w:val="28"/>
                <w:szCs w:val="28"/>
              </w:rPr>
            </w:pPr>
            <w:r w:rsidRPr="003231D4">
              <w:rPr>
                <w:color w:val="0D0D0D" w:themeColor="text1" w:themeTint="F2"/>
                <w:sz w:val="28"/>
                <w:szCs w:val="28"/>
              </w:rPr>
              <w:t>- Что было самым интересным?</w:t>
            </w:r>
          </w:p>
          <w:p w:rsidR="00EE4833" w:rsidRPr="003231D4" w:rsidRDefault="00EE4833" w:rsidP="00462BF4">
            <w:pPr>
              <w:ind w:left="284"/>
              <w:rPr>
                <w:rFonts w:ascii="Times New Roman" w:eastAsia="Times New Roman" w:hAnsi="Times New Roman" w:cs="Times New Roman"/>
                <w:sz w:val="28"/>
                <w:szCs w:val="28"/>
                <w:lang w:eastAsia="ru-RU"/>
              </w:rPr>
            </w:pPr>
          </w:p>
          <w:p w:rsidR="001B6A69" w:rsidRPr="003231D4" w:rsidRDefault="001B6A69" w:rsidP="00462BF4">
            <w:pPr>
              <w:ind w:left="284"/>
              <w:rPr>
                <w:rFonts w:ascii="Times New Roman" w:eastAsia="Times New Roman" w:hAnsi="Times New Roman" w:cs="Times New Roman"/>
                <w:sz w:val="28"/>
                <w:szCs w:val="28"/>
                <w:lang w:eastAsia="ru-RU"/>
              </w:rPr>
            </w:pPr>
          </w:p>
        </w:tc>
      </w:tr>
    </w:tbl>
    <w:p w:rsidR="001026B3" w:rsidRPr="00E9325C" w:rsidRDefault="001026B3" w:rsidP="00462BF4">
      <w:pPr>
        <w:ind w:left="284"/>
        <w:rPr>
          <w:rFonts w:ascii="Times New Roman" w:hAnsi="Times New Roman" w:cs="Times New Roman"/>
          <w:color w:val="0D0D0D" w:themeColor="text1" w:themeTint="F2"/>
          <w:sz w:val="24"/>
          <w:szCs w:val="24"/>
        </w:rPr>
      </w:pPr>
    </w:p>
    <w:sectPr w:rsidR="001026B3" w:rsidRPr="00E9325C" w:rsidSect="006B2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altName w:val="Mangal"/>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74"/>
    <w:rsid w:val="00024040"/>
    <w:rsid w:val="000404FF"/>
    <w:rsid w:val="00052E1F"/>
    <w:rsid w:val="00066707"/>
    <w:rsid w:val="00095EE0"/>
    <w:rsid w:val="000A29EE"/>
    <w:rsid w:val="000B7348"/>
    <w:rsid w:val="000B7E37"/>
    <w:rsid w:val="000C08EB"/>
    <w:rsid w:val="001026B3"/>
    <w:rsid w:val="00153620"/>
    <w:rsid w:val="001678AB"/>
    <w:rsid w:val="001B0DD6"/>
    <w:rsid w:val="001B6A69"/>
    <w:rsid w:val="001D4468"/>
    <w:rsid w:val="002002AE"/>
    <w:rsid w:val="002160CC"/>
    <w:rsid w:val="00231B65"/>
    <w:rsid w:val="00271A43"/>
    <w:rsid w:val="002727B2"/>
    <w:rsid w:val="00283992"/>
    <w:rsid w:val="002B65FB"/>
    <w:rsid w:val="002D0873"/>
    <w:rsid w:val="002E357B"/>
    <w:rsid w:val="002F18D0"/>
    <w:rsid w:val="00307830"/>
    <w:rsid w:val="003231D4"/>
    <w:rsid w:val="0034177C"/>
    <w:rsid w:val="003575C8"/>
    <w:rsid w:val="003827C6"/>
    <w:rsid w:val="003922D6"/>
    <w:rsid w:val="003976F6"/>
    <w:rsid w:val="003B4695"/>
    <w:rsid w:val="003B7474"/>
    <w:rsid w:val="004142BE"/>
    <w:rsid w:val="004204D3"/>
    <w:rsid w:val="00424A79"/>
    <w:rsid w:val="00454674"/>
    <w:rsid w:val="00462BF4"/>
    <w:rsid w:val="00487FEB"/>
    <w:rsid w:val="004917B7"/>
    <w:rsid w:val="004926C7"/>
    <w:rsid w:val="004B20CD"/>
    <w:rsid w:val="004E3908"/>
    <w:rsid w:val="0058069E"/>
    <w:rsid w:val="005D21AC"/>
    <w:rsid w:val="005D229E"/>
    <w:rsid w:val="005D4FB2"/>
    <w:rsid w:val="005E1677"/>
    <w:rsid w:val="00600FD2"/>
    <w:rsid w:val="00627D79"/>
    <w:rsid w:val="0066073F"/>
    <w:rsid w:val="006A16EE"/>
    <w:rsid w:val="006A46CA"/>
    <w:rsid w:val="006B27B1"/>
    <w:rsid w:val="006D6F11"/>
    <w:rsid w:val="006F6E74"/>
    <w:rsid w:val="0071718F"/>
    <w:rsid w:val="0075676D"/>
    <w:rsid w:val="007E0328"/>
    <w:rsid w:val="007F11A7"/>
    <w:rsid w:val="00800E16"/>
    <w:rsid w:val="00872F40"/>
    <w:rsid w:val="009426A0"/>
    <w:rsid w:val="00964DE8"/>
    <w:rsid w:val="00974015"/>
    <w:rsid w:val="00982B6B"/>
    <w:rsid w:val="009A456C"/>
    <w:rsid w:val="009D59D4"/>
    <w:rsid w:val="00A377F8"/>
    <w:rsid w:val="00A67F50"/>
    <w:rsid w:val="00A83F45"/>
    <w:rsid w:val="00B31DC6"/>
    <w:rsid w:val="00BA7DEE"/>
    <w:rsid w:val="00BD0947"/>
    <w:rsid w:val="00BD7AB5"/>
    <w:rsid w:val="00C03690"/>
    <w:rsid w:val="00C07AF7"/>
    <w:rsid w:val="00C32BD4"/>
    <w:rsid w:val="00C944F4"/>
    <w:rsid w:val="00CB30F8"/>
    <w:rsid w:val="00D004A2"/>
    <w:rsid w:val="00D4249F"/>
    <w:rsid w:val="00D64C92"/>
    <w:rsid w:val="00D745FA"/>
    <w:rsid w:val="00DE0F23"/>
    <w:rsid w:val="00E01B62"/>
    <w:rsid w:val="00E47746"/>
    <w:rsid w:val="00E54163"/>
    <w:rsid w:val="00E630EE"/>
    <w:rsid w:val="00E77D5B"/>
    <w:rsid w:val="00E9325C"/>
    <w:rsid w:val="00EA3B77"/>
    <w:rsid w:val="00EB78C6"/>
    <w:rsid w:val="00ED057E"/>
    <w:rsid w:val="00EE4833"/>
    <w:rsid w:val="00F05FD0"/>
    <w:rsid w:val="00F271C3"/>
    <w:rsid w:val="00F33BC6"/>
    <w:rsid w:val="00F6005B"/>
    <w:rsid w:val="00FE0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E6964-4A92-4F03-87E4-E4EBA949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B65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B65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B65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B65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A7DEE"/>
  </w:style>
  <w:style w:type="character" w:styleId="a3">
    <w:name w:val="Hyperlink"/>
    <w:basedOn w:val="a0"/>
    <w:uiPriority w:val="99"/>
    <w:semiHidden/>
    <w:unhideWhenUsed/>
    <w:rsid w:val="00BA7DEE"/>
    <w:rPr>
      <w:color w:val="0000FF"/>
      <w:u w:val="single"/>
    </w:rPr>
  </w:style>
  <w:style w:type="paragraph" w:styleId="a4">
    <w:name w:val="Balloon Text"/>
    <w:basedOn w:val="a"/>
    <w:link w:val="a5"/>
    <w:uiPriority w:val="99"/>
    <w:semiHidden/>
    <w:unhideWhenUsed/>
    <w:rsid w:val="002B65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65FB"/>
    <w:rPr>
      <w:rFonts w:ascii="Tahoma" w:hAnsi="Tahoma" w:cs="Tahoma"/>
      <w:sz w:val="16"/>
      <w:szCs w:val="16"/>
    </w:rPr>
  </w:style>
  <w:style w:type="character" w:customStyle="1" w:styleId="20">
    <w:name w:val="Заголовок 2 Знак"/>
    <w:basedOn w:val="a0"/>
    <w:link w:val="2"/>
    <w:uiPriority w:val="9"/>
    <w:rsid w:val="002B65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B65F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B65FB"/>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2B65FB"/>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semiHidden/>
    <w:unhideWhenUsed/>
    <w:rsid w:val="004917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02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0511">
      <w:bodyDiv w:val="1"/>
      <w:marLeft w:val="0"/>
      <w:marRight w:val="0"/>
      <w:marTop w:val="0"/>
      <w:marBottom w:val="0"/>
      <w:divBdr>
        <w:top w:val="none" w:sz="0" w:space="0" w:color="auto"/>
        <w:left w:val="none" w:sz="0" w:space="0" w:color="auto"/>
        <w:bottom w:val="none" w:sz="0" w:space="0" w:color="auto"/>
        <w:right w:val="none" w:sz="0" w:space="0" w:color="auto"/>
      </w:divBdr>
    </w:div>
    <w:div w:id="320935791">
      <w:bodyDiv w:val="1"/>
      <w:marLeft w:val="0"/>
      <w:marRight w:val="0"/>
      <w:marTop w:val="0"/>
      <w:marBottom w:val="0"/>
      <w:divBdr>
        <w:top w:val="none" w:sz="0" w:space="0" w:color="auto"/>
        <w:left w:val="none" w:sz="0" w:space="0" w:color="auto"/>
        <w:bottom w:val="none" w:sz="0" w:space="0" w:color="auto"/>
        <w:right w:val="none" w:sz="0" w:space="0" w:color="auto"/>
      </w:divBdr>
      <w:divsChild>
        <w:div w:id="1516967119">
          <w:marLeft w:val="0"/>
          <w:marRight w:val="0"/>
          <w:marTop w:val="135"/>
          <w:marBottom w:val="75"/>
          <w:divBdr>
            <w:top w:val="none" w:sz="0" w:space="0" w:color="auto"/>
            <w:left w:val="none" w:sz="0" w:space="0" w:color="auto"/>
            <w:bottom w:val="none" w:sz="0" w:space="0" w:color="auto"/>
            <w:right w:val="none" w:sz="0" w:space="0" w:color="auto"/>
          </w:divBdr>
          <w:divsChild>
            <w:div w:id="125921856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45290075">
      <w:bodyDiv w:val="1"/>
      <w:marLeft w:val="0"/>
      <w:marRight w:val="0"/>
      <w:marTop w:val="0"/>
      <w:marBottom w:val="0"/>
      <w:divBdr>
        <w:top w:val="none" w:sz="0" w:space="0" w:color="auto"/>
        <w:left w:val="none" w:sz="0" w:space="0" w:color="auto"/>
        <w:bottom w:val="none" w:sz="0" w:space="0" w:color="auto"/>
        <w:right w:val="none" w:sz="0" w:space="0" w:color="auto"/>
      </w:divBdr>
      <w:divsChild>
        <w:div w:id="1499884226">
          <w:blockQuote w:val="1"/>
          <w:marLeft w:val="0"/>
          <w:marRight w:val="0"/>
          <w:marTop w:val="0"/>
          <w:marBottom w:val="256"/>
          <w:divBdr>
            <w:top w:val="none" w:sz="0" w:space="0" w:color="auto"/>
            <w:left w:val="none" w:sz="0" w:space="0" w:color="auto"/>
            <w:bottom w:val="none" w:sz="0" w:space="0" w:color="auto"/>
            <w:right w:val="none" w:sz="0" w:space="0" w:color="auto"/>
          </w:divBdr>
        </w:div>
      </w:divsChild>
    </w:div>
    <w:div w:id="1000505034">
      <w:bodyDiv w:val="1"/>
      <w:marLeft w:val="0"/>
      <w:marRight w:val="0"/>
      <w:marTop w:val="0"/>
      <w:marBottom w:val="0"/>
      <w:divBdr>
        <w:top w:val="none" w:sz="0" w:space="0" w:color="auto"/>
        <w:left w:val="none" w:sz="0" w:space="0" w:color="auto"/>
        <w:bottom w:val="none" w:sz="0" w:space="0" w:color="auto"/>
        <w:right w:val="none" w:sz="0" w:space="0" w:color="auto"/>
      </w:divBdr>
    </w:div>
    <w:div w:id="2039886618">
      <w:bodyDiv w:val="1"/>
      <w:marLeft w:val="0"/>
      <w:marRight w:val="0"/>
      <w:marTop w:val="0"/>
      <w:marBottom w:val="0"/>
      <w:divBdr>
        <w:top w:val="none" w:sz="0" w:space="0" w:color="auto"/>
        <w:left w:val="none" w:sz="0" w:space="0" w:color="auto"/>
        <w:bottom w:val="none" w:sz="0" w:space="0" w:color="auto"/>
        <w:right w:val="none" w:sz="0" w:space="0" w:color="auto"/>
      </w:divBdr>
      <w:divsChild>
        <w:div w:id="548297274">
          <w:marLeft w:val="0"/>
          <w:marRight w:val="0"/>
          <w:marTop w:val="135"/>
          <w:marBottom w:val="75"/>
          <w:divBdr>
            <w:top w:val="none" w:sz="0" w:space="0" w:color="auto"/>
            <w:left w:val="none" w:sz="0" w:space="0" w:color="auto"/>
            <w:bottom w:val="none" w:sz="0" w:space="0" w:color="auto"/>
            <w:right w:val="none" w:sz="0" w:space="0" w:color="auto"/>
          </w:divBdr>
          <w:divsChild>
            <w:div w:id="16947693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X-User</dc:creator>
  <cp:keywords/>
  <dc:description/>
  <cp:lastModifiedBy>USER</cp:lastModifiedBy>
  <cp:revision>4</cp:revision>
  <cp:lastPrinted>2004-12-31T22:44:00Z</cp:lastPrinted>
  <dcterms:created xsi:type="dcterms:W3CDTF">2016-02-08T18:33:00Z</dcterms:created>
  <dcterms:modified xsi:type="dcterms:W3CDTF">2016-02-08T18:38:00Z</dcterms:modified>
</cp:coreProperties>
</file>