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5A" w:rsidRPr="002B1FC1" w:rsidRDefault="00230584" w:rsidP="002B1FC1">
      <w:pPr>
        <w:jc w:val="center"/>
        <w:rPr>
          <w:b/>
          <w:i/>
        </w:rPr>
      </w:pPr>
      <w:r w:rsidRPr="002B1FC1">
        <w:rPr>
          <w:b/>
          <w:i/>
        </w:rPr>
        <w:t xml:space="preserve">Л И Т Е </w:t>
      </w:r>
      <w:proofErr w:type="gramStart"/>
      <w:r w:rsidRPr="002B1FC1">
        <w:rPr>
          <w:b/>
          <w:i/>
        </w:rPr>
        <w:t>Р</w:t>
      </w:r>
      <w:proofErr w:type="gramEnd"/>
      <w:r w:rsidRPr="002B1FC1">
        <w:rPr>
          <w:b/>
          <w:i/>
        </w:rPr>
        <w:t xml:space="preserve"> А Т У Р Н А Я    Г О С Т И Н А Я</w:t>
      </w:r>
    </w:p>
    <w:p w:rsidR="00230584" w:rsidRPr="002B1FC1" w:rsidRDefault="00230584">
      <w:pPr>
        <w:rPr>
          <w:rFonts w:ascii="Times New Roman" w:hAnsi="Times New Roman" w:cs="Times New Roman"/>
          <w:sz w:val="24"/>
          <w:szCs w:val="24"/>
        </w:rPr>
      </w:pPr>
      <w:r w:rsidRPr="002B1FC1">
        <w:rPr>
          <w:rFonts w:ascii="Times New Roman" w:hAnsi="Times New Roman" w:cs="Times New Roman"/>
          <w:b/>
          <w:sz w:val="24"/>
          <w:szCs w:val="24"/>
        </w:rPr>
        <w:t>ТЕМА</w:t>
      </w:r>
      <w:r w:rsidRPr="002B1FC1">
        <w:rPr>
          <w:rFonts w:ascii="Times New Roman" w:hAnsi="Times New Roman" w:cs="Times New Roman"/>
          <w:sz w:val="24"/>
          <w:szCs w:val="24"/>
        </w:rPr>
        <w:t>: «Особый дар говорить с детьми».</w:t>
      </w:r>
    </w:p>
    <w:p w:rsidR="00230584" w:rsidRPr="002B1FC1" w:rsidRDefault="00230584">
      <w:pPr>
        <w:rPr>
          <w:rFonts w:ascii="Times New Roman" w:hAnsi="Times New Roman" w:cs="Times New Roman"/>
          <w:sz w:val="24"/>
          <w:szCs w:val="24"/>
        </w:rPr>
      </w:pPr>
      <w:r w:rsidRPr="002B1FC1">
        <w:rPr>
          <w:rFonts w:ascii="Times New Roman" w:hAnsi="Times New Roman" w:cs="Times New Roman"/>
          <w:b/>
          <w:sz w:val="24"/>
          <w:szCs w:val="24"/>
        </w:rPr>
        <w:t>ЦЕЛЬ</w:t>
      </w:r>
      <w:r w:rsidRPr="002B1FC1">
        <w:rPr>
          <w:rFonts w:ascii="Times New Roman" w:hAnsi="Times New Roman" w:cs="Times New Roman"/>
          <w:sz w:val="24"/>
          <w:szCs w:val="24"/>
        </w:rPr>
        <w:t xml:space="preserve">: познакомить воспитанников с жизнью и творчеством </w:t>
      </w:r>
      <w:proofErr w:type="spellStart"/>
      <w:r w:rsidRPr="002B1FC1">
        <w:rPr>
          <w:rFonts w:ascii="Times New Roman" w:hAnsi="Times New Roman" w:cs="Times New Roman"/>
          <w:sz w:val="24"/>
          <w:szCs w:val="24"/>
        </w:rPr>
        <w:t>А.Л.Барто</w:t>
      </w:r>
      <w:proofErr w:type="spellEnd"/>
      <w:r w:rsidRPr="002B1FC1">
        <w:rPr>
          <w:rFonts w:ascii="Times New Roman" w:hAnsi="Times New Roman" w:cs="Times New Roman"/>
          <w:sz w:val="24"/>
          <w:szCs w:val="24"/>
        </w:rPr>
        <w:t>; развивать речь</w:t>
      </w:r>
      <w:r w:rsidR="00B92488" w:rsidRPr="002B1FC1">
        <w:rPr>
          <w:rFonts w:ascii="Times New Roman" w:hAnsi="Times New Roman" w:cs="Times New Roman"/>
          <w:sz w:val="24"/>
          <w:szCs w:val="24"/>
        </w:rPr>
        <w:t xml:space="preserve">, познавательные интересы </w:t>
      </w:r>
      <w:r w:rsidRPr="002B1FC1">
        <w:rPr>
          <w:rFonts w:ascii="Times New Roman" w:hAnsi="Times New Roman" w:cs="Times New Roman"/>
          <w:sz w:val="24"/>
          <w:szCs w:val="24"/>
        </w:rPr>
        <w:t xml:space="preserve"> и мыслительные операции; прививать любовь к художественной литературе и воспитывать бережное отношение к книге.</w:t>
      </w:r>
    </w:p>
    <w:p w:rsidR="00B92488" w:rsidRPr="002B1FC1" w:rsidRDefault="00B92488">
      <w:pPr>
        <w:rPr>
          <w:rFonts w:ascii="Times New Roman" w:hAnsi="Times New Roman" w:cs="Times New Roman"/>
          <w:sz w:val="24"/>
          <w:szCs w:val="24"/>
        </w:rPr>
      </w:pPr>
      <w:r w:rsidRPr="002B1FC1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2B1FC1">
        <w:rPr>
          <w:rFonts w:ascii="Times New Roman" w:hAnsi="Times New Roman" w:cs="Times New Roman"/>
          <w:sz w:val="24"/>
          <w:szCs w:val="24"/>
        </w:rPr>
        <w:t>: книжная выставка, выставка детских рисунков, портрет А.Барто, презентация по теме, кроссворд.</w:t>
      </w:r>
    </w:p>
    <w:p w:rsidR="00B92488" w:rsidRPr="002B1FC1" w:rsidRDefault="00B92488">
      <w:pPr>
        <w:rPr>
          <w:rFonts w:ascii="Times New Roman" w:hAnsi="Times New Roman" w:cs="Times New Roman"/>
          <w:b/>
          <w:sz w:val="24"/>
          <w:szCs w:val="24"/>
        </w:rPr>
      </w:pPr>
      <w:r w:rsidRPr="002B1FC1">
        <w:rPr>
          <w:rFonts w:ascii="Times New Roman" w:hAnsi="Times New Roman" w:cs="Times New Roman"/>
          <w:b/>
          <w:sz w:val="24"/>
          <w:szCs w:val="24"/>
        </w:rPr>
        <w:t>ПОДГОТОВИТЕЛЬНАЯ РАБОТА:</w:t>
      </w:r>
    </w:p>
    <w:p w:rsidR="00B92488" w:rsidRPr="002B1FC1" w:rsidRDefault="00B92488">
      <w:pPr>
        <w:rPr>
          <w:rFonts w:ascii="Times New Roman" w:hAnsi="Times New Roman" w:cs="Times New Roman"/>
          <w:sz w:val="24"/>
          <w:szCs w:val="24"/>
        </w:rPr>
      </w:pPr>
      <w:r w:rsidRPr="002B1FC1">
        <w:rPr>
          <w:rFonts w:ascii="Times New Roman" w:hAnsi="Times New Roman" w:cs="Times New Roman"/>
          <w:sz w:val="24"/>
          <w:szCs w:val="24"/>
        </w:rPr>
        <w:t xml:space="preserve">1.Знакомство с портретом </w:t>
      </w:r>
      <w:proofErr w:type="spellStart"/>
      <w:r w:rsidRPr="002B1FC1">
        <w:rPr>
          <w:rFonts w:ascii="Times New Roman" w:hAnsi="Times New Roman" w:cs="Times New Roman"/>
          <w:sz w:val="24"/>
          <w:szCs w:val="24"/>
        </w:rPr>
        <w:t>А.Л.Барто</w:t>
      </w:r>
      <w:proofErr w:type="spellEnd"/>
      <w:r w:rsidRPr="002B1FC1">
        <w:rPr>
          <w:rFonts w:ascii="Times New Roman" w:hAnsi="Times New Roman" w:cs="Times New Roman"/>
          <w:sz w:val="24"/>
          <w:szCs w:val="24"/>
        </w:rPr>
        <w:t xml:space="preserve"> и размещение его в книжном</w:t>
      </w:r>
      <w:r w:rsidR="00F14B8B" w:rsidRPr="002B1FC1">
        <w:rPr>
          <w:rFonts w:ascii="Times New Roman" w:hAnsi="Times New Roman" w:cs="Times New Roman"/>
          <w:sz w:val="24"/>
          <w:szCs w:val="24"/>
        </w:rPr>
        <w:t xml:space="preserve"> уголке.</w:t>
      </w:r>
    </w:p>
    <w:p w:rsidR="00F14B8B" w:rsidRPr="002B1FC1" w:rsidRDefault="00F14B8B">
      <w:pPr>
        <w:rPr>
          <w:rFonts w:ascii="Times New Roman" w:hAnsi="Times New Roman" w:cs="Times New Roman"/>
          <w:sz w:val="24"/>
          <w:szCs w:val="24"/>
        </w:rPr>
      </w:pPr>
      <w:r w:rsidRPr="002B1FC1">
        <w:rPr>
          <w:rFonts w:ascii="Times New Roman" w:hAnsi="Times New Roman" w:cs="Times New Roman"/>
          <w:sz w:val="24"/>
          <w:szCs w:val="24"/>
        </w:rPr>
        <w:t>2.Чтение произведений А.Барто в дошкольном учреждении и дома.</w:t>
      </w:r>
    </w:p>
    <w:p w:rsidR="00F14B8B" w:rsidRPr="002B1FC1" w:rsidRDefault="00F14B8B">
      <w:pPr>
        <w:rPr>
          <w:rFonts w:ascii="Times New Roman" w:hAnsi="Times New Roman" w:cs="Times New Roman"/>
          <w:sz w:val="24"/>
          <w:szCs w:val="24"/>
        </w:rPr>
      </w:pPr>
      <w:r w:rsidRPr="002B1FC1">
        <w:rPr>
          <w:rFonts w:ascii="Times New Roman" w:hAnsi="Times New Roman" w:cs="Times New Roman"/>
          <w:sz w:val="24"/>
          <w:szCs w:val="24"/>
        </w:rPr>
        <w:t>3.Заучивание поэтических миниатюр из цикла «Игрушки».</w:t>
      </w:r>
    </w:p>
    <w:p w:rsidR="00F14B8B" w:rsidRPr="002B1FC1" w:rsidRDefault="00F14B8B">
      <w:pPr>
        <w:rPr>
          <w:rFonts w:ascii="Times New Roman" w:hAnsi="Times New Roman" w:cs="Times New Roman"/>
          <w:sz w:val="24"/>
          <w:szCs w:val="24"/>
        </w:rPr>
      </w:pPr>
      <w:r w:rsidRPr="002B1FC1">
        <w:rPr>
          <w:rFonts w:ascii="Times New Roman" w:hAnsi="Times New Roman" w:cs="Times New Roman"/>
          <w:sz w:val="24"/>
          <w:szCs w:val="24"/>
        </w:rPr>
        <w:t>4.Закрепление знаний, развитие словаря</w:t>
      </w:r>
      <w:proofErr w:type="gramStart"/>
      <w:r w:rsidRPr="002B1F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B1FC1">
        <w:rPr>
          <w:rFonts w:ascii="Times New Roman" w:hAnsi="Times New Roman" w:cs="Times New Roman"/>
          <w:sz w:val="24"/>
          <w:szCs w:val="24"/>
        </w:rPr>
        <w:t xml:space="preserve"> связной речи, познавательной активности, восприятия, внимания, памяти, мышления в процессе запланированной непосредственно образовательной</w:t>
      </w:r>
      <w:r w:rsidR="00683EBC" w:rsidRPr="002B1FC1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683EBC" w:rsidRPr="002B1FC1" w:rsidRDefault="00683EBC">
      <w:pPr>
        <w:rPr>
          <w:rFonts w:ascii="Times New Roman" w:hAnsi="Times New Roman" w:cs="Times New Roman"/>
          <w:sz w:val="24"/>
          <w:szCs w:val="24"/>
        </w:rPr>
      </w:pPr>
      <w:r w:rsidRPr="002B1FC1">
        <w:rPr>
          <w:rFonts w:ascii="Times New Roman" w:hAnsi="Times New Roman" w:cs="Times New Roman"/>
          <w:sz w:val="24"/>
          <w:szCs w:val="24"/>
        </w:rPr>
        <w:t>5.Посещение библиотеки.</w:t>
      </w:r>
    </w:p>
    <w:p w:rsidR="00683EBC" w:rsidRPr="002B1FC1" w:rsidRDefault="00683EBC">
      <w:pPr>
        <w:rPr>
          <w:rFonts w:ascii="Times New Roman" w:hAnsi="Times New Roman" w:cs="Times New Roman"/>
          <w:sz w:val="24"/>
          <w:szCs w:val="24"/>
        </w:rPr>
      </w:pPr>
      <w:r w:rsidRPr="002B1FC1">
        <w:rPr>
          <w:rFonts w:ascii="Times New Roman" w:hAnsi="Times New Roman" w:cs="Times New Roman"/>
          <w:sz w:val="24"/>
          <w:szCs w:val="24"/>
        </w:rPr>
        <w:t>6.Проведение конкурса рисунка по теме: «Любимые игрушки».</w:t>
      </w:r>
    </w:p>
    <w:p w:rsidR="00683EBC" w:rsidRPr="002B1FC1" w:rsidRDefault="00683EBC">
      <w:pPr>
        <w:rPr>
          <w:rFonts w:ascii="Times New Roman" w:hAnsi="Times New Roman" w:cs="Times New Roman"/>
          <w:sz w:val="24"/>
          <w:szCs w:val="24"/>
        </w:rPr>
      </w:pPr>
      <w:r w:rsidRPr="002B1FC1">
        <w:rPr>
          <w:rFonts w:ascii="Times New Roman" w:hAnsi="Times New Roman" w:cs="Times New Roman"/>
          <w:sz w:val="24"/>
          <w:szCs w:val="24"/>
        </w:rPr>
        <w:t>7.Оформление альбома творческих работ воспитанников «Все работы хороши».</w:t>
      </w:r>
    </w:p>
    <w:p w:rsidR="00683EBC" w:rsidRPr="002B1FC1" w:rsidRDefault="00683EBC">
      <w:pPr>
        <w:rPr>
          <w:rFonts w:ascii="Times New Roman" w:hAnsi="Times New Roman" w:cs="Times New Roman"/>
          <w:sz w:val="24"/>
          <w:szCs w:val="24"/>
        </w:rPr>
      </w:pPr>
      <w:r w:rsidRPr="002B1FC1">
        <w:rPr>
          <w:rFonts w:ascii="Times New Roman" w:hAnsi="Times New Roman" w:cs="Times New Roman"/>
          <w:sz w:val="24"/>
          <w:szCs w:val="24"/>
        </w:rPr>
        <w:t>8.Изготовление кроссворда.</w:t>
      </w:r>
    </w:p>
    <w:p w:rsidR="00683EBC" w:rsidRDefault="00976F74">
      <w:pPr>
        <w:rPr>
          <w:rFonts w:ascii="Times New Roman" w:hAnsi="Times New Roman" w:cs="Times New Roman"/>
          <w:b/>
          <w:sz w:val="24"/>
          <w:szCs w:val="24"/>
        </w:rPr>
      </w:pPr>
      <w:r w:rsidRPr="00976F74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976F74" w:rsidRDefault="00976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1.Викторина.</w:t>
      </w:r>
    </w:p>
    <w:p w:rsidR="00976F74" w:rsidRDefault="00976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2.Краткое знакомство с биографией и творчеством А.Барто.</w:t>
      </w:r>
    </w:p>
    <w:p w:rsidR="00976F74" w:rsidRDefault="00976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3.Книжная полка.</w:t>
      </w:r>
    </w:p>
    <w:p w:rsidR="00976F74" w:rsidRDefault="00976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4.Чтение стихов по выбору ведущего.</w:t>
      </w:r>
    </w:p>
    <w:p w:rsidR="00976F74" w:rsidRDefault="00976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5.Чтение стихов воспитанниками из цикла «Игрушки».</w:t>
      </w:r>
    </w:p>
    <w:p w:rsidR="00976F74" w:rsidRDefault="00976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6.Физминутка.</w:t>
      </w:r>
    </w:p>
    <w:p w:rsidR="00976F74" w:rsidRDefault="00976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7.Продолжение знакомства с творчеством А.Барто.</w:t>
      </w:r>
    </w:p>
    <w:p w:rsidR="00976F74" w:rsidRDefault="00976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6D2A2F">
        <w:rPr>
          <w:rFonts w:ascii="Times New Roman" w:hAnsi="Times New Roman" w:cs="Times New Roman"/>
          <w:sz w:val="24"/>
          <w:szCs w:val="24"/>
        </w:rPr>
        <w:t>Разгадывание кроссворда.</w:t>
      </w:r>
    </w:p>
    <w:p w:rsidR="006D2A2F" w:rsidRPr="00976F74" w:rsidRDefault="006D2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9.Итог.</w:t>
      </w:r>
    </w:p>
    <w:sectPr w:rsidR="006D2A2F" w:rsidRPr="00976F74" w:rsidSect="003D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584"/>
    <w:rsid w:val="00230584"/>
    <w:rsid w:val="002B1FC1"/>
    <w:rsid w:val="003D405A"/>
    <w:rsid w:val="00683EBC"/>
    <w:rsid w:val="006D2A2F"/>
    <w:rsid w:val="00976F74"/>
    <w:rsid w:val="00B92488"/>
    <w:rsid w:val="00F14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2016-02-02T17:45:00Z</dcterms:created>
  <dcterms:modified xsi:type="dcterms:W3CDTF">2016-02-02T18:50:00Z</dcterms:modified>
</cp:coreProperties>
</file>