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E4" w:rsidRPr="00526F7F" w:rsidRDefault="00A73BB7" w:rsidP="00A73BB7">
      <w:pPr>
        <w:jc w:val="center"/>
        <w:rPr>
          <w:b/>
          <w:i/>
          <w:sz w:val="28"/>
          <w:szCs w:val="28"/>
        </w:rPr>
      </w:pPr>
      <w:r w:rsidRPr="00526F7F">
        <w:rPr>
          <w:b/>
          <w:i/>
          <w:sz w:val="28"/>
          <w:szCs w:val="28"/>
        </w:rPr>
        <w:t>Организация игровой самостоятельности детей раннего возраста.</w:t>
      </w:r>
    </w:p>
    <w:p w:rsidR="001746CE" w:rsidRDefault="001746CE" w:rsidP="001746CE">
      <w:pPr>
        <w:jc w:val="right"/>
        <w:rPr>
          <w:i/>
        </w:rPr>
      </w:pPr>
    </w:p>
    <w:p w:rsidR="001746CE" w:rsidRPr="00D36BA6" w:rsidRDefault="001746CE" w:rsidP="001746CE">
      <w:pPr>
        <w:spacing w:line="240" w:lineRule="auto"/>
        <w:jc w:val="right"/>
        <w:rPr>
          <w:i/>
        </w:rPr>
      </w:pPr>
      <w:r w:rsidRPr="00D36BA6">
        <w:rPr>
          <w:i/>
        </w:rPr>
        <w:t xml:space="preserve">«… Дитя в своих играх обнаруживает </w:t>
      </w:r>
    </w:p>
    <w:p w:rsidR="001746CE" w:rsidRPr="00D36BA6" w:rsidRDefault="001746CE" w:rsidP="001746CE">
      <w:pPr>
        <w:spacing w:line="240" w:lineRule="auto"/>
        <w:jc w:val="right"/>
        <w:rPr>
          <w:i/>
        </w:rPr>
      </w:pPr>
      <w:r w:rsidRPr="00D36BA6">
        <w:rPr>
          <w:i/>
        </w:rPr>
        <w:t>без  притворства всю свою душевную жизнь».</w:t>
      </w:r>
    </w:p>
    <w:p w:rsidR="001746CE" w:rsidRPr="00D36BA6" w:rsidRDefault="001746CE" w:rsidP="001746CE">
      <w:pPr>
        <w:spacing w:line="240" w:lineRule="auto"/>
        <w:jc w:val="right"/>
        <w:rPr>
          <w:i/>
        </w:rPr>
      </w:pPr>
      <w:r w:rsidRPr="00D36BA6">
        <w:rPr>
          <w:i/>
        </w:rPr>
        <w:t>К.Д. Ушинский</w:t>
      </w:r>
    </w:p>
    <w:p w:rsidR="001746CE" w:rsidRDefault="001746CE" w:rsidP="001746CE">
      <w:pPr>
        <w:spacing w:line="240" w:lineRule="auto"/>
        <w:rPr>
          <w:b/>
        </w:rPr>
      </w:pPr>
    </w:p>
    <w:p w:rsidR="00A73BB7" w:rsidRDefault="00A73BB7" w:rsidP="001746CE">
      <w:pPr>
        <w:spacing w:line="240" w:lineRule="auto"/>
        <w:ind w:firstLine="708"/>
        <w:rPr>
          <w:rFonts w:ascii="Times New Roman" w:hAnsi="Times New Roman" w:cs="Times New Roman"/>
        </w:rPr>
      </w:pPr>
      <w:r w:rsidRPr="00A73BB7">
        <w:rPr>
          <w:rFonts w:ascii="Times New Roman" w:hAnsi="Times New Roman" w:cs="Times New Roman"/>
        </w:rPr>
        <w:t>В иссл</w:t>
      </w:r>
      <w:r>
        <w:rPr>
          <w:rFonts w:ascii="Times New Roman" w:hAnsi="Times New Roman" w:cs="Times New Roman"/>
        </w:rPr>
        <w:t>едованиях отечественных ученых (</w:t>
      </w:r>
      <w:r w:rsidRPr="00A73BB7">
        <w:rPr>
          <w:rFonts w:ascii="Times New Roman" w:hAnsi="Times New Roman" w:cs="Times New Roman"/>
        </w:rPr>
        <w:t xml:space="preserve">Л.С. </w:t>
      </w:r>
      <w:proofErr w:type="spellStart"/>
      <w:r w:rsidRPr="00A73BB7">
        <w:rPr>
          <w:rFonts w:ascii="Times New Roman" w:hAnsi="Times New Roman" w:cs="Times New Roman"/>
        </w:rPr>
        <w:t>Выготского</w:t>
      </w:r>
      <w:proofErr w:type="spellEnd"/>
      <w:r w:rsidRPr="00A73BB7">
        <w:rPr>
          <w:rFonts w:ascii="Times New Roman" w:hAnsi="Times New Roman" w:cs="Times New Roman"/>
        </w:rPr>
        <w:t xml:space="preserve">, А.В. Запорожца, М.И. Лисиной, Э.Б. </w:t>
      </w:r>
      <w:proofErr w:type="spellStart"/>
      <w:r w:rsidRPr="00A73BB7">
        <w:rPr>
          <w:rFonts w:ascii="Times New Roman" w:hAnsi="Times New Roman" w:cs="Times New Roman"/>
        </w:rPr>
        <w:t>Эльконина</w:t>
      </w:r>
      <w:proofErr w:type="spellEnd"/>
      <w:r w:rsidRPr="00A73BB7">
        <w:rPr>
          <w:rFonts w:ascii="Times New Roman" w:hAnsi="Times New Roman" w:cs="Times New Roman"/>
        </w:rPr>
        <w:t>) действия с предметами, равно как и игра, определяются ведущей деятельностью в раннем возрасте.</w:t>
      </w:r>
    </w:p>
    <w:p w:rsidR="00A73BB7" w:rsidRDefault="00A73BB7" w:rsidP="00A73B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Постепенно к 3-ему году жизни ребенка у него формируется понимание смысла деятельности взрослых, что лежит в основе сюжетно-ролевой игры.</w:t>
      </w:r>
    </w:p>
    <w:p w:rsidR="00A73BB7" w:rsidRDefault="00A73BB7" w:rsidP="00A73B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процессе жизни у ребенка формируются разные виды деятельности: связанная с режимными процессами, специально организованная взрослым, играми и занятиями; игровая самостоятельная. Следует отделить игровую самостоятельную деятельность от других ее видов.</w:t>
      </w:r>
    </w:p>
    <w:p w:rsidR="00A73BB7" w:rsidRDefault="00A73BB7" w:rsidP="00A73B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Деятельность, связанная с обучением ребенка в организованных взрослым играх и занятиях, в связи с особенностями малыша занимает короткое время, однако она имеет большое значение в его развитии.</w:t>
      </w:r>
    </w:p>
    <w:p w:rsidR="00A73BB7" w:rsidRDefault="00A73BB7" w:rsidP="00A73B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Игровая самостоятельная деятельность должна занимать значительную часть жизни ребенка, поскольку он не ест, не спит, не занимается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взрослым, то он играет, и это его естественное состояние. Однако, к сожалению, в большинстве ДОУ малышу играть просто некогда, а у воспитателя на это просто нет времени. И когда за детьми приходят родители, часто можно услышать, что дети не хотят уходить: « </w:t>
      </w:r>
      <w:r w:rsidR="000D26BB">
        <w:rPr>
          <w:rFonts w:ascii="Times New Roman" w:hAnsi="Times New Roman" w:cs="Times New Roman"/>
        </w:rPr>
        <w:t xml:space="preserve">Я еще не поиграл». Для воспитателя организация игры – один из наиболее сложных участков работы. </w:t>
      </w:r>
    </w:p>
    <w:p w:rsidR="000D26BB" w:rsidRPr="001746CE" w:rsidRDefault="000D26BB" w:rsidP="00A73BB7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1746CE">
        <w:rPr>
          <w:rFonts w:ascii="Times New Roman" w:hAnsi="Times New Roman" w:cs="Times New Roman"/>
          <w:i/>
          <w:u w:val="single"/>
        </w:rPr>
        <w:t>Основные отличия самостоятельной игры ребенка от занятий, проводимых воспитателем:</w:t>
      </w:r>
    </w:p>
    <w:p w:rsidR="000D26BB" w:rsidRDefault="000D26BB" w:rsidP="000D26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Занятие, организуемое воспитателем,  имеет узкую цель.</w:t>
      </w:r>
    </w:p>
    <w:p w:rsidR="000D26BB" w:rsidRDefault="000D26BB" w:rsidP="000D26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 роль принадлежит воспитателю при активном участии детей.</w:t>
      </w:r>
    </w:p>
    <w:p w:rsidR="000D26BB" w:rsidRDefault="000D26BB" w:rsidP="000D26BB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если игра возникает по инициативе ребенка, значит, наверняка она ему неинтересна. Роль взрослого заключается в том, чтобы создать игровую среду, побуждающую малыша к активной деятельности, и направлять ее, не подавляя ин</w:t>
      </w:r>
      <w:r w:rsidR="000D55F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циативы ребенка.</w:t>
      </w:r>
    </w:p>
    <w:p w:rsidR="000D55F1" w:rsidRDefault="000D55F1" w:rsidP="000D26BB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55F1" w:rsidRDefault="000D55F1" w:rsidP="000D55F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игры в развитии ребенка многозначно. В игре проявляются и через нее формируются все стороны психической жизни ребенка: это и ведущий вид деятельности, и средство самовыражения, и потребность ребенка в игре воспроизвести то, что он увидел в жизни. Кроме того,  игра – средство коррекции при проявлении отклонений в поведении детей (страхов, стрессов и т.д.).</w:t>
      </w:r>
    </w:p>
    <w:p w:rsidR="000D55F1" w:rsidRPr="006F20CA" w:rsidRDefault="000D55F1" w:rsidP="000D55F1">
      <w:pPr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F20CA">
        <w:rPr>
          <w:rFonts w:ascii="Times New Roman" w:hAnsi="Times New Roman" w:cs="Times New Roman"/>
          <w:i/>
          <w:u w:val="single"/>
        </w:rPr>
        <w:t>Виды игровой самостоятельности должны быть в группе:</w:t>
      </w:r>
    </w:p>
    <w:p w:rsidR="006F20CA" w:rsidRDefault="000D55F1" w:rsidP="000D55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 для двигательной активности малыша (в возрасте 1 года ребенок только становится на ноги и овладевает ходьбой), пособия</w:t>
      </w:r>
      <w:r w:rsidR="006F2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стимулирующие эту активность: горка для скатывания, мячи, машины, тележки, </w:t>
      </w:r>
      <w:r w:rsidR="006F20CA">
        <w:rPr>
          <w:rFonts w:ascii="Times New Roman" w:hAnsi="Times New Roman" w:cs="Times New Roman"/>
        </w:rPr>
        <w:t>которые он повезет впереди себя;</w:t>
      </w:r>
      <w:r>
        <w:rPr>
          <w:rFonts w:ascii="Times New Roman" w:hAnsi="Times New Roman" w:cs="Times New Roman"/>
        </w:rPr>
        <w:t xml:space="preserve"> </w:t>
      </w:r>
    </w:p>
    <w:p w:rsidR="000D55F1" w:rsidRDefault="000D55F1" w:rsidP="000D55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разнообразные предметы для рассматривания – картины, макеты с изображением каких-то действий (кукла катается на санках, кукла кормит </w:t>
      </w:r>
      <w:r w:rsidR="006F20CA">
        <w:rPr>
          <w:rFonts w:ascii="Times New Roman" w:hAnsi="Times New Roman" w:cs="Times New Roman"/>
        </w:rPr>
        <w:t>собачку и т.п.), книжный уголок;</w:t>
      </w:r>
    </w:p>
    <w:p w:rsidR="00F07D9F" w:rsidRDefault="00F07D9F" w:rsidP="000D55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Действия с предметами – ведущий вид познавательной деятельности, который может быть представлен в виде непосредственных действий с предметами (</w:t>
      </w:r>
      <w:proofErr w:type="spellStart"/>
      <w:r>
        <w:rPr>
          <w:rFonts w:ascii="Times New Roman" w:hAnsi="Times New Roman" w:cs="Times New Roman"/>
        </w:rPr>
        <w:t>авторазвивающие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дидактические игрушки) и орудийных действия с дополнительными предметами-орудиями (ложкой, палочкой, чашкой).</w:t>
      </w:r>
    </w:p>
    <w:p w:rsidR="000D55F1" w:rsidRDefault="00F07D9F" w:rsidP="00F07D9F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Конструктивная и изобразительная деятельность на 2-м году жизни ребенка выступает как предметная, когда он воспроизводит постройки, подражая взрослому, оставляет след на бумаге. В дальнейшем, в связи с развитием координации рук, представлений об окружающем мире, овладением техническими методами, формируются специфические виды деятельности – конструктивная и изобразительная. </w:t>
      </w:r>
    </w:p>
    <w:p w:rsidR="00F07D9F" w:rsidRPr="006F20CA" w:rsidRDefault="00F07D9F" w:rsidP="006F20CA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  <w:i/>
          <w:u w:val="single"/>
        </w:rPr>
      </w:pPr>
      <w:r w:rsidRPr="006F20CA">
        <w:rPr>
          <w:rFonts w:ascii="Times New Roman" w:hAnsi="Times New Roman" w:cs="Times New Roman"/>
          <w:i/>
          <w:u w:val="single"/>
        </w:rPr>
        <w:t>Этапы развития игры дет</w:t>
      </w:r>
      <w:r w:rsidR="00E710EF" w:rsidRPr="006F20CA">
        <w:rPr>
          <w:rFonts w:ascii="Times New Roman" w:hAnsi="Times New Roman" w:cs="Times New Roman"/>
          <w:i/>
          <w:u w:val="single"/>
        </w:rPr>
        <w:t xml:space="preserve">ей раннего возраста (Н.М. </w:t>
      </w:r>
      <w:proofErr w:type="spellStart"/>
      <w:r w:rsidR="00E710EF" w:rsidRPr="006F20CA">
        <w:rPr>
          <w:rFonts w:ascii="Times New Roman" w:hAnsi="Times New Roman" w:cs="Times New Roman"/>
          <w:i/>
          <w:u w:val="single"/>
        </w:rPr>
        <w:t>Аскари</w:t>
      </w:r>
      <w:r w:rsidRPr="006F20CA">
        <w:rPr>
          <w:rFonts w:ascii="Times New Roman" w:hAnsi="Times New Roman" w:cs="Times New Roman"/>
          <w:i/>
          <w:u w:val="single"/>
        </w:rPr>
        <w:t>ной</w:t>
      </w:r>
      <w:proofErr w:type="spellEnd"/>
      <w:r w:rsidRPr="006F20CA">
        <w:rPr>
          <w:rFonts w:ascii="Times New Roman" w:hAnsi="Times New Roman" w:cs="Times New Roman"/>
          <w:i/>
          <w:u w:val="single"/>
        </w:rPr>
        <w:t>, Ф.И. Фрадкиной):</w:t>
      </w:r>
    </w:p>
    <w:p w:rsidR="006F20CA" w:rsidRPr="006F20CA" w:rsidRDefault="006F20CA" w:rsidP="006F20CA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  <w:i/>
        </w:rPr>
      </w:pPr>
    </w:p>
    <w:p w:rsidR="00F07D9F" w:rsidRDefault="00E710EF" w:rsidP="00F07D9F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</w:rPr>
      </w:pPr>
      <w:proofErr w:type="gramStart"/>
      <w:r w:rsidRPr="003A0CF4">
        <w:rPr>
          <w:rFonts w:ascii="Times New Roman" w:hAnsi="Times New Roman" w:cs="Times New Roman"/>
          <w:b/>
          <w:lang w:val="en-US"/>
        </w:rPr>
        <w:t>I</w:t>
      </w:r>
      <w:r w:rsidRPr="003A0CF4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от 11 мес.</w:t>
      </w:r>
      <w:proofErr w:type="gramEnd"/>
      <w:r>
        <w:rPr>
          <w:rFonts w:ascii="Times New Roman" w:hAnsi="Times New Roman" w:cs="Times New Roman"/>
        </w:rPr>
        <w:t xml:space="preserve"> До 1г. 3 мес.</w:t>
      </w:r>
      <w:r w:rsidR="003A0CF4">
        <w:rPr>
          <w:rFonts w:ascii="Times New Roman" w:hAnsi="Times New Roman" w:cs="Times New Roman"/>
        </w:rPr>
        <w:t xml:space="preserve"> – воспроизведение разученных действий, когда ребенок воспроизводит действия непосредственно или отсрочено на основе подражания действиям взрослого.</w:t>
      </w:r>
    </w:p>
    <w:p w:rsidR="003A0CF4" w:rsidRDefault="003A0CF4" w:rsidP="00F07D9F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3A0CF4">
        <w:rPr>
          <w:rFonts w:ascii="Times New Roman" w:hAnsi="Times New Roman" w:cs="Times New Roman"/>
          <w:b/>
        </w:rPr>
        <w:t xml:space="preserve"> этап </w:t>
      </w:r>
      <w:r w:rsidRPr="003A0C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от 1г.3м. до 1г.6м. – действия ребенка выражены в том, что он легко подражает действиям взрослого и переносит знакомые действия на новые предметы.</w:t>
      </w:r>
    </w:p>
    <w:p w:rsidR="003A0CF4" w:rsidRDefault="003A0CF4" w:rsidP="00F07D9F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3A0CF4">
        <w:rPr>
          <w:rFonts w:ascii="Times New Roman" w:hAnsi="Times New Roman" w:cs="Times New Roman"/>
          <w:b/>
        </w:rPr>
        <w:t xml:space="preserve"> этап </w:t>
      </w:r>
      <w:r w:rsidRPr="003A0C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скачок в развитии игры ребенка – </w:t>
      </w:r>
      <w:proofErr w:type="gramStart"/>
      <w:r>
        <w:rPr>
          <w:rFonts w:ascii="Times New Roman" w:hAnsi="Times New Roman" w:cs="Times New Roman"/>
        </w:rPr>
        <w:t xml:space="preserve">отдельные </w:t>
      </w:r>
      <w:r w:rsidR="006F20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отобразительные</w:t>
      </w:r>
      <w:proofErr w:type="spellEnd"/>
      <w:proofErr w:type="gramEnd"/>
      <w:r>
        <w:rPr>
          <w:rFonts w:ascii="Times New Roman" w:hAnsi="Times New Roman" w:cs="Times New Roman"/>
        </w:rPr>
        <w:t xml:space="preserve"> действия. Действия возникают не на основе подражания, а на основе отображения тех действий, которые дети увидели сами, наблюдая за действиями взрослых (например, малыш вытирает тряпкой пол при помощи ноги, как это делает папа).</w:t>
      </w:r>
    </w:p>
    <w:p w:rsidR="003A0CF4" w:rsidRDefault="003A0CF4" w:rsidP="00F07D9F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A0CF4">
        <w:rPr>
          <w:rFonts w:ascii="Times New Roman" w:hAnsi="Times New Roman" w:cs="Times New Roman"/>
        </w:rPr>
        <w:t>В дальнейшем игра детей в период 2-</w:t>
      </w:r>
      <w:r>
        <w:rPr>
          <w:rFonts w:ascii="Times New Roman" w:hAnsi="Times New Roman" w:cs="Times New Roman"/>
        </w:rPr>
        <w:t>го года начинает носить сюжетный характер. Появляются несколько взаимосвязанных между собой действий (дети на музыкальном занятии видели, как музыкальный руководитель поправляла очки в процессе игры</w:t>
      </w:r>
      <w:r w:rsidR="00846AA4">
        <w:rPr>
          <w:rFonts w:ascii="Times New Roman" w:hAnsi="Times New Roman" w:cs="Times New Roman"/>
        </w:rPr>
        <w:t xml:space="preserve">, </w:t>
      </w:r>
      <w:proofErr w:type="gramStart"/>
      <w:r w:rsidR="00846AA4">
        <w:rPr>
          <w:rFonts w:ascii="Times New Roman" w:hAnsi="Times New Roman" w:cs="Times New Roman"/>
        </w:rPr>
        <w:t>следовательно</w:t>
      </w:r>
      <w:proofErr w:type="gramEnd"/>
      <w:r w:rsidR="00846AA4">
        <w:rPr>
          <w:rFonts w:ascii="Times New Roman" w:hAnsi="Times New Roman" w:cs="Times New Roman"/>
        </w:rPr>
        <w:t xml:space="preserve"> они отображали эти действия).</w:t>
      </w:r>
    </w:p>
    <w:p w:rsidR="00846AA4" w:rsidRDefault="00846AA4" w:rsidP="00F07D9F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3-ем году жизни малыша, преобладает сюжетная игра, которая носит разнообразный характер. К этому времени возникают первые ролевые игры, когда ребенок не просто отображает чьи-то действия, но берет на себя роль тех, о которых у него сформировались первые представления: мамы, папы, водителя автобуса, участкового врача детской поликлиники.</w:t>
      </w:r>
    </w:p>
    <w:p w:rsidR="00846AA4" w:rsidRDefault="00846AA4" w:rsidP="00F07D9F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Совершенно особое место занимает проявление инициативности в игре, когда малыш не только сам создает игровую ситуацию, но в ходе ее проявляется его познавательная активность, стремление ребенка самостоятельно найти решение игровых задач. Уровень решения игровых задач зависит от степени обобщенности реального и игрового опыта ребенка. При этом наблюдается прогрессивное преобразование игровых действий в более </w:t>
      </w:r>
      <w:proofErr w:type="gramStart"/>
      <w:r>
        <w:rPr>
          <w:rFonts w:ascii="Times New Roman" w:hAnsi="Times New Roman" w:cs="Times New Roman"/>
        </w:rPr>
        <w:t>абстрактные</w:t>
      </w:r>
      <w:proofErr w:type="gramEnd"/>
      <w:r>
        <w:rPr>
          <w:rFonts w:ascii="Times New Roman" w:hAnsi="Times New Roman" w:cs="Times New Roman"/>
        </w:rPr>
        <w:t xml:space="preserve"> – с игрушками, к более обобщенным  действиям с предметами-заместителями и воображаемыми предметами, к замене этих действий вербальными знаками, словом. Большую радость доставляет детям включение в игру взрослого (например, </w:t>
      </w:r>
      <w:r w:rsidR="00CD6A81">
        <w:rPr>
          <w:rFonts w:ascii="Times New Roman" w:hAnsi="Times New Roman" w:cs="Times New Roman"/>
        </w:rPr>
        <w:t>в разыгрывании сценки с куклой, пришедшей на прием к врачу, роль врача играет ребенок).</w:t>
      </w:r>
    </w:p>
    <w:p w:rsidR="00CD6A81" w:rsidRDefault="00CD6A81" w:rsidP="00CD6A81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</w:rPr>
      </w:pPr>
    </w:p>
    <w:p w:rsidR="00CD6A81" w:rsidRPr="006F20CA" w:rsidRDefault="00CD6A81" w:rsidP="00CD6A81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  <w:i/>
          <w:u w:val="single"/>
        </w:rPr>
      </w:pPr>
      <w:r w:rsidRPr="006F20CA">
        <w:rPr>
          <w:rFonts w:ascii="Times New Roman" w:hAnsi="Times New Roman" w:cs="Times New Roman"/>
          <w:i/>
          <w:u w:val="single"/>
        </w:rPr>
        <w:t>Деятельность воспитателя в организации игровой самостоятельной деятельности направлена на следующие моменты:</w:t>
      </w:r>
    </w:p>
    <w:p w:rsidR="00CD6A81" w:rsidRDefault="00CD6A81" w:rsidP="00CD6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игрой и другими видами деятельности;</w:t>
      </w:r>
    </w:p>
    <w:p w:rsidR="00CD6A81" w:rsidRDefault="00CD6A81" w:rsidP="00CD6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в игре определенных правил поведения (научить, где и с какой игрушкой удобно играть, а после игры напомнить, чтобы их убрали на место);</w:t>
      </w:r>
    </w:p>
    <w:p w:rsidR="00CD6A81" w:rsidRDefault="00CD6A81" w:rsidP="00CD6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положительных взаимоотношений между детьми;</w:t>
      </w:r>
    </w:p>
    <w:p w:rsidR="00CD6A81" w:rsidRDefault="00CD6A81" w:rsidP="00CD6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поддержание у детей положительного эмоционального состояния;</w:t>
      </w:r>
    </w:p>
    <w:p w:rsidR="00CD6A81" w:rsidRDefault="00CD6A81" w:rsidP="00CD6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стимулирование речевой активности детей.</w:t>
      </w:r>
    </w:p>
    <w:p w:rsidR="00CD6A81" w:rsidRDefault="00CD6A81" w:rsidP="00CD6A81">
      <w:pPr>
        <w:pStyle w:val="a3"/>
        <w:spacing w:line="240" w:lineRule="auto"/>
        <w:ind w:left="2136"/>
        <w:jc w:val="both"/>
        <w:rPr>
          <w:rFonts w:ascii="Times New Roman" w:hAnsi="Times New Roman" w:cs="Times New Roman"/>
        </w:rPr>
      </w:pPr>
    </w:p>
    <w:p w:rsidR="008F4B38" w:rsidRPr="006F20CA" w:rsidRDefault="00CD6A81" w:rsidP="008F4B38">
      <w:pPr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F20CA">
        <w:rPr>
          <w:rFonts w:ascii="Times New Roman" w:hAnsi="Times New Roman" w:cs="Times New Roman"/>
          <w:i/>
          <w:u w:val="single"/>
        </w:rPr>
        <w:t>Уровень разв</w:t>
      </w:r>
      <w:r w:rsidR="008F4B38" w:rsidRPr="006F20CA">
        <w:rPr>
          <w:rFonts w:ascii="Times New Roman" w:hAnsi="Times New Roman" w:cs="Times New Roman"/>
          <w:i/>
          <w:u w:val="single"/>
        </w:rPr>
        <w:t xml:space="preserve">ития игры  </w:t>
      </w:r>
      <w:r w:rsidRPr="006F20CA">
        <w:rPr>
          <w:rFonts w:ascii="Times New Roman" w:hAnsi="Times New Roman" w:cs="Times New Roman"/>
          <w:i/>
          <w:u w:val="single"/>
        </w:rPr>
        <w:t>зависит</w:t>
      </w:r>
      <w:r w:rsidR="008F4B38" w:rsidRPr="006F20CA">
        <w:rPr>
          <w:rFonts w:ascii="Times New Roman" w:hAnsi="Times New Roman" w:cs="Times New Roman"/>
          <w:i/>
          <w:u w:val="single"/>
        </w:rPr>
        <w:t>:</w:t>
      </w:r>
    </w:p>
    <w:p w:rsidR="008F4B38" w:rsidRDefault="00CD6A81" w:rsidP="008F4B3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F4B38">
        <w:rPr>
          <w:rFonts w:ascii="Times New Roman" w:hAnsi="Times New Roman" w:cs="Times New Roman"/>
        </w:rPr>
        <w:t xml:space="preserve">от </w:t>
      </w:r>
      <w:proofErr w:type="gramStart"/>
      <w:r w:rsidRPr="008F4B38">
        <w:rPr>
          <w:rFonts w:ascii="Times New Roman" w:hAnsi="Times New Roman" w:cs="Times New Roman"/>
        </w:rPr>
        <w:t xml:space="preserve">методов руководства, осуществляемых взрослыми </w:t>
      </w:r>
      <w:r w:rsidR="008F4B38">
        <w:rPr>
          <w:rFonts w:ascii="Times New Roman" w:hAnsi="Times New Roman" w:cs="Times New Roman"/>
        </w:rPr>
        <w:t xml:space="preserve"> </w:t>
      </w:r>
      <w:r w:rsidRPr="008F4B38">
        <w:rPr>
          <w:rFonts w:ascii="Times New Roman" w:hAnsi="Times New Roman" w:cs="Times New Roman"/>
        </w:rPr>
        <w:t>Они могут</w:t>
      </w:r>
      <w:proofErr w:type="gramEnd"/>
      <w:r w:rsidRPr="008F4B38">
        <w:rPr>
          <w:rFonts w:ascii="Times New Roman" w:hAnsi="Times New Roman" w:cs="Times New Roman"/>
        </w:rPr>
        <w:t xml:space="preserve"> носить косвенный характер</w:t>
      </w:r>
      <w:r w:rsidR="008F4B38">
        <w:rPr>
          <w:rFonts w:ascii="Times New Roman" w:hAnsi="Times New Roman" w:cs="Times New Roman"/>
        </w:rPr>
        <w:t xml:space="preserve"> </w:t>
      </w:r>
      <w:r w:rsidRPr="008F4B38">
        <w:rPr>
          <w:rFonts w:ascii="Times New Roman" w:hAnsi="Times New Roman" w:cs="Times New Roman"/>
        </w:rPr>
        <w:t>-</w:t>
      </w:r>
      <w:r w:rsidR="008F4B38">
        <w:rPr>
          <w:rFonts w:ascii="Times New Roman" w:hAnsi="Times New Roman" w:cs="Times New Roman"/>
        </w:rPr>
        <w:t xml:space="preserve"> </w:t>
      </w:r>
      <w:r w:rsidRPr="008F4B38">
        <w:rPr>
          <w:rFonts w:ascii="Times New Roman" w:hAnsi="Times New Roman" w:cs="Times New Roman"/>
        </w:rPr>
        <w:t xml:space="preserve"> получение различных впечатлений (наблюд</w:t>
      </w:r>
      <w:r w:rsidR="008F4B38">
        <w:rPr>
          <w:rFonts w:ascii="Times New Roman" w:hAnsi="Times New Roman" w:cs="Times New Roman"/>
        </w:rPr>
        <w:t>ение за действиями окружающих);</w:t>
      </w:r>
    </w:p>
    <w:p w:rsidR="00CD6A81" w:rsidRDefault="00CD6A81" w:rsidP="008F4B3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F4B38">
        <w:rPr>
          <w:rFonts w:ascii="Times New Roman" w:hAnsi="Times New Roman" w:cs="Times New Roman"/>
        </w:rPr>
        <w:t>проведение специальных игр, способст</w:t>
      </w:r>
      <w:r w:rsidR="008F4B38">
        <w:rPr>
          <w:rFonts w:ascii="Times New Roman" w:hAnsi="Times New Roman" w:cs="Times New Roman"/>
        </w:rPr>
        <w:t>вующих обогащению опыта ребенка;</w:t>
      </w:r>
    </w:p>
    <w:p w:rsidR="008F4B38" w:rsidRDefault="008F4B38" w:rsidP="008F4B3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своевременное изменение игровой среды</w:t>
      </w:r>
    </w:p>
    <w:p w:rsidR="008F4B38" w:rsidRDefault="008F4B38" w:rsidP="008F4B3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содержательное общение взрослого с ребенком во время игры, которое формирует новые прогрессивные способы действий малыша.</w:t>
      </w:r>
    </w:p>
    <w:p w:rsidR="00B76147" w:rsidRPr="006F20CA" w:rsidRDefault="00B76147" w:rsidP="00B76147">
      <w:pPr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F20CA">
        <w:rPr>
          <w:rFonts w:ascii="Times New Roman" w:hAnsi="Times New Roman" w:cs="Times New Roman"/>
          <w:i/>
          <w:u w:val="single"/>
        </w:rPr>
        <w:t>Методические приемы,  способствующие действиям малыша:</w:t>
      </w:r>
    </w:p>
    <w:p w:rsidR="00B76147" w:rsidRDefault="00B76147" w:rsidP="00B7614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Кинестезический</w:t>
      </w:r>
      <w:proofErr w:type="spellEnd"/>
      <w:r>
        <w:rPr>
          <w:rFonts w:ascii="Times New Roman" w:hAnsi="Times New Roman" w:cs="Times New Roman"/>
        </w:rPr>
        <w:t xml:space="preserve"> метод – взрослый словно направляет руку ребенка к определенным действиям (кидай, лови мяч). </w:t>
      </w:r>
    </w:p>
    <w:p w:rsidR="00B76147" w:rsidRDefault="00B76147" w:rsidP="00B76147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мышцы и связки руки малыша запоминают этот путь. В дальнейшем при обучении этим методом каким-либо действиям станет показ, сопровождаемый словом (например, покачай куклу спать).</w:t>
      </w:r>
    </w:p>
    <w:p w:rsidR="00B76147" w:rsidRDefault="00B76147" w:rsidP="00B7614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проблемных ситуаций – побуждение ребенка к самостоятельному, инициативному решению игровых задач, что способствует</w:t>
      </w:r>
      <w:r w:rsidR="002F3A16">
        <w:rPr>
          <w:rFonts w:ascii="Times New Roman" w:hAnsi="Times New Roman" w:cs="Times New Roman"/>
        </w:rPr>
        <w:t xml:space="preserve"> развитию мышления (Е.В. Зворыгина, Н.А. </w:t>
      </w:r>
      <w:proofErr w:type="spellStart"/>
      <w:r w:rsidR="002F3A16">
        <w:rPr>
          <w:rFonts w:ascii="Times New Roman" w:hAnsi="Times New Roman" w:cs="Times New Roman"/>
        </w:rPr>
        <w:t>Мечинская</w:t>
      </w:r>
      <w:proofErr w:type="spellEnd"/>
      <w:r w:rsidR="002F3A16">
        <w:rPr>
          <w:rFonts w:ascii="Times New Roman" w:hAnsi="Times New Roman" w:cs="Times New Roman"/>
        </w:rPr>
        <w:t xml:space="preserve">, С.Л. Новоселова, Н.Н. </w:t>
      </w:r>
      <w:proofErr w:type="spellStart"/>
      <w:r w:rsidR="002F3A16">
        <w:rPr>
          <w:rFonts w:ascii="Times New Roman" w:hAnsi="Times New Roman" w:cs="Times New Roman"/>
        </w:rPr>
        <w:t>Поддьяков</w:t>
      </w:r>
      <w:proofErr w:type="spellEnd"/>
      <w:r w:rsidR="002F3A16">
        <w:rPr>
          <w:rFonts w:ascii="Times New Roman" w:hAnsi="Times New Roman" w:cs="Times New Roman"/>
        </w:rPr>
        <w:t>, К.Л. Печора).</w:t>
      </w:r>
    </w:p>
    <w:p w:rsidR="00105628" w:rsidRDefault="00105628" w:rsidP="002F3A16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2F3A16" w:rsidRDefault="002F3A16" w:rsidP="00105628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Исследования показали, что дети уже на 2-м году жизни решают проблемные ситуации, которые опираются на их жизненный опыт: «у куклы грязный носик, вот платочек», «кукла грязная». Затем возникают более сложные проблемы: «кукла заболела», «сломалась машина». Далее разрешаются конфликтные ситуации: «плачет</w:t>
      </w:r>
      <w:r w:rsidR="00105628">
        <w:rPr>
          <w:rFonts w:ascii="Times New Roman" w:hAnsi="Times New Roman" w:cs="Times New Roman"/>
        </w:rPr>
        <w:t>», «не хочет чего-то» и т.п. Взрослому важно поставить ребенка перед такой задачей, которая была бы ему интересна</w:t>
      </w:r>
      <w:r w:rsidR="00161CE4">
        <w:rPr>
          <w:rFonts w:ascii="Times New Roman" w:hAnsi="Times New Roman" w:cs="Times New Roman"/>
        </w:rPr>
        <w:t>, которую он захотел бы решить самостоятельно.</w:t>
      </w:r>
    </w:p>
    <w:p w:rsidR="00161CE4" w:rsidRDefault="00161CE4" w:rsidP="00105628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i/>
        </w:rPr>
      </w:pPr>
      <w:r w:rsidRPr="00161CE4">
        <w:rPr>
          <w:rFonts w:ascii="Times New Roman" w:hAnsi="Times New Roman" w:cs="Times New Roman"/>
          <w:i/>
        </w:rPr>
        <w:t>Например,</w:t>
      </w:r>
      <w:r>
        <w:rPr>
          <w:rFonts w:ascii="Times New Roman" w:hAnsi="Times New Roman" w:cs="Times New Roman"/>
          <w:i/>
        </w:rPr>
        <w:t xml:space="preserve"> Лена (2г.8м.) на реплику взрослого «</w:t>
      </w:r>
      <w:r w:rsidR="00342421">
        <w:rPr>
          <w:rFonts w:ascii="Times New Roman" w:hAnsi="Times New Roman" w:cs="Times New Roman"/>
          <w:i/>
        </w:rPr>
        <w:t>Кукла Маша голодная» нашла в игровом уголке кубики, сложила их в кастрюлю, поставила на игрушечную плиту и стала помешивать карандашом. На вопрос воспитателя: «Что варишь?» - Лена ответила, - «Суп» и как бы попробовала его на вкус при помощи карандаша. После вопроса воспитателя: «Что, соли мало?2 девочка из воздуха набрала соль и высыпала ее в кастрюлю.</w:t>
      </w:r>
    </w:p>
    <w:p w:rsidR="00342421" w:rsidRDefault="00342421" w:rsidP="003424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игре детей 3-го года жизни предметы-заместители становятся многофункциональными, когда один предмет-заместитель заменяет различные предметы: палочка – нож, ложка, градусник; цилинд</w:t>
      </w:r>
      <w:proofErr w:type="gramStart"/>
      <w:r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хлеб; бумага – полотенце, деньги, билет.</w:t>
      </w:r>
    </w:p>
    <w:p w:rsidR="00342421" w:rsidRDefault="00342421" w:rsidP="003424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Следует отметить, что уже к двум годам предметы-заместители, используемые в игре, дети находят по слову взрослого. Например, на просьбу: «Дай мне ложку» находят палочку. В дальнейшем дети этим предметам-заместителям дают названия предметов, функции которых они выполняли в игре.</w:t>
      </w:r>
    </w:p>
    <w:p w:rsidR="006F20CA" w:rsidRDefault="006F20CA" w:rsidP="003424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Наблюдения показывают, что все дети по-разному относятся к играм, особенно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коллективным. Есть такие дети, которые интересуются играми и на приглашение </w:t>
      </w:r>
      <w:proofErr w:type="gramStart"/>
      <w:r>
        <w:rPr>
          <w:rFonts w:ascii="Times New Roman" w:hAnsi="Times New Roman" w:cs="Times New Roman"/>
        </w:rPr>
        <w:t>выполнить роль</w:t>
      </w:r>
      <w:proofErr w:type="gramEnd"/>
      <w:r>
        <w:rPr>
          <w:rFonts w:ascii="Times New Roman" w:hAnsi="Times New Roman" w:cs="Times New Roman"/>
        </w:rPr>
        <w:t xml:space="preserve"> охотно откликаются, но самостоятельно организовать творческую игру не умеют. Такие дети требуют большого внимания со стороны воспитателя. </w:t>
      </w:r>
      <w:r w:rsidR="00526F7F">
        <w:rPr>
          <w:rFonts w:ascii="Times New Roman" w:hAnsi="Times New Roman" w:cs="Times New Roman"/>
        </w:rPr>
        <w:t>У них необходимо развивать творческую инициативу, организаторские способности, воспитывать чувство уверенности в своих силах. Следует также обратить внимание на их общее развитие, пробудить интерес к окружающему, используя различные виды деятельности. Успех работы в данном случае во много зависит от согласованности действий воспитателей детского сада и семьи.</w:t>
      </w:r>
    </w:p>
    <w:p w:rsidR="00526F7F" w:rsidRDefault="00526F7F" w:rsidP="003424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Неумение же детей развернуть сюжет игры и наполнить его интересным содержанием, однообразие тематики игр являются следствием недостаточного педагогического руководства игрой, а также отсутствия в жизни детей ярких впечатлений, которые могли бы оказать положительное влияние на их активную самостоятельную игровую деятельность.</w:t>
      </w:r>
    </w:p>
    <w:p w:rsidR="00127348" w:rsidRDefault="00127348" w:rsidP="00342421">
      <w:pPr>
        <w:spacing w:line="240" w:lineRule="auto"/>
        <w:jc w:val="both"/>
        <w:rPr>
          <w:rFonts w:ascii="Times New Roman" w:hAnsi="Times New Roman" w:cs="Times New Roman"/>
        </w:rPr>
      </w:pPr>
    </w:p>
    <w:p w:rsidR="00127348" w:rsidRDefault="00127348" w:rsidP="00342421">
      <w:pPr>
        <w:spacing w:line="240" w:lineRule="auto"/>
        <w:jc w:val="both"/>
        <w:rPr>
          <w:rFonts w:ascii="Times New Roman" w:hAnsi="Times New Roman" w:cs="Times New Roman"/>
        </w:rPr>
      </w:pPr>
    </w:p>
    <w:p w:rsidR="00127348" w:rsidRDefault="00127348" w:rsidP="00342421">
      <w:pPr>
        <w:spacing w:line="240" w:lineRule="auto"/>
        <w:jc w:val="both"/>
        <w:rPr>
          <w:rFonts w:ascii="Times New Roman" w:hAnsi="Times New Roman" w:cs="Times New Roman"/>
        </w:rPr>
      </w:pPr>
    </w:p>
    <w:p w:rsidR="00127348" w:rsidRDefault="00127348" w:rsidP="00342421">
      <w:pPr>
        <w:spacing w:line="240" w:lineRule="auto"/>
        <w:jc w:val="both"/>
        <w:rPr>
          <w:rFonts w:ascii="Times New Roman" w:hAnsi="Times New Roman" w:cs="Times New Roman"/>
        </w:rPr>
      </w:pPr>
    </w:p>
    <w:p w:rsidR="00127348" w:rsidRDefault="00127348" w:rsidP="00342421">
      <w:pPr>
        <w:spacing w:line="240" w:lineRule="auto"/>
        <w:jc w:val="both"/>
        <w:rPr>
          <w:rFonts w:ascii="Times New Roman" w:hAnsi="Times New Roman" w:cs="Times New Roman"/>
        </w:rPr>
      </w:pPr>
    </w:p>
    <w:p w:rsidR="00127348" w:rsidRPr="00127348" w:rsidRDefault="00127348" w:rsidP="0034242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27348">
        <w:rPr>
          <w:rFonts w:ascii="Times New Roman" w:hAnsi="Times New Roman" w:cs="Times New Roman"/>
          <w:u w:val="single"/>
        </w:rPr>
        <w:lastRenderedPageBreak/>
        <w:t>Список литературы:</w:t>
      </w:r>
    </w:p>
    <w:p w:rsidR="00127348" w:rsidRDefault="00127348" w:rsidP="001273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К.Л. Печора. Развиваем детей раннего возраста. Москва, творческий центр «Сфера». 2012.</w:t>
      </w:r>
    </w:p>
    <w:p w:rsidR="00127348" w:rsidRDefault="00127348" w:rsidP="001273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Я.И. Ковальчук. Индивидуальный подход в воспитании ребенка. Москва «Просвещение». 1981.</w:t>
      </w:r>
    </w:p>
    <w:p w:rsidR="00127348" w:rsidRPr="00127348" w:rsidRDefault="00127348" w:rsidP="001273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Л.С. </w:t>
      </w:r>
      <w:proofErr w:type="spellStart"/>
      <w:r>
        <w:rPr>
          <w:rFonts w:ascii="Times New Roman" w:hAnsi="Times New Roman" w:cs="Times New Roman"/>
        </w:rPr>
        <w:t>Выготский</w:t>
      </w:r>
      <w:proofErr w:type="spellEnd"/>
      <w:r w:rsidRPr="00127348">
        <w:rPr>
          <w:rFonts w:ascii="Times New Roman" w:hAnsi="Times New Roman" w:cs="Times New Roman"/>
        </w:rPr>
        <w:t>. Вопросы детской психологии. - СПб: Союз, 2004.</w:t>
      </w:r>
    </w:p>
    <w:p w:rsidR="00127348" w:rsidRPr="00127348" w:rsidRDefault="00127348" w:rsidP="00127348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1746CE" w:rsidRPr="00342421" w:rsidRDefault="001746CE" w:rsidP="003424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1CE4" w:rsidRPr="00161CE4" w:rsidRDefault="00161CE4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i/>
        </w:rPr>
      </w:pPr>
    </w:p>
    <w:sectPr w:rsidR="00161CE4" w:rsidRPr="00161CE4" w:rsidSect="0013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855"/>
    <w:multiLevelType w:val="hybridMultilevel"/>
    <w:tmpl w:val="B4AE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F5953"/>
    <w:multiLevelType w:val="hybridMultilevel"/>
    <w:tmpl w:val="076E89F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0055003"/>
    <w:multiLevelType w:val="hybridMultilevel"/>
    <w:tmpl w:val="DCB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96BF3"/>
    <w:multiLevelType w:val="hybridMultilevel"/>
    <w:tmpl w:val="2DB60E06"/>
    <w:lvl w:ilvl="0" w:tplc="CA72F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97F3C"/>
    <w:multiLevelType w:val="hybridMultilevel"/>
    <w:tmpl w:val="63CE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C4710"/>
    <w:multiLevelType w:val="hybridMultilevel"/>
    <w:tmpl w:val="486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F6EAB"/>
    <w:multiLevelType w:val="hybridMultilevel"/>
    <w:tmpl w:val="B38C917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9994400"/>
    <w:multiLevelType w:val="hybridMultilevel"/>
    <w:tmpl w:val="3D820094"/>
    <w:lvl w:ilvl="0" w:tplc="0CC2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B7"/>
    <w:rsid w:val="000D26BB"/>
    <w:rsid w:val="000D4ED0"/>
    <w:rsid w:val="000D55F1"/>
    <w:rsid w:val="00105628"/>
    <w:rsid w:val="00127348"/>
    <w:rsid w:val="00131AE4"/>
    <w:rsid w:val="00161CE4"/>
    <w:rsid w:val="001746CE"/>
    <w:rsid w:val="002F3A16"/>
    <w:rsid w:val="00342421"/>
    <w:rsid w:val="003A0CF4"/>
    <w:rsid w:val="00526F7F"/>
    <w:rsid w:val="006F20CA"/>
    <w:rsid w:val="00817A4C"/>
    <w:rsid w:val="00846AA4"/>
    <w:rsid w:val="008F4B38"/>
    <w:rsid w:val="00A73BB7"/>
    <w:rsid w:val="00B76147"/>
    <w:rsid w:val="00CD6A81"/>
    <w:rsid w:val="00D43242"/>
    <w:rsid w:val="00E710EF"/>
    <w:rsid w:val="00F0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171C-74E9-4927-A195-3B223CB1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3</cp:revision>
  <dcterms:created xsi:type="dcterms:W3CDTF">2015-02-26T04:53:00Z</dcterms:created>
  <dcterms:modified xsi:type="dcterms:W3CDTF">2015-03-01T09:05:00Z</dcterms:modified>
</cp:coreProperties>
</file>