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1E" w:rsidRPr="00797879" w:rsidRDefault="00CB221E" w:rsidP="0079787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26.11.2015г</w:t>
      </w:r>
    </w:p>
    <w:p w:rsidR="00CB221E" w:rsidRPr="00797879" w:rsidRDefault="00CB221E" w:rsidP="0079787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B221E" w:rsidRPr="00797879" w:rsidRDefault="00CB221E" w:rsidP="0079787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Родительское собрание</w:t>
      </w:r>
    </w:p>
    <w:p w:rsidR="00CB221E" w:rsidRPr="00797879" w:rsidRDefault="00CB221E" w:rsidP="0079787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в средней группе №8</w:t>
      </w: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br/>
      </w:r>
      <w:r w:rsidRPr="007978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Тема: </w:t>
      </w: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«</w:t>
      </w:r>
      <w:r w:rsidR="008F067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Роль семьи в жизни человека</w:t>
      </w:r>
      <w:r w:rsidRPr="00797879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»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содержание</w:t>
      </w:r>
      <w:r w:rsidRPr="008F0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 </w:t>
      </w:r>
    </w:p>
    <w:p w:rsidR="00CB221E" w:rsidRPr="00797879" w:rsidRDefault="00CB221E" w:rsidP="00797879">
      <w:pPr>
        <w:numPr>
          <w:ilvl w:val="0"/>
          <w:numId w:val="1"/>
        </w:numPr>
        <w:shd w:val="clear" w:color="auto" w:fill="FFFFFF"/>
        <w:spacing w:before="50" w:after="0" w:line="360" w:lineRule="auto"/>
        <w:ind w:lef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CB221E" w:rsidRPr="00797879" w:rsidRDefault="00CB221E" w:rsidP="00797879">
      <w:pPr>
        <w:numPr>
          <w:ilvl w:val="0"/>
          <w:numId w:val="1"/>
        </w:numPr>
        <w:shd w:val="clear" w:color="auto" w:fill="FFFFFF"/>
        <w:spacing w:before="50" w:after="0" w:line="360" w:lineRule="auto"/>
        <w:ind w:lef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педагогической культуры родителей;</w:t>
      </w:r>
    </w:p>
    <w:p w:rsidR="00CB221E" w:rsidRPr="00797879" w:rsidRDefault="00CB221E" w:rsidP="00797879">
      <w:pPr>
        <w:numPr>
          <w:ilvl w:val="0"/>
          <w:numId w:val="1"/>
        </w:numPr>
        <w:shd w:val="clear" w:color="auto" w:fill="FFFFFF"/>
        <w:spacing w:before="50" w:after="0" w:line="360" w:lineRule="auto"/>
        <w:ind w:lef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разрешение жизненных ситуаций, семейных конфликтов;</w:t>
      </w:r>
    </w:p>
    <w:p w:rsidR="00CB221E" w:rsidRPr="00797879" w:rsidRDefault="00CB221E" w:rsidP="00797879">
      <w:pPr>
        <w:numPr>
          <w:ilvl w:val="0"/>
          <w:numId w:val="1"/>
        </w:numPr>
        <w:shd w:val="clear" w:color="auto" w:fill="FFFFFF"/>
        <w:spacing w:before="50" w:after="0" w:line="360" w:lineRule="auto"/>
        <w:ind w:lef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образовательный потенциал родителей для обучения и воспитания детей.</w:t>
      </w:r>
    </w:p>
    <w:p w:rsidR="00286CC9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круглый стол 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286CC9" w:rsidRPr="0079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зал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</w:t>
      </w:r>
    </w:p>
    <w:p w:rsidR="00286CC9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 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благодарственные письма, </w:t>
      </w:r>
      <w:proofErr w:type="spellStart"/>
      <w:r w:rsidR="008F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призентация</w:t>
      </w:r>
      <w:proofErr w:type="gramStart"/>
      <w:r w:rsidR="008F067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8F0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амятки</w:t>
      </w:r>
      <w:proofErr w:type="spellEnd"/>
      <w:r w:rsidR="008F0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 проведения: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Вступительное слово воспитателя по теме</w:t>
      </w:r>
    </w:p>
    <w:p w:rsidR="00797879" w:rsidRPr="008F067B" w:rsidRDefault="008F067B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</w:t>
      </w:r>
      <w:r w:rsidRPr="008F0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«Давайте поздороваемся»</w:t>
      </w:r>
    </w:p>
    <w:p w:rsidR="008F067B" w:rsidRPr="008F067B" w:rsidRDefault="008F067B" w:rsidP="008F06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</w:t>
      </w: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«Пожелай </w:t>
      </w:r>
      <w:proofErr w:type="gramStart"/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другому</w:t>
      </w:r>
      <w:proofErr w:type="gramEnd"/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Блиц-опрос «Что такое семья?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Народная мудрость.</w:t>
      </w:r>
    </w:p>
    <w:p w:rsidR="00797879" w:rsidRPr="008F067B" w:rsidRDefault="00797879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психолога «Роль семьи в жизни человека»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Рефлексия «Чаша».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Вручение благодарственных писем.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«Горячая линия» - обмен мнениями, обсуждение, планы.</w:t>
      </w:r>
    </w:p>
    <w:p w:rsidR="00CB221E" w:rsidRPr="008F067B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Итог.</w:t>
      </w:r>
    </w:p>
    <w:p w:rsidR="00CB221E" w:rsidRPr="005415DE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Вступительное слово воспитателя по теме</w:t>
      </w:r>
      <w:r w:rsidR="005415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собрания</w:t>
      </w:r>
    </w:p>
    <w:p w:rsidR="00286CC9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</w:t>
      </w:r>
    </w:p>
    <w:p w:rsidR="00286CC9" w:rsidRPr="00797879" w:rsidRDefault="00CB221E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настроится на позитивное, дружеское общение друг с другом</w:t>
      </w:r>
      <w:r w:rsid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сплотить наш </w:t>
      </w:r>
      <w:r w:rsid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почувствовать себя в нашей большой семье 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поиграем</w:t>
      </w:r>
      <w:r w:rsid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</w:t>
      </w:r>
    </w:p>
    <w:p w:rsidR="00286CC9" w:rsidRPr="00797879" w:rsidRDefault="008F067B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</w:t>
      </w:r>
      <w:r w:rsidR="00541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286CC9" w:rsidRPr="00797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Давайте поздороваемся"</w:t>
      </w:r>
    </w:p>
    <w:p w:rsidR="00286CC9" w:rsidRPr="00797879" w:rsidRDefault="00286CC9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 сигналу воспитателя начинают хаотично двигаться по ком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нате и здороваются со всеми, кто встречается на пути. Здороваться надо определенным образом:</w:t>
      </w:r>
    </w:p>
    <w:p w:rsidR="00286CC9" w:rsidRPr="00797879" w:rsidRDefault="00286CC9" w:rsidP="007978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1 хлопок - здороваемся за руку;</w:t>
      </w:r>
    </w:p>
    <w:p w:rsidR="00286CC9" w:rsidRPr="00797879" w:rsidRDefault="00286CC9" w:rsidP="007978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2 хлопка - здороваемся плечами;</w:t>
      </w:r>
    </w:p>
    <w:p w:rsidR="00286CC9" w:rsidRPr="00797879" w:rsidRDefault="00286CC9" w:rsidP="007978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 - здороваемся спинами</w:t>
      </w:r>
    </w:p>
    <w:p w:rsidR="00286CC9" w:rsidRDefault="00286CC9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полноты тактильных ощущений желательно ввести запрет на раз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говоры во время игры.</w:t>
      </w:r>
    </w:p>
    <w:p w:rsidR="005415DE" w:rsidRDefault="005415DE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родители становятся в круг  для игры </w:t>
      </w:r>
    </w:p>
    <w:p w:rsidR="008F067B" w:rsidRDefault="008F067B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</w:t>
      </w:r>
      <w:r w:rsidR="005415DE"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«Пожелай </w:t>
      </w:r>
      <w:proofErr w:type="gramStart"/>
      <w:r w:rsidR="005415DE"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другому</w:t>
      </w:r>
      <w:proofErr w:type="gramEnd"/>
      <w:r w:rsidR="005415DE"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F067B" w:rsidRDefault="008F067B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предлагает начать собрание </w:t>
      </w:r>
      <w:r w:rsidRPr="00E70D3A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высказывания друг другу пожелания на сего</w:t>
      </w:r>
      <w:r w:rsidRPr="00E70D3A">
        <w:rPr>
          <w:rFonts w:ascii="Times New Roman" w:eastAsia="Times New Roman" w:hAnsi="Times New Roman"/>
          <w:sz w:val="24"/>
          <w:szCs w:val="24"/>
          <w:lang w:eastAsia="ru-RU"/>
        </w:rPr>
        <w:softHyphen/>
        <w:t>дняшний день. Оно должно быть коротким, желательно в одно слово. Вы бросаете мяч кому хотите и одновременно говорите это пожела</w:t>
      </w:r>
      <w:r w:rsidRPr="00E70D3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ние. Тот, кому бросили мяч, в свою очередь, бросает его следующему, высказывая ему пожелание на сегодняшний день.</w:t>
      </w:r>
    </w:p>
    <w:p w:rsidR="005415DE" w:rsidRPr="008F067B" w:rsidRDefault="008F067B" w:rsidP="007978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Затем родители </w:t>
      </w:r>
      <w:r w:rsidR="005415DE" w:rsidRP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присаживаются на стульчики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0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(полукругом)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8F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уже настроились на дружеское общение и 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нашей встречи «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жизни человека</w:t>
      </w:r>
      <w:r w:rsid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787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нас есть свои семьи</w:t>
      </w:r>
      <w:r w:rsidR="0079787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 многие, согласятся, с тем, что человеческое счастье вряд ли возможно без семьи. Ни самая увлекательная работа, ни друзья не могут дать то, что может дать семья.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хотелось бы узнать.</w:t>
      </w:r>
      <w:r w:rsidR="0079787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CC9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 для каждого из вас?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Блиц-опрос родителей «Что такое семья?»</w:t>
      </w:r>
    </w:p>
    <w:p w:rsidR="00797879" w:rsidRPr="00797879" w:rsidRDefault="006B5254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Выслушиваем</w:t>
      </w:r>
      <w:r w:rsidR="00797879" w:rsidRPr="007978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ответы родителей.</w:t>
      </w:r>
    </w:p>
    <w:p w:rsidR="00797879" w:rsidRPr="00797879" w:rsidRDefault="00797879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Затем воспитатель  зачитывает стихотворение о семье</w:t>
      </w:r>
    </w:p>
    <w:p w:rsidR="00CB221E" w:rsidRPr="00797879" w:rsidRDefault="00797879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1E"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любовь и удача,</w:t>
      </w:r>
    </w:p>
    <w:p w:rsidR="00797879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– это летом поездки на дачу. 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праздник, семейные даты,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покупки, приятные траты.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детей, первый шаг, первый лепет,</w:t>
      </w:r>
    </w:p>
    <w:p w:rsidR="00797879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Мечты о </w:t>
      </w:r>
      <w:proofErr w:type="gramStart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волнение и трепет.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Семья-это то, что мы делим на всех.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понемножку и слезы, и смех.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 и падение, радость, печаль,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Дружбу и ссоры, молчанья печать.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труд, друг о друге забота.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много домашней работы.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важно! Семья – это сложно!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счастливо жить одному невозможно!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семья – это дом.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любят и ждут и не помнят </w:t>
      </w:r>
      <w:proofErr w:type="gramStart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злом.</w:t>
      </w:r>
    </w:p>
    <w:p w:rsidR="00797879" w:rsidRPr="00797879" w:rsidRDefault="00797879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послушайте,  что думают психологи о Роли семьи в жизни человека</w:t>
      </w:r>
    </w:p>
    <w:p w:rsidR="008F067B" w:rsidRDefault="00797879" w:rsidP="006B5254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психолога «Роль семьи в жизни человека»</w:t>
      </w:r>
      <w:r w:rsid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97879" w:rsidRPr="006B5254" w:rsidRDefault="00797879" w:rsidP="006B5254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879">
        <w:rPr>
          <w:rFonts w:ascii="Times New Roman" w:hAnsi="Times New Roman" w:cs="Times New Roman"/>
          <w:sz w:val="24"/>
          <w:szCs w:val="24"/>
        </w:rPr>
        <w:t xml:space="preserve">Как сказал один классик, любовь к родине начинается с семьи. Семья – это маленькая ячейка общества, которая несет огромное значение в социальном становлении каждого человека. 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879">
        <w:rPr>
          <w:rFonts w:ascii="Times New Roman" w:hAnsi="Times New Roman" w:cs="Times New Roman"/>
          <w:sz w:val="24"/>
          <w:szCs w:val="24"/>
        </w:rPr>
        <w:t xml:space="preserve">Давайте подробнее поговорим о такой теме, как роль семьи в жизни человека. 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879">
        <w:rPr>
          <w:rFonts w:ascii="Times New Roman" w:hAnsi="Times New Roman" w:cs="Times New Roman"/>
          <w:sz w:val="24"/>
          <w:szCs w:val="24"/>
        </w:rPr>
        <w:t xml:space="preserve">Семья – первое общество, с которым мы сталкиваемся в своей жизни, она несет огромное значение, так как маленький человек путем общения с мамой и папой набирается навыков, </w:t>
      </w:r>
      <w:r w:rsidRPr="00797879">
        <w:rPr>
          <w:rFonts w:ascii="Times New Roman" w:hAnsi="Times New Roman" w:cs="Times New Roman"/>
          <w:sz w:val="24"/>
          <w:szCs w:val="24"/>
        </w:rPr>
        <w:lastRenderedPageBreak/>
        <w:t>как в дальнейшем общаться со всем обществом. Роль семьи в жизни человека также очень важна, так как в ней мы проводим свои первые годы, когда идет закладка всех жизненных ценностей и приоритетов. Также мы получаем первый опыт, как себя вести в обществе других людей. Так как человек – существо социальное, то нельзя недооценивать роль семьи в жизни человека.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879">
        <w:rPr>
          <w:rFonts w:ascii="Times New Roman" w:hAnsi="Times New Roman" w:cs="Times New Roman"/>
          <w:sz w:val="24"/>
          <w:szCs w:val="24"/>
        </w:rPr>
        <w:t>Именно поэтому первые три года жизни ребенка должны проходить в семье, либо в окружении людей, которые взяли роль семьи этого человека. Роль семьи очень важна и потому, что она может привить ребенку не только положительные основы, но и отрицательные. От того, какие отношения у человека сложились в семье, зависят его требования и ожидания от мира в целом и будущей жизни.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879">
        <w:rPr>
          <w:rFonts w:ascii="Times New Roman" w:hAnsi="Times New Roman" w:cs="Times New Roman"/>
          <w:sz w:val="24"/>
          <w:szCs w:val="24"/>
        </w:rPr>
        <w:t>На сегодняшний день сложилась такая ситуация, что родители в какой – то мере отстранились от процесса воспитания. Техническая революция и убыстрение образа жизни внесли в него немаловажную роль. Многие родители, которые выбрали занятой образ жизни, очень рано начинают отдавать своих детей на воспитание в руки нянь, бабушек и дедушек, либо в детский сад, где за ребенком следит воспитательница. Мобильные телефоны, планшеты, компьютер и мультики – вот, что на данный момент занимает основное место в жизни и развитии многих детей.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879">
        <w:rPr>
          <w:rFonts w:ascii="Times New Roman" w:hAnsi="Times New Roman" w:cs="Times New Roman"/>
          <w:sz w:val="24"/>
          <w:szCs w:val="24"/>
        </w:rPr>
        <w:t>Как правило, это приводит к тому, что ребенок постепенно отрешается от людей и общества в целом, и становится одиноким. Виртуальная реальность теперь заменяет ему общение с родителями и родными. Как говорят исследователи, современная семья претерпела некоторые изменения, а, следовательно, постепенно меняется и общество в целом. Наверняка, многим известно, что в последние годы увеличилось число разводов. Как следствие, стало больше семей, где происходит неполное воспитание одним родителем. Понижается рождаемость, но при этом все больше детей стали появляться на свет в семье, где присутствует один родитель. Как чаще всего это бывает, им становится мама.</w:t>
      </w:r>
    </w:p>
    <w:p w:rsidR="00797879" w:rsidRPr="008F067B" w:rsidRDefault="00797879" w:rsidP="006B525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0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 выделили основные модели воспитания, которые присутствуют в современных семьях: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67B">
        <w:rPr>
          <w:rFonts w:ascii="Times New Roman" w:hAnsi="Times New Roman" w:cs="Times New Roman"/>
          <w:b/>
          <w:i/>
          <w:sz w:val="24"/>
          <w:szCs w:val="24"/>
        </w:rPr>
        <w:t>Диктатура</w:t>
      </w:r>
      <w:r w:rsidRPr="007978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879">
        <w:rPr>
          <w:rFonts w:ascii="Times New Roman" w:hAnsi="Times New Roman" w:cs="Times New Roman"/>
          <w:sz w:val="24"/>
          <w:szCs w:val="24"/>
        </w:rPr>
        <w:t>– это модель семьи, где родителями подавляется любые личностные проявления ребенка  родители воспитывают детей так, как</w:t>
      </w:r>
      <w:proofErr w:type="gramStart"/>
      <w:r w:rsidRPr="007978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7879">
        <w:rPr>
          <w:rFonts w:ascii="Times New Roman" w:hAnsi="Times New Roman" w:cs="Times New Roman"/>
          <w:sz w:val="24"/>
          <w:szCs w:val="24"/>
        </w:rPr>
        <w:t xml:space="preserve"> по их мнению, должен «выглядеть» человек. Это можно сравнить с ветвями деревьев. Когда они начинают отклоняться в сторону, садовник безжалостно обрезает любые побеги.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67B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Сотрудничество.</w:t>
      </w:r>
      <w:r w:rsidRPr="00797879">
        <w:rPr>
          <w:rFonts w:ascii="Times New Roman" w:hAnsi="Times New Roman" w:cs="Times New Roman"/>
          <w:sz w:val="24"/>
          <w:szCs w:val="24"/>
        </w:rPr>
        <w:t xml:space="preserve"> На наш взгляд, это самая правильная модель семьи, где ребенок воспитывается в такой обстановке, где присутствуют совместное развитие и времяпрепровождение с родителями.</w:t>
      </w:r>
    </w:p>
    <w:p w:rsidR="00797879" w:rsidRPr="00797879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67B">
        <w:rPr>
          <w:rFonts w:ascii="Times New Roman" w:hAnsi="Times New Roman" w:cs="Times New Roman"/>
          <w:b/>
          <w:i/>
          <w:sz w:val="24"/>
          <w:szCs w:val="24"/>
        </w:rPr>
        <w:t>Опека.</w:t>
      </w:r>
      <w:r w:rsidRPr="00797879">
        <w:rPr>
          <w:rFonts w:ascii="Times New Roman" w:hAnsi="Times New Roman" w:cs="Times New Roman"/>
          <w:sz w:val="24"/>
          <w:szCs w:val="24"/>
        </w:rPr>
        <w:t xml:space="preserve"> Роль семьи в жизни человека при этом приобретает двойственную направленность. Как правило, родители, которые окружили своего ребенка </w:t>
      </w:r>
      <w:proofErr w:type="spellStart"/>
      <w:r w:rsidRPr="00797879">
        <w:rPr>
          <w:rFonts w:ascii="Times New Roman" w:hAnsi="Times New Roman" w:cs="Times New Roman"/>
          <w:sz w:val="24"/>
          <w:szCs w:val="24"/>
        </w:rPr>
        <w:t>гиперопекой</w:t>
      </w:r>
      <w:proofErr w:type="spellEnd"/>
      <w:r w:rsidRPr="00797879">
        <w:rPr>
          <w:rFonts w:ascii="Times New Roman" w:hAnsi="Times New Roman" w:cs="Times New Roman"/>
          <w:sz w:val="24"/>
          <w:szCs w:val="24"/>
        </w:rPr>
        <w:t>, пытаются защитить его от «грязи» внешнего мира. Впоследствии это может вызвать как такой вариант развития, когда ребенок, выйдя в это самое общество, понимает, что абсолютно не приспособлен к жизни в нем, либо, наоборот, всеми силами пытается «вкусить» всю ту грязь, которой его так пугали с детства.</w:t>
      </w:r>
    </w:p>
    <w:p w:rsidR="006B5254" w:rsidRDefault="00797879" w:rsidP="006B5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67B">
        <w:rPr>
          <w:rFonts w:ascii="Times New Roman" w:hAnsi="Times New Roman" w:cs="Times New Roman"/>
          <w:b/>
          <w:i/>
          <w:sz w:val="24"/>
          <w:szCs w:val="24"/>
        </w:rPr>
        <w:t>Невмешательство.</w:t>
      </w:r>
      <w:r w:rsidRPr="007978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97879">
        <w:rPr>
          <w:rFonts w:ascii="Times New Roman" w:hAnsi="Times New Roman" w:cs="Times New Roman"/>
          <w:sz w:val="24"/>
          <w:szCs w:val="24"/>
        </w:rPr>
        <w:t>Родители в данной семье считают, что если они не будут вмешиваться в дела и проблемы своего ребенка, то сделают его более самостоятельным и подготовленным к жизни в условиях общества.</w:t>
      </w:r>
    </w:p>
    <w:p w:rsidR="00797879" w:rsidRPr="00797879" w:rsidRDefault="00797879" w:rsidP="008F067B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879">
        <w:rPr>
          <w:rFonts w:ascii="Times New Roman" w:hAnsi="Times New Roman" w:cs="Times New Roman"/>
          <w:sz w:val="24"/>
          <w:szCs w:val="24"/>
        </w:rPr>
        <w:t>Какой бы метод воспитания ребенка вы бы не выбрали, вам необходимо понять, что дети приходят в нашу жизнь не для того, чтобы мы их чему-то научили, а, наоборот, для того, чтобы показать нам все наши внутренние проблемы и противоречия, а также научить принципам добра и гуманности. Помните, что роль семьи в жизни каждого человека огромна, и не стоит об этом забывать никогда.</w:t>
      </w:r>
      <w:r w:rsidR="008F067B" w:rsidRPr="007978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Народная мудрость.</w:t>
      </w:r>
    </w:p>
    <w:p w:rsid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окончание. </w:t>
      </w:r>
    </w:p>
    <w:p w:rsidR="006B5254" w:rsidRPr="008F067B" w:rsidRDefault="006B5254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Просмотр презентации </w:t>
      </w:r>
      <w:r w:rsidR="008F06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(загадки)- </w:t>
      </w:r>
      <w:r w:rsidR="008F067B" w:rsidRPr="008F0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родители должны сами договаривать последние фразы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семья вместе,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и душа на месте.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</w:t>
      </w:r>
      <w:r w:rsidRPr="006B5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человек семьей.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общим столом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 вкуснее.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Материнская молитва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дна моря достает.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будет добра, коли в семье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вражда.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с матерью почитать —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 не знать.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солнышке тепло, при матери добро.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Семьей дорожить —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счастливым быть.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есть бабушка и дед,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 не ведает бед.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тесно, да врозь скучно.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без семьи, что дерево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плодов.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дома лучше.</w:t>
      </w:r>
    </w:p>
    <w:p w:rsidR="00CB221E" w:rsidRP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доме и стены </w:t>
      </w:r>
      <w:r w:rsidRPr="006B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помогают.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</w:t>
      </w:r>
    </w:p>
    <w:p w:rsidR="00CB221E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 нашей встречи нам поможет вот эта  чаша. Представьте, что эта чаша – душа  ребенка. У  каждого  из  вас  есть  сердечки – напишите  черту характера, качество, которым  вы  хотите  наделить  вашего  ребенка, которое, по вашему мнению, поможет ему в жизни,  и  поместите  его в  чашу. Будем очень надеяться, что все пожелания сбудутся</w:t>
      </w:r>
      <w:proofErr w:type="gramStart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7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97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797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ладут сердечки) 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эта  чаша  не  разбилась, взрослые, которые окружают ребенка должны быть добрыми и требовательными, ласковыми и терпеливыми.</w:t>
      </w:r>
    </w:p>
    <w:p w:rsidR="006B5254" w:rsidRPr="005415DE" w:rsidRDefault="005415D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Сообщение о том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5415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 такое терроризм и как ему противодействовать» - раздача памяток</w:t>
      </w:r>
    </w:p>
    <w:p w:rsidR="00CB221E" w:rsidRPr="005415DE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благодарственных писем.</w:t>
      </w:r>
    </w:p>
    <w:p w:rsidR="006B5254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А  сейчас  о  приятном. Мы говорим спасибо всем родителям, за активную позицию в жизни группы</w:t>
      </w:r>
      <w:proofErr w:type="gramStart"/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B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 выставке поделок из природного материала  «Осенние фантазии»</w:t>
      </w: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надеемся на дальнейшее сотрудничество. 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«Горячая линия» - обмен мнениями, обсуждение, планы.</w:t>
      </w:r>
    </w:p>
    <w:p w:rsidR="00CB221E" w:rsidRPr="00797879" w:rsidRDefault="00CB221E" w:rsidP="00797879">
      <w:pPr>
        <w:shd w:val="clear" w:color="auto" w:fill="FFFFFF"/>
        <w:spacing w:before="167" w:after="16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вы пришли сегодня к нам. Желаем, чтобы в ваших семьях всегда были мир, покой, взаимопонимание</w:t>
      </w:r>
      <w:r w:rsidR="006B5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D5C" w:rsidRPr="00797879" w:rsidRDefault="001B7D5C" w:rsidP="007978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7D5C" w:rsidRPr="00797879" w:rsidSect="001B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9EB"/>
    <w:multiLevelType w:val="multilevel"/>
    <w:tmpl w:val="7DB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72DA4"/>
    <w:multiLevelType w:val="multilevel"/>
    <w:tmpl w:val="1AD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21E"/>
    <w:rsid w:val="00195789"/>
    <w:rsid w:val="001B7D5C"/>
    <w:rsid w:val="00286CC9"/>
    <w:rsid w:val="005415DE"/>
    <w:rsid w:val="0069121C"/>
    <w:rsid w:val="006B5254"/>
    <w:rsid w:val="00797879"/>
    <w:rsid w:val="008F067B"/>
    <w:rsid w:val="00CB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C"/>
  </w:style>
  <w:style w:type="paragraph" w:styleId="1">
    <w:name w:val="heading 1"/>
    <w:basedOn w:val="a"/>
    <w:link w:val="10"/>
    <w:uiPriority w:val="9"/>
    <w:qFormat/>
    <w:rsid w:val="00CB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21E"/>
  </w:style>
  <w:style w:type="character" w:customStyle="1" w:styleId="c2">
    <w:name w:val="c2"/>
    <w:basedOn w:val="a0"/>
    <w:rsid w:val="00CB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2015-11-24T18:34:00Z</cp:lastPrinted>
  <dcterms:created xsi:type="dcterms:W3CDTF">2015-11-24T18:26:00Z</dcterms:created>
  <dcterms:modified xsi:type="dcterms:W3CDTF">2015-11-30T16:46:00Z</dcterms:modified>
</cp:coreProperties>
</file>