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0D" w:rsidRPr="00690EC5" w:rsidRDefault="00EF260D" w:rsidP="00AC6A95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 родительского собрания</w:t>
      </w:r>
      <w:r w:rsid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90E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«До свидания детский сад»</w:t>
      </w:r>
      <w:r w:rsidR="00690E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\ подготовительная группа</w:t>
      </w:r>
      <w:r w:rsidRPr="00690E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Предварительная работа: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      Приготовить приглашения, в которых обратить внимание родите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на то, что это последнее и очень важное собрание в детском саду.</w:t>
      </w:r>
    </w:p>
    <w:p w:rsid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      Оформить группу фотографиями детей разных лет</w:t>
      </w:r>
      <w:r w:rsid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      Приготовить книгу от</w:t>
      </w:r>
      <w:r w:rsid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зывов, презентацию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фотографиями детей разных лет.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      Подготовить творческое выступление родителей.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      Подготовить благодарственные письма и грамоты для родите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лей.</w:t>
      </w:r>
    </w:p>
    <w:p w:rsidR="00AC6A95" w:rsidRPr="00690EC5" w:rsidRDefault="00AC6A95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Ход собрания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мольберте красочно обозначена тема собрания. Воспитатели приглашают родителей в группу. Перед началом собрания родители знакомятся с материалами фотовыставки.</w:t>
      </w:r>
    </w:p>
    <w:p w:rsidR="00EF260D" w:rsidRPr="00690EC5" w:rsidRDefault="00690EC5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EF260D"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заведующего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Какими мы были?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пр</w:t>
      </w:r>
      <w:r w:rsid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едлагается посмотреть 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фотомонтаж, </w:t>
      </w:r>
      <w:r w:rsid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</w:t>
      </w:r>
      <w:r w:rsid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в виде презентации,</w:t>
      </w:r>
      <w:r w:rsidR="00690EC5"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составленный </w:t>
      </w:r>
      <w:r w:rsidR="00690EC5"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момен</w:t>
      </w:r>
      <w:r w:rsid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жизни детей разных лет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читает стихи и демонстрирует видеоматериалы.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вспомним вместе с вами,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Какими были малыши,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пришли в наш детский садик,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так быстро подрасти.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первый день и первый шаг,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Знакомство с добрыми друзьями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мамин страх, как же уйти,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Сокровище свое оставить?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первый завтрак, тихий час,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Прогулки, книжки и игрушки.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Запомнились нам навсегда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Глаза детишек, их веснушки.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книги умные читали,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Лепили что-то, рисовали,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Играли вместе и дружили,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 любознательными были.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260D" w:rsidRPr="00690EC5" w:rsidRDefault="00690EC5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каждый день был интересен,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Наполнен</w:t>
      </w:r>
      <w:proofErr w:type="gramEnd"/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играми, делами.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разучили много песен.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Жаль расставаться нынче с вами.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Наши достижения.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эти годы мы были рядом. Наблюдали, как растут дети, помо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гали друг другу, сотрудничали и дружили, учились друг у друга, отмечали праздники, участвовали в конкурсах, радовались достиже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ниям детей и вместе переживали неудачи. Мы помним ваших детей совсем маленькими и радуемся вместе с вами, когда смотрим на них, таких повзрослевших. Каждый ребенок в нашей группе особенный, у каждого есть свои таланты и способности. Познакомьтесь с галере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ей «Наши достижения». (Воспитатели заранее готовят на каждого ребенка </w:t>
      </w:r>
      <w:proofErr w:type="gramStart"/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небольшое</w:t>
      </w:r>
      <w:proofErr w:type="gramEnd"/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отмечают заслуги в спорте, в </w:t>
      </w:r>
      <w:proofErr w:type="spellStart"/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изодеятельности</w:t>
      </w:r>
      <w:proofErr w:type="spellEnd"/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музыке, танцах и др. Обязательно необходимо отметить каждого ребенка.)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4. Церемония награждения семей за успехи в воспитании.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Заведующий награждает родителей благодарственными письмами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грамотами. Важно, чтобы каждая семья получила награду!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Номинации для награждения: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      За воспитание самого одаренного ребенка.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      За воспитание самого спортивного ребенка.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      За воспитание доброты и чуткости в ребенке.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      За приобщение ребенка к здоровому образу жизни.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      Самой активной семье.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      Самой творческой семье.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      Самой отзывчивой семье.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 Творческое выступление родителей.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готовится заранее и посвящается прощанию с детским садом.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 В родительскую копилку.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провести лето перед школой?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Выступление педагога-психолога</w:t>
      </w:r>
      <w:r w:rsid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можно занять будущего первоклассника на отдыхе: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 делать аппликации, коллажи из природного материала;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 узнавать названия новых растений и животных, рассматривать их и   запоминать;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 вместе сочинять стихи;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 побуждать ребенка знакомиться с новыми друзьями, больше общаться с ними, играть в подвижные игры;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 вместе читать интересную познавательную детскую литературу;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 составлять короткие рассказы на заданную тему, придумывать сказки;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 больше бывать на природе, научиться плавать!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 лето запомнится всей семье, а полученные от общения с природой силы и знания послужат хорошей стартовой площадкой в сентябре, пригодятся ребенку в новом учебном году.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Несколько советов по интерьеру детской комнаты.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Выступление воспитателя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Готовясь к школе, родители в той или иной мере переоборудуют детскую комнату. Ведь в ней теперь будет жить ученик. Хочется, чтобы в этот непростой период жизни ребенку было в детской комнате хоро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шо и уютно. Не стоит забывать, что детская комната — одно из самых многофункциональных помещений в доме. Здесь ребенок играет, спит, теперь еще будет делать уроки. Значит, в комнате необходимо выделить три зоны: игровую, отдыха и учебную зону. Выбирая цвета интерьера, отдавайте предпочтения нежным тонам пастельных оттенков. Яркие, насыщенные цвета быстро утомляют зрение ребенка. Важно не делать в комнате радикальных перемен, пусть сохра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нится все любимое и привычное, стоит лишь добавить некото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элементы школьной жизни. Конечно, это в первую очередь письменный стол. Выбирая такой важный для будущего перво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классника предмет интерьера, обратите внимание на следующие правила: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-Стол должен стоять у окна, свет падать слева.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       -У стола не должно быть острых углов и деталей.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       -Очень удобны </w:t>
      </w:r>
      <w:proofErr w:type="spellStart"/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столы-трансформеры</w:t>
      </w:r>
      <w:proofErr w:type="spellEnd"/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изменяющимся наклоном крышки, дополнительными выдвижными столешницами.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       -Стол должен быть просторным и удобным для ребенка.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       -К столу следует подобрать стул с высокой спинкой. Высоту стула проверить просто: когда ребенок сидит на стуле, его ноги должны касаться пола под прямым углом.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260D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комнате, конечно, появятся новые полки или стеллажи для книг и учебников. Важно расположить их таким образом, чтобы ребенок мог самостоятельно достать все, что ему необходимо, а не зависеть от помощи мамы или папы.</w:t>
      </w:r>
    </w:p>
    <w:p w:rsidR="00E94F98" w:rsidRDefault="00E94F98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4F98" w:rsidRPr="00E94F98" w:rsidRDefault="00E94F98" w:rsidP="00E94F98">
      <w:pPr>
        <w:rPr>
          <w:rFonts w:ascii="Times New Roman" w:hAnsi="Times New Roman" w:cs="Times New Roman"/>
          <w:sz w:val="24"/>
          <w:szCs w:val="24"/>
        </w:rPr>
      </w:pPr>
      <w:r w:rsidRPr="00E94F98">
        <w:rPr>
          <w:rFonts w:ascii="Times New Roman" w:hAnsi="Times New Roman" w:cs="Times New Roman"/>
          <w:sz w:val="24"/>
          <w:szCs w:val="24"/>
        </w:rPr>
        <w:t xml:space="preserve">Каждому из родителей выдаётся </w:t>
      </w:r>
      <w:r>
        <w:rPr>
          <w:rFonts w:ascii="Times New Roman" w:hAnsi="Times New Roman" w:cs="Times New Roman"/>
          <w:sz w:val="24"/>
          <w:szCs w:val="24"/>
        </w:rPr>
        <w:t>информация \ буклет</w:t>
      </w:r>
    </w:p>
    <w:p w:rsidR="00E94F98" w:rsidRPr="00E94F98" w:rsidRDefault="00E94F98" w:rsidP="00E94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</w:t>
      </w:r>
      <w:r w:rsidRPr="00E94F98">
        <w:rPr>
          <w:rFonts w:ascii="Times New Roman" w:hAnsi="Times New Roman" w:cs="Times New Roman"/>
          <w:sz w:val="24"/>
          <w:szCs w:val="24"/>
        </w:rPr>
        <w:t>то необходимо знать и умет</w:t>
      </w:r>
      <w:r>
        <w:rPr>
          <w:rFonts w:ascii="Times New Roman" w:hAnsi="Times New Roman" w:cs="Times New Roman"/>
          <w:sz w:val="24"/>
          <w:szCs w:val="24"/>
        </w:rPr>
        <w:t>ь ребёнку, поступающему в школу».</w:t>
      </w:r>
    </w:p>
    <w:p w:rsidR="00E94F98" w:rsidRPr="00E94F98" w:rsidRDefault="00E94F98" w:rsidP="00E94F98">
      <w:pPr>
        <w:rPr>
          <w:rFonts w:ascii="Times New Roman" w:hAnsi="Times New Roman" w:cs="Times New Roman"/>
          <w:sz w:val="24"/>
          <w:szCs w:val="24"/>
        </w:rPr>
      </w:pPr>
      <w:r w:rsidRPr="00E94F98">
        <w:rPr>
          <w:rFonts w:ascii="Times New Roman" w:hAnsi="Times New Roman" w:cs="Times New Roman"/>
          <w:sz w:val="24"/>
          <w:szCs w:val="24"/>
        </w:rPr>
        <w:t>1. Своё имя, отчество и фамилию.</w:t>
      </w:r>
    </w:p>
    <w:p w:rsidR="00E94F98" w:rsidRPr="00E94F98" w:rsidRDefault="00E94F98" w:rsidP="00E94F98">
      <w:pPr>
        <w:rPr>
          <w:rFonts w:ascii="Times New Roman" w:hAnsi="Times New Roman" w:cs="Times New Roman"/>
          <w:sz w:val="24"/>
          <w:szCs w:val="24"/>
        </w:rPr>
      </w:pPr>
      <w:r w:rsidRPr="00E94F98">
        <w:rPr>
          <w:rFonts w:ascii="Times New Roman" w:hAnsi="Times New Roman" w:cs="Times New Roman"/>
          <w:sz w:val="24"/>
          <w:szCs w:val="24"/>
        </w:rPr>
        <w:t>2. Свой возраст (желательно дату рождения).</w:t>
      </w:r>
    </w:p>
    <w:p w:rsidR="00E94F98" w:rsidRPr="00E94F98" w:rsidRDefault="00E94F98" w:rsidP="00E94F98">
      <w:pPr>
        <w:rPr>
          <w:rFonts w:ascii="Times New Roman" w:hAnsi="Times New Roman" w:cs="Times New Roman"/>
          <w:sz w:val="24"/>
          <w:szCs w:val="24"/>
        </w:rPr>
      </w:pPr>
      <w:r w:rsidRPr="00E94F98">
        <w:rPr>
          <w:rFonts w:ascii="Times New Roman" w:hAnsi="Times New Roman" w:cs="Times New Roman"/>
          <w:sz w:val="24"/>
          <w:szCs w:val="24"/>
        </w:rPr>
        <w:t>3. Свой домашний адрес.</w:t>
      </w:r>
    </w:p>
    <w:p w:rsidR="00E94F98" w:rsidRPr="00E94F98" w:rsidRDefault="00E94F98" w:rsidP="00E94F98">
      <w:pPr>
        <w:rPr>
          <w:rFonts w:ascii="Times New Roman" w:hAnsi="Times New Roman" w:cs="Times New Roman"/>
          <w:sz w:val="24"/>
          <w:szCs w:val="24"/>
        </w:rPr>
      </w:pPr>
      <w:r w:rsidRPr="00E94F98">
        <w:rPr>
          <w:rFonts w:ascii="Times New Roman" w:hAnsi="Times New Roman" w:cs="Times New Roman"/>
          <w:sz w:val="24"/>
          <w:szCs w:val="24"/>
        </w:rPr>
        <w:t>4. Свой город, его главные достопримечательности.</w:t>
      </w:r>
    </w:p>
    <w:p w:rsidR="00E94F98" w:rsidRPr="00E94F98" w:rsidRDefault="00E94F98" w:rsidP="00E94F98">
      <w:pPr>
        <w:rPr>
          <w:rFonts w:ascii="Times New Roman" w:hAnsi="Times New Roman" w:cs="Times New Roman"/>
          <w:sz w:val="24"/>
          <w:szCs w:val="24"/>
        </w:rPr>
      </w:pPr>
      <w:r w:rsidRPr="00E94F98">
        <w:rPr>
          <w:rFonts w:ascii="Times New Roman" w:hAnsi="Times New Roman" w:cs="Times New Roman"/>
          <w:sz w:val="24"/>
          <w:szCs w:val="24"/>
        </w:rPr>
        <w:t>5. Страну, в которой живёт.</w:t>
      </w:r>
    </w:p>
    <w:p w:rsidR="00E94F98" w:rsidRPr="00E94F98" w:rsidRDefault="00E94F98" w:rsidP="00E94F98">
      <w:pPr>
        <w:rPr>
          <w:rFonts w:ascii="Times New Roman" w:hAnsi="Times New Roman" w:cs="Times New Roman"/>
          <w:sz w:val="24"/>
          <w:szCs w:val="24"/>
        </w:rPr>
      </w:pPr>
      <w:r w:rsidRPr="00E94F98">
        <w:rPr>
          <w:rFonts w:ascii="Times New Roman" w:hAnsi="Times New Roman" w:cs="Times New Roman"/>
          <w:sz w:val="24"/>
          <w:szCs w:val="24"/>
        </w:rPr>
        <w:t>6. Фамилию, имя, отчество родителей, их профессию.</w:t>
      </w:r>
    </w:p>
    <w:p w:rsidR="00E94F98" w:rsidRPr="00E94F98" w:rsidRDefault="00E94F98" w:rsidP="00E94F98">
      <w:pPr>
        <w:rPr>
          <w:rFonts w:ascii="Times New Roman" w:hAnsi="Times New Roman" w:cs="Times New Roman"/>
          <w:sz w:val="24"/>
          <w:szCs w:val="24"/>
        </w:rPr>
      </w:pPr>
      <w:r w:rsidRPr="00E94F98">
        <w:rPr>
          <w:rFonts w:ascii="Times New Roman" w:hAnsi="Times New Roman" w:cs="Times New Roman"/>
          <w:sz w:val="24"/>
          <w:szCs w:val="24"/>
        </w:rPr>
        <w:t>7. Времена год</w:t>
      </w:r>
      <w:proofErr w:type="gramStart"/>
      <w:r w:rsidRPr="00E94F98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E94F98">
        <w:rPr>
          <w:rFonts w:ascii="Times New Roman" w:hAnsi="Times New Roman" w:cs="Times New Roman"/>
          <w:sz w:val="24"/>
          <w:szCs w:val="24"/>
        </w:rPr>
        <w:t>последовательность, месяцы, основные приметы каждого времени года, загадки и стихи о временах года).</w:t>
      </w:r>
    </w:p>
    <w:p w:rsidR="00E94F98" w:rsidRPr="00E94F98" w:rsidRDefault="00E94F98" w:rsidP="00E94F98">
      <w:pPr>
        <w:rPr>
          <w:rFonts w:ascii="Times New Roman" w:hAnsi="Times New Roman" w:cs="Times New Roman"/>
          <w:sz w:val="24"/>
          <w:szCs w:val="24"/>
        </w:rPr>
      </w:pPr>
      <w:r w:rsidRPr="00E94F98">
        <w:rPr>
          <w:rFonts w:ascii="Times New Roman" w:hAnsi="Times New Roman" w:cs="Times New Roman"/>
          <w:sz w:val="24"/>
          <w:szCs w:val="24"/>
        </w:rPr>
        <w:t>8. Домашних животных и их детёнышей.</w:t>
      </w:r>
    </w:p>
    <w:p w:rsidR="00E94F98" w:rsidRPr="00E94F98" w:rsidRDefault="00E94F98" w:rsidP="00E94F98">
      <w:pPr>
        <w:rPr>
          <w:rFonts w:ascii="Times New Roman" w:hAnsi="Times New Roman" w:cs="Times New Roman"/>
          <w:sz w:val="24"/>
          <w:szCs w:val="24"/>
        </w:rPr>
      </w:pPr>
      <w:r w:rsidRPr="00E94F98">
        <w:rPr>
          <w:rFonts w:ascii="Times New Roman" w:hAnsi="Times New Roman" w:cs="Times New Roman"/>
          <w:sz w:val="24"/>
          <w:szCs w:val="24"/>
        </w:rPr>
        <w:t>9. Диких животных наших лесов, жарких стран, Севера, их повадки, детёнышей.</w:t>
      </w:r>
    </w:p>
    <w:p w:rsidR="00E94F98" w:rsidRPr="00E94F98" w:rsidRDefault="00E94F98" w:rsidP="00E94F98">
      <w:pPr>
        <w:rPr>
          <w:rFonts w:ascii="Times New Roman" w:hAnsi="Times New Roman" w:cs="Times New Roman"/>
          <w:sz w:val="24"/>
          <w:szCs w:val="24"/>
        </w:rPr>
      </w:pPr>
      <w:r w:rsidRPr="00E94F98">
        <w:rPr>
          <w:rFonts w:ascii="Times New Roman" w:hAnsi="Times New Roman" w:cs="Times New Roman"/>
          <w:sz w:val="24"/>
          <w:szCs w:val="24"/>
        </w:rPr>
        <w:t>10.Транспорт наземный, водный, воздушный.</w:t>
      </w:r>
    </w:p>
    <w:p w:rsidR="00E94F98" w:rsidRPr="00E94F98" w:rsidRDefault="00E94F98" w:rsidP="00E94F98">
      <w:pPr>
        <w:rPr>
          <w:rFonts w:ascii="Times New Roman" w:hAnsi="Times New Roman" w:cs="Times New Roman"/>
          <w:sz w:val="24"/>
          <w:szCs w:val="24"/>
        </w:rPr>
      </w:pPr>
      <w:r w:rsidRPr="00E94F98">
        <w:rPr>
          <w:rFonts w:ascii="Times New Roman" w:hAnsi="Times New Roman" w:cs="Times New Roman"/>
          <w:sz w:val="24"/>
          <w:szCs w:val="24"/>
        </w:rPr>
        <w:t>11.Различать одежду, обувь и головные уборы; зимующих и перелётных птиц; овощи, фрукты и ягоды.</w:t>
      </w:r>
    </w:p>
    <w:p w:rsidR="00E94F98" w:rsidRPr="00E94F98" w:rsidRDefault="00E94F98" w:rsidP="00E94F98">
      <w:pPr>
        <w:rPr>
          <w:rFonts w:ascii="Times New Roman" w:hAnsi="Times New Roman" w:cs="Times New Roman"/>
          <w:sz w:val="24"/>
          <w:szCs w:val="24"/>
        </w:rPr>
      </w:pPr>
      <w:r w:rsidRPr="00E94F98">
        <w:rPr>
          <w:rFonts w:ascii="Times New Roman" w:hAnsi="Times New Roman" w:cs="Times New Roman"/>
          <w:sz w:val="24"/>
          <w:szCs w:val="24"/>
        </w:rPr>
        <w:t>12.Знать и уметь рассказывать русские народные сказки.</w:t>
      </w:r>
    </w:p>
    <w:p w:rsidR="00E94F98" w:rsidRPr="00E94F98" w:rsidRDefault="00E94F98" w:rsidP="00E94F98">
      <w:pPr>
        <w:rPr>
          <w:rFonts w:ascii="Times New Roman" w:hAnsi="Times New Roman" w:cs="Times New Roman"/>
          <w:sz w:val="24"/>
          <w:szCs w:val="24"/>
        </w:rPr>
      </w:pPr>
      <w:r w:rsidRPr="00E94F98">
        <w:rPr>
          <w:rFonts w:ascii="Times New Roman" w:hAnsi="Times New Roman" w:cs="Times New Roman"/>
          <w:sz w:val="24"/>
          <w:szCs w:val="24"/>
        </w:rPr>
        <w:t>13.Различать и правильно называть плоскостные геометрические фигуры: круг, квадрат, прямоугольник, треугольник, овал.</w:t>
      </w:r>
    </w:p>
    <w:p w:rsidR="00E94F98" w:rsidRPr="00E94F98" w:rsidRDefault="00E94F98" w:rsidP="00E94F98">
      <w:pPr>
        <w:rPr>
          <w:rFonts w:ascii="Times New Roman" w:hAnsi="Times New Roman" w:cs="Times New Roman"/>
          <w:sz w:val="24"/>
          <w:szCs w:val="24"/>
        </w:rPr>
      </w:pPr>
      <w:r w:rsidRPr="00E94F98">
        <w:rPr>
          <w:rFonts w:ascii="Times New Roman" w:hAnsi="Times New Roman" w:cs="Times New Roman"/>
          <w:sz w:val="24"/>
          <w:szCs w:val="24"/>
        </w:rPr>
        <w:t xml:space="preserve">14.Свободно ориентироваться в пространстве и на листе бумаги (правая </w:t>
      </w:r>
      <w:proofErr w:type="gramStart"/>
      <w:r w:rsidRPr="00E94F98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E94F98">
        <w:rPr>
          <w:rFonts w:ascii="Times New Roman" w:hAnsi="Times New Roman" w:cs="Times New Roman"/>
          <w:sz w:val="24"/>
          <w:szCs w:val="24"/>
        </w:rPr>
        <w:t>евая сторона, верх- низ и т.д.)</w:t>
      </w:r>
    </w:p>
    <w:p w:rsidR="00E94F98" w:rsidRPr="00E94F98" w:rsidRDefault="00E94F98" w:rsidP="00E94F98">
      <w:pPr>
        <w:rPr>
          <w:rFonts w:ascii="Times New Roman" w:hAnsi="Times New Roman" w:cs="Times New Roman"/>
          <w:sz w:val="24"/>
          <w:szCs w:val="24"/>
        </w:rPr>
      </w:pPr>
      <w:r w:rsidRPr="00E94F98">
        <w:rPr>
          <w:rFonts w:ascii="Times New Roman" w:hAnsi="Times New Roman" w:cs="Times New Roman"/>
          <w:sz w:val="24"/>
          <w:szCs w:val="24"/>
        </w:rPr>
        <w:t>15.Уметь полно и последовательно пересказать прослушанный или прочитанный рассказ, составить, придумать рассказ по картинке.</w:t>
      </w:r>
    </w:p>
    <w:p w:rsidR="00E94F98" w:rsidRPr="00E94F98" w:rsidRDefault="00E94F98" w:rsidP="00E94F98">
      <w:pPr>
        <w:rPr>
          <w:rFonts w:ascii="Times New Roman" w:hAnsi="Times New Roman" w:cs="Times New Roman"/>
          <w:sz w:val="24"/>
          <w:szCs w:val="24"/>
        </w:rPr>
      </w:pPr>
      <w:r w:rsidRPr="00E94F98">
        <w:rPr>
          <w:rFonts w:ascii="Times New Roman" w:hAnsi="Times New Roman" w:cs="Times New Roman"/>
          <w:sz w:val="24"/>
          <w:szCs w:val="24"/>
        </w:rPr>
        <w:t>16.Запомнить и назвать 6-10 картинок, слов.</w:t>
      </w:r>
    </w:p>
    <w:p w:rsidR="00E94F98" w:rsidRPr="00E94F98" w:rsidRDefault="00E94F98" w:rsidP="00E94F98">
      <w:pPr>
        <w:rPr>
          <w:rFonts w:ascii="Times New Roman" w:hAnsi="Times New Roman" w:cs="Times New Roman"/>
          <w:sz w:val="24"/>
          <w:szCs w:val="24"/>
        </w:rPr>
      </w:pPr>
      <w:r w:rsidRPr="00E94F98">
        <w:rPr>
          <w:rFonts w:ascii="Times New Roman" w:hAnsi="Times New Roman" w:cs="Times New Roman"/>
          <w:sz w:val="24"/>
          <w:szCs w:val="24"/>
        </w:rPr>
        <w:t>17.Различать гласные и согласные звуки.</w:t>
      </w:r>
    </w:p>
    <w:p w:rsidR="00E94F98" w:rsidRPr="00E94F98" w:rsidRDefault="00E94F98" w:rsidP="00E94F98">
      <w:pPr>
        <w:rPr>
          <w:rFonts w:ascii="Times New Roman" w:hAnsi="Times New Roman" w:cs="Times New Roman"/>
          <w:sz w:val="24"/>
          <w:szCs w:val="24"/>
        </w:rPr>
      </w:pPr>
      <w:r w:rsidRPr="00E94F98">
        <w:rPr>
          <w:rFonts w:ascii="Times New Roman" w:hAnsi="Times New Roman" w:cs="Times New Roman"/>
          <w:sz w:val="24"/>
          <w:szCs w:val="24"/>
        </w:rPr>
        <w:t>18.Разделять слова на слоги по количеству гласных звуков.</w:t>
      </w:r>
    </w:p>
    <w:p w:rsidR="00E94F98" w:rsidRPr="00E94F98" w:rsidRDefault="00E94F98" w:rsidP="00E94F9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94F98">
        <w:rPr>
          <w:rFonts w:ascii="Times New Roman" w:hAnsi="Times New Roman" w:cs="Times New Roman"/>
          <w:sz w:val="24"/>
          <w:szCs w:val="24"/>
        </w:rPr>
        <w:t>19.Хорошо владеть ножницами (резать полоски, квадраты, круги,</w:t>
      </w:r>
      <w:proofErr w:type="gramEnd"/>
    </w:p>
    <w:p w:rsidR="00E94F98" w:rsidRPr="00E94F98" w:rsidRDefault="00E94F98" w:rsidP="00E94F98">
      <w:pPr>
        <w:rPr>
          <w:rFonts w:ascii="Times New Roman" w:hAnsi="Times New Roman" w:cs="Times New Roman"/>
          <w:sz w:val="24"/>
          <w:szCs w:val="24"/>
        </w:rPr>
      </w:pPr>
      <w:r w:rsidRPr="00E94F98">
        <w:rPr>
          <w:rFonts w:ascii="Times New Roman" w:hAnsi="Times New Roman" w:cs="Times New Roman"/>
          <w:sz w:val="24"/>
          <w:szCs w:val="24"/>
        </w:rPr>
        <w:t>прямоугольники, треугольники, овалы, вырезать по контуру предмет.)</w:t>
      </w:r>
    </w:p>
    <w:p w:rsidR="00E94F98" w:rsidRPr="00E94F98" w:rsidRDefault="00E94F98" w:rsidP="00E94F98">
      <w:pPr>
        <w:rPr>
          <w:rFonts w:ascii="Times New Roman" w:hAnsi="Times New Roman" w:cs="Times New Roman"/>
          <w:sz w:val="24"/>
          <w:szCs w:val="24"/>
        </w:rPr>
      </w:pPr>
      <w:r w:rsidRPr="00E94F98">
        <w:rPr>
          <w:rFonts w:ascii="Times New Roman" w:hAnsi="Times New Roman" w:cs="Times New Roman"/>
          <w:sz w:val="24"/>
          <w:szCs w:val="24"/>
        </w:rPr>
        <w:t>20.Владеть карандашом: без линейки проводить вертикальные и горизонтальные линии, рисовать геометрические фигуры, животных, людей, различные предметы с опорой на геометрические формы, аккуратно закрашивать, штриховать карандашом, не выходя за контуры предметов.</w:t>
      </w:r>
    </w:p>
    <w:p w:rsidR="00E94F98" w:rsidRPr="00E94F98" w:rsidRDefault="00E94F98" w:rsidP="00E94F98">
      <w:pPr>
        <w:rPr>
          <w:rFonts w:ascii="Times New Roman" w:hAnsi="Times New Roman" w:cs="Times New Roman"/>
          <w:sz w:val="24"/>
          <w:szCs w:val="24"/>
        </w:rPr>
      </w:pPr>
      <w:r w:rsidRPr="00E94F98">
        <w:rPr>
          <w:rFonts w:ascii="Times New Roman" w:hAnsi="Times New Roman" w:cs="Times New Roman"/>
          <w:sz w:val="24"/>
          <w:szCs w:val="24"/>
        </w:rPr>
        <w:lastRenderedPageBreak/>
        <w:t>21.Свободно считать до 10 и обратно, выполнять счётные операции в пределах 10.</w:t>
      </w:r>
    </w:p>
    <w:p w:rsidR="00E94F98" w:rsidRPr="00E94F98" w:rsidRDefault="00E94F98" w:rsidP="00E94F98">
      <w:pPr>
        <w:rPr>
          <w:rFonts w:ascii="Times New Roman" w:hAnsi="Times New Roman" w:cs="Times New Roman"/>
          <w:sz w:val="24"/>
          <w:szCs w:val="24"/>
        </w:rPr>
      </w:pPr>
      <w:r w:rsidRPr="00E94F98">
        <w:rPr>
          <w:rFonts w:ascii="Times New Roman" w:hAnsi="Times New Roman" w:cs="Times New Roman"/>
          <w:sz w:val="24"/>
          <w:szCs w:val="24"/>
        </w:rPr>
        <w:t>22.Уметь внимательно, не отвлекаясь, слушать (30 – 35 минут).</w:t>
      </w:r>
    </w:p>
    <w:p w:rsidR="00E94F98" w:rsidRPr="00E94F98" w:rsidRDefault="00E94F98" w:rsidP="00E94F98">
      <w:pPr>
        <w:rPr>
          <w:rFonts w:ascii="Times New Roman" w:hAnsi="Times New Roman" w:cs="Times New Roman"/>
          <w:sz w:val="24"/>
          <w:szCs w:val="24"/>
        </w:rPr>
      </w:pPr>
      <w:r w:rsidRPr="00E94F98">
        <w:rPr>
          <w:rFonts w:ascii="Times New Roman" w:hAnsi="Times New Roman" w:cs="Times New Roman"/>
          <w:sz w:val="24"/>
          <w:szCs w:val="24"/>
        </w:rPr>
        <w:t>23.Сохранять стройную, хорошую осанку, особенно в положении сидя.</w:t>
      </w:r>
    </w:p>
    <w:p w:rsidR="00E94F98" w:rsidRPr="00E94F98" w:rsidRDefault="00E94F98" w:rsidP="00E94F98">
      <w:pPr>
        <w:rPr>
          <w:rFonts w:ascii="Times New Roman" w:hAnsi="Times New Roman" w:cs="Times New Roman"/>
          <w:sz w:val="24"/>
          <w:szCs w:val="24"/>
        </w:rPr>
      </w:pPr>
      <w:r w:rsidRPr="00E94F98">
        <w:rPr>
          <w:rFonts w:ascii="Times New Roman" w:hAnsi="Times New Roman" w:cs="Times New Roman"/>
          <w:sz w:val="24"/>
          <w:szCs w:val="24"/>
        </w:rPr>
        <w:t>После прочтения предлагается родителям оценить готовность своего ребёнка к школе. На столах лежат цветные жетон</w:t>
      </w:r>
      <w:proofErr w:type="gramStart"/>
      <w:r w:rsidRPr="00E94F98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E94F98">
        <w:rPr>
          <w:rFonts w:ascii="Times New Roman" w:hAnsi="Times New Roman" w:cs="Times New Roman"/>
          <w:sz w:val="24"/>
          <w:szCs w:val="24"/>
        </w:rPr>
        <w:t>жёлтый – ребёнок полностью готов к школе, зелёный –средний уровень готовности, чёрный – ребёнок совсем не готов к обучению в школе).Психолог фиксирует ответы и знакомит родителей с результатами диагностики в целом по группе.(См. приложение).Каждому из родителей лично в руки выдаются результаты диагностики его ребёнка, родители приглашаются на индивидуальную консультацию по желанию.</w:t>
      </w:r>
    </w:p>
    <w:p w:rsidR="00E94F98" w:rsidRPr="00E94F98" w:rsidRDefault="00E94F98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60D" w:rsidRPr="00E94F98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Заглянуть в будущее...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Появляется астролог в сказочном костюме с подзорной трубой и свитком в руках. </w:t>
      </w:r>
      <w:proofErr w:type="gramStart"/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выступления астролога необходимо зара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нее выяснить у детей, кем они мечтают стать, когда вырастут</w:t>
      </w:r>
      <w:r w:rsidR="00E94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E94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Чтение сопровождается демонстрацией фотографий детей).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великий звездочет,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Знаю судьбы наперед.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Вам поведаю сейчас,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В </w:t>
      </w:r>
      <w:proofErr w:type="gramStart"/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будущем</w:t>
      </w:r>
      <w:proofErr w:type="gramEnd"/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ожидает вас.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(Разворачивает свиток.)</w:t>
      </w:r>
    </w:p>
    <w:p w:rsidR="00EF260D" w:rsidRPr="00690EC5" w:rsidRDefault="00690EC5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 w:rsidR="00EF260D"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Сережа стал очень важным!</w:t>
      </w:r>
      <w:r w:rsidR="00EF260D"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Свой супермаркет имеет даже.</w:t>
      </w:r>
      <w:r w:rsidR="00EF260D"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фрукты, игрушки и все, что хотите!</w:t>
      </w:r>
      <w:r w:rsidR="00EF260D"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верите? Сами сюда загляните.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Катя</w:t>
      </w:r>
      <w:r w:rsid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 Париже на конкурсе танцев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Сразила изяществом всех иностранцев!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 архитектором луч</w:t>
      </w:r>
      <w:r w:rsid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шим Денис В.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Его небоскребы устремляются</w:t>
      </w:r>
      <w:proofErr w:type="gramEnd"/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ввысь.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спортивный и даже роддом</w:t>
      </w:r>
      <w:proofErr w:type="gramStart"/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короткие сроки построил он.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ловко и красиво</w:t>
      </w:r>
    </w:p>
    <w:p w:rsidR="00EF260D" w:rsidRPr="00690EC5" w:rsidRDefault="00EF260D" w:rsidP="00EF260D">
      <w:pPr>
        <w:shd w:val="clear" w:color="auto" w:fill="FFFFFF"/>
        <w:spacing w:after="24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Подстригут вас всем на диво.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Суперстилисты</w:t>
      </w:r>
      <w:proofErr w:type="spellEnd"/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Лина</w:t>
      </w:r>
      <w:proofErr w:type="spellEnd"/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 Машей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Салон открыли в столице нашей!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Известным художником стала Лиля наша,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Шедевры ее хранят </w:t>
      </w:r>
      <w:proofErr w:type="gramStart"/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proofErr w:type="gramEnd"/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Эрмитаже!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260D" w:rsidRPr="00690EC5" w:rsidRDefault="00EF260D" w:rsidP="00EF260D">
      <w:pPr>
        <w:shd w:val="clear" w:color="auto" w:fill="FFFFFF"/>
        <w:spacing w:after="24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посмотрите, наш детский сад,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Ксюша</w:t>
      </w:r>
      <w:r w:rsid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выводит деток гулять.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Стала она воспитателем лучшим,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Дети её очень любят и слушают.</w:t>
      </w:r>
    </w:p>
    <w:p w:rsidR="00EF260D" w:rsidRPr="00690EC5" w:rsidRDefault="00690EC5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Максим П.</w:t>
      </w:r>
      <w:r w:rsidR="00EF260D"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подумайте только,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Стал крупной фигурой, он занят настолько!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Живет и работает здесь по соседству,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главный врач поликлиники детской!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Высока, стройна, как ель,</w:t>
      </w:r>
    </w:p>
    <w:p w:rsidR="00EF260D" w:rsidRPr="00690EC5" w:rsidRDefault="00690EC5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Анаста</w:t>
      </w:r>
      <w:r w:rsidR="00EF260D"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сия — </w:t>
      </w:r>
      <w:proofErr w:type="spellStart"/>
      <w:r w:rsidR="00EF260D"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супермодель</w:t>
      </w:r>
      <w:proofErr w:type="spellEnd"/>
      <w:r w:rsidR="00EF260D"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 Большой едет к на</w:t>
      </w:r>
      <w:r w:rsid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на гастроли,</w:t>
      </w:r>
      <w:r w:rsid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прима Марина Л.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 главной роли!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смелый, просто герой,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Петя с огнем вступает в бой!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лучший пожарный, об этом все знают! 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t</w:t>
      </w:r>
      <w:proofErr w:type="gramStart"/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президент ему орден вручает!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Работает в банке наш Кирюша-тихоня,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Кредиты и вклады — под строгим контролем.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стал управляющим целого банка,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Зарплату домой отправляет на танке!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Ввысь полетела ракета, ее</w:t>
      </w:r>
      <w:proofErr w:type="gramStart"/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="00AD2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делал конструктор Миша К.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талантливый он инженер,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подает на работе пример.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Вечер, включен телевизор, Наташа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Новости все нам с экрана расскажет.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изящна, красива, нарядна.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Диктором стала она по</w:t>
      </w:r>
      <w:r w:rsidR="00AD2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пулярным.</w:t>
      </w:r>
      <w:r w:rsidR="00AD2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D2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Крупным ученым стал К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остик - ему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Премию Нобелевскую одному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достижения в науке вручают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Умнее людей на Земле не бывает.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школе работает наша Катюша,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Учителем стала она самым лучшим!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Стал укротителем хищников Даня: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Тигры и львы у него, словно мышки,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Ходят по кругу, катают собак,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Слушают Даню и не рычат.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Стал знаменитым спортсменом Максим.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Прославил нашу страну на весь мир.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золотые медали ему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Спорткомитет отдает одному!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Время летит так незаметно,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Станут большими людьми ваши детки.</w:t>
      </w:r>
    </w:p>
    <w:p w:rsidR="00EF260D" w:rsidRPr="00690EC5" w:rsidRDefault="00EF260D" w:rsidP="00EF260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все как один, когда годы пройдут,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Своих малышей сюда приведут.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Выступление воспитателя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забывайте, уважаемые родители, что детство-это удивительное время в жизни каждого человек</w:t>
      </w:r>
      <w:proofErr w:type="gramStart"/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заканчивается с поступлением в школу. Уделяйте достаточно времени для игр, укрепляйте здоровье детей, проводите больше времени вместе. Ведь именно сейчас </w:t>
      </w:r>
      <w:proofErr w:type="gramStart"/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</w:t>
      </w:r>
      <w:proofErr w:type="gramEnd"/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внимание, любовь и забота нужны ребенку больше всего.</w:t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 Провожая вас в школу, мы не говорим вам</w:t>
      </w:r>
      <w:proofErr w:type="gramStart"/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«Прощайте!». Мы говорим: «До свидания, до скорых встреч!» Возможно, в ближайшем будущем кому </w:t>
      </w:r>
      <w:proofErr w:type="gramStart"/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</w:t>
      </w:r>
      <w:proofErr w:type="gramEnd"/>
      <w:r w:rsidRPr="0069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EF260D" w:rsidRPr="00690EC5" w:rsidRDefault="00EF260D" w:rsidP="00EF260D">
      <w:pPr>
        <w:pStyle w:val="a4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 w:rsidRPr="00690EC5">
        <w:rPr>
          <w:rStyle w:val="apple-converted-space"/>
          <w:color w:val="000000"/>
        </w:rPr>
        <w:t> </w:t>
      </w:r>
      <w:r w:rsidRPr="00690EC5">
        <w:rPr>
          <w:color w:val="000000"/>
        </w:rPr>
        <w:t>из вас мы не сможем сказать: «Добро пожаловать!»</w:t>
      </w:r>
      <w:proofErr w:type="gramStart"/>
      <w:r w:rsidRPr="00690EC5">
        <w:rPr>
          <w:color w:val="000000"/>
        </w:rPr>
        <w:t>,к</w:t>
      </w:r>
      <w:proofErr w:type="gramEnd"/>
      <w:r w:rsidRPr="00690EC5">
        <w:rPr>
          <w:color w:val="000000"/>
        </w:rPr>
        <w:t>огда вы приведете к нам своих младших детей. Ну а пока время не стоит на месте, мы приглашаем вас на первый в жизни выпускной бал!</w:t>
      </w:r>
    </w:p>
    <w:p w:rsidR="00EF260D" w:rsidRPr="00690EC5" w:rsidRDefault="00EF260D" w:rsidP="00EF260D">
      <w:pPr>
        <w:pStyle w:val="a4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 w:rsidRPr="00690EC5">
        <w:rPr>
          <w:color w:val="000000"/>
        </w:rPr>
        <w:t> </w:t>
      </w:r>
    </w:p>
    <w:p w:rsidR="001A2E2A" w:rsidRDefault="001A2E2A"/>
    <w:sectPr w:rsidR="001A2E2A" w:rsidSect="00690E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260D"/>
    <w:rsid w:val="001A2E2A"/>
    <w:rsid w:val="002A751F"/>
    <w:rsid w:val="00392610"/>
    <w:rsid w:val="003A5250"/>
    <w:rsid w:val="004B7DB5"/>
    <w:rsid w:val="005978CD"/>
    <w:rsid w:val="00690EC5"/>
    <w:rsid w:val="00AC6A95"/>
    <w:rsid w:val="00AD2652"/>
    <w:rsid w:val="00E94F98"/>
    <w:rsid w:val="00EF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F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F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26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5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2013-03-19T16:54:00Z</dcterms:created>
  <dcterms:modified xsi:type="dcterms:W3CDTF">2016-02-07T17:11:00Z</dcterms:modified>
</cp:coreProperties>
</file>