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25" w:rsidRDefault="00F20F25" w:rsidP="003D4C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C42" w:rsidRPr="009C2F63" w:rsidRDefault="003D4C42" w:rsidP="003D4C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2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D4C42" w:rsidRDefault="003D4C42" w:rsidP="003D4C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C42" w:rsidRDefault="003D4C42" w:rsidP="003D4C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Краткосрочная образовательная практика </w:t>
      </w:r>
      <w:r w:rsidR="00455B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детей  среднего</w:t>
      </w:r>
      <w:r w:rsidR="00F20F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возраста</w:t>
      </w:r>
    </w:p>
    <w:p w:rsidR="003D4C42" w:rsidRPr="00455B63" w:rsidRDefault="003D4C42" w:rsidP="003D4C42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55B6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«Бисероплетение</w:t>
      </w:r>
      <w:r w:rsidR="00455B63" w:rsidRPr="00455B6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="000B76C2" w:rsidRPr="00455B6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- букеты ивы и березы</w:t>
      </w:r>
      <w:r w:rsidRPr="00455B6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3D4C42" w:rsidRDefault="003D4C42" w:rsidP="003D4C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4C42" w:rsidRPr="003D4C42" w:rsidRDefault="003D4C42" w:rsidP="003D4C4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</w:t>
      </w:r>
    </w:p>
    <w:p w:rsidR="00C40783" w:rsidRDefault="00F20F25" w:rsidP="00C407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Чудинова Ирина Аркадьевна, воспитатель</w:t>
      </w:r>
      <w:r w:rsidR="00C40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40783" w:rsidRPr="003D4C42" w:rsidRDefault="00F20F25" w:rsidP="00C407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высшая квалификационная категория</w:t>
      </w: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3D4C42" w:rsidRDefault="003D4C42" w:rsidP="003D4C42">
      <w:pPr>
        <w:jc w:val="right"/>
        <w:rPr>
          <w:b/>
        </w:rPr>
      </w:pPr>
    </w:p>
    <w:p w:rsidR="00455B63" w:rsidRDefault="00455B63" w:rsidP="003D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C42" w:rsidRDefault="003D4C42" w:rsidP="003D4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C4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Вереща</w:t>
      </w:r>
      <w:r w:rsidRPr="003D4C42">
        <w:rPr>
          <w:rFonts w:ascii="Times New Roman" w:hAnsi="Times New Roman" w:cs="Times New Roman"/>
          <w:sz w:val="28"/>
          <w:szCs w:val="28"/>
        </w:rPr>
        <w:t>гино, 2015 г.</w:t>
      </w:r>
    </w:p>
    <w:p w:rsidR="00C40783" w:rsidRDefault="00C40783" w:rsidP="00F20F2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A78" w:rsidRDefault="00ED7A78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821" w:rsidRPr="00D72821" w:rsidRDefault="00D72821" w:rsidP="00C40783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D7282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5A36" w:rsidRDefault="003D4C42" w:rsidP="00F20F25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30E">
        <w:rPr>
          <w:rFonts w:ascii="Times New Roman" w:eastAsia="Times New Roman" w:hAnsi="Times New Roman" w:cs="Times New Roman"/>
          <w:sz w:val="28"/>
          <w:szCs w:val="28"/>
        </w:rPr>
        <w:t>Бисероплетение известно с глубокой древности как вид художественных ремесел. Из поколения в поколение передавались его лучшие традиции. Оно сохраняет свое значение и в наши дни. Такие занятия вызывают у дошкольников большой интерес.</w:t>
      </w:r>
      <w:r w:rsidR="00F20F25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F20F25" w:rsidRPr="0026630E">
        <w:rPr>
          <w:rFonts w:ascii="Times New Roman" w:eastAsia="Times New Roman" w:hAnsi="Times New Roman" w:cs="Times New Roman"/>
          <w:sz w:val="28"/>
          <w:szCs w:val="28"/>
        </w:rPr>
        <w:t xml:space="preserve">увлеченно нанизывают бусы, плетут "фенечки" и браслеты, мамы с удовольствием носят изящные бисерные колье и серьги, подчеркивающие индивидуальность каждой рукодельницы. О пользе этого увлекательного процесса и говорить не приходится. Ведь подобные занятия успокаивают, развивают </w:t>
      </w:r>
      <w:r w:rsidR="00207BB1" w:rsidRPr="0026630E">
        <w:rPr>
          <w:rFonts w:ascii="Times New Roman" w:eastAsia="Times New Roman" w:hAnsi="Times New Roman" w:cs="Times New Roman"/>
          <w:sz w:val="28"/>
          <w:szCs w:val="28"/>
        </w:rPr>
        <w:t>внимание и память</w:t>
      </w:r>
      <w:r w:rsidR="00207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BB1" w:rsidRPr="00266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F25" w:rsidRPr="0026630E">
        <w:rPr>
          <w:rFonts w:ascii="Times New Roman" w:eastAsia="Times New Roman" w:hAnsi="Times New Roman" w:cs="Times New Roman"/>
          <w:sz w:val="28"/>
          <w:szCs w:val="28"/>
        </w:rPr>
        <w:t>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</w:t>
      </w:r>
      <w:r w:rsidR="00207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eastAsia="Times New Roman" w:hAnsi="Times New Roman" w:cs="Times New Roman"/>
          <w:sz w:val="28"/>
          <w:szCs w:val="28"/>
        </w:rPr>
        <w:t>Всё это поможет ребенку в школе, особенно при овладении письмом, да и в дальнейшей жизни эти качества не будут лишними.</w:t>
      </w:r>
      <w:r w:rsidR="00DB3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eastAsia="Times New Roman" w:hAnsi="Times New Roman" w:cs="Times New Roman"/>
          <w:sz w:val="28"/>
          <w:szCs w:val="28"/>
        </w:rPr>
        <w:t xml:space="preserve">И еще очень важное дополнение: умение сделать что-нибудь самому, позволяет ребенку чувствовать себя увереннее, избавляет от ощущения беспомощности в окружающем его мире взрослых. </w:t>
      </w:r>
    </w:p>
    <w:p w:rsidR="003D4C42" w:rsidRPr="00B35A36" w:rsidRDefault="00D72821" w:rsidP="00F20F25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72F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64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2F" w:rsidRPr="0064172F">
        <w:rPr>
          <w:rFonts w:ascii="Times New Roman" w:hAnsi="Times New Roman" w:cs="Times New Roman"/>
          <w:sz w:val="28"/>
          <w:szCs w:val="28"/>
        </w:rPr>
        <w:t>состоит в том, что освоив технику бисероплетения, можно создавать оригинальные предметы интерьера</w:t>
      </w:r>
      <w:r w:rsidR="006417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4C42" w:rsidRPr="00B35A36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BD146D" w:rsidRPr="00B35A36">
        <w:rPr>
          <w:rFonts w:ascii="Times New Roman" w:eastAsia="Times New Roman" w:hAnsi="Times New Roman" w:cs="Times New Roman"/>
          <w:sz w:val="28"/>
          <w:szCs w:val="28"/>
        </w:rPr>
        <w:t>КОП</w:t>
      </w:r>
      <w:r w:rsidR="003D4C42" w:rsidRPr="00B35A36">
        <w:rPr>
          <w:rFonts w:ascii="Times New Roman" w:eastAsia="Times New Roman" w:hAnsi="Times New Roman" w:cs="Times New Roman"/>
          <w:sz w:val="28"/>
          <w:szCs w:val="28"/>
        </w:rPr>
        <w:t xml:space="preserve"> дети углубляют знания по конструированию и моделированию. Дети учатся экономно расходовать используемый в работе материал, формируются навыки счёта, закрепляется знание цвета, формируется "культура творческой личности".</w:t>
      </w:r>
    </w:p>
    <w:p w:rsidR="003D4C42" w:rsidRDefault="003D4C42" w:rsidP="000B76C2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B76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Возраст детей: </w:t>
      </w:r>
      <w:r w:rsidRPr="000B76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5-6 лет</w:t>
      </w:r>
    </w:p>
    <w:p w:rsidR="00C40783" w:rsidRPr="000B76C2" w:rsidRDefault="00C40783" w:rsidP="000B76C2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07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Количество детей:</w:t>
      </w:r>
      <w:r w:rsidR="00455B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человек</w:t>
      </w:r>
    </w:p>
    <w:p w:rsidR="003D4C42" w:rsidRDefault="003D4C42" w:rsidP="003D4C42">
      <w:pPr>
        <w:pStyle w:val="a5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D4C42">
        <w:rPr>
          <w:b/>
          <w:bCs/>
          <w:color w:val="000000"/>
          <w:sz w:val="28"/>
          <w:szCs w:val="28"/>
          <w:shd w:val="clear" w:color="auto" w:fill="FFFFFF"/>
        </w:rPr>
        <w:t>Количество часов: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4 </w:t>
      </w:r>
    </w:p>
    <w:p w:rsidR="00B35A36" w:rsidRDefault="003D4C42" w:rsidP="003D4C42">
      <w:pPr>
        <w:pStyle w:val="a5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практики</w:t>
      </w:r>
      <w:r w:rsidRPr="0026630E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26630E">
        <w:rPr>
          <w:color w:val="333333"/>
          <w:sz w:val="28"/>
          <w:szCs w:val="28"/>
        </w:rPr>
        <w:t xml:space="preserve"> </w:t>
      </w:r>
    </w:p>
    <w:p w:rsidR="0064172F" w:rsidRPr="0064172F" w:rsidRDefault="0064172F" w:rsidP="006417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коллекции </w:t>
      </w:r>
      <w:r w:rsidRPr="0064172F">
        <w:rPr>
          <w:rFonts w:ascii="Times New Roman" w:hAnsi="Times New Roman" w:cs="Times New Roman"/>
          <w:sz w:val="28"/>
          <w:szCs w:val="28"/>
        </w:rPr>
        <w:t xml:space="preserve"> творческих работ, выполненных в технике бисероплетения.</w:t>
      </w:r>
    </w:p>
    <w:p w:rsidR="00C40783" w:rsidRDefault="00B35A36" w:rsidP="00B35A36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C08F6">
        <w:rPr>
          <w:color w:val="FF0000"/>
          <w:sz w:val="28"/>
          <w:szCs w:val="28"/>
        </w:rPr>
        <w:lastRenderedPageBreak/>
        <w:br/>
      </w:r>
    </w:p>
    <w:p w:rsidR="00B35A36" w:rsidRDefault="003D4C42" w:rsidP="00B35A36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  <w:r w:rsidRPr="003D4C42">
        <w:rPr>
          <w:b/>
          <w:bCs/>
          <w:sz w:val="28"/>
          <w:szCs w:val="28"/>
          <w:shd w:val="clear" w:color="auto" w:fill="FFFFFF"/>
        </w:rPr>
        <w:t>Задачи:</w:t>
      </w:r>
      <w:r w:rsidRPr="0026630E">
        <w:rPr>
          <w:b/>
          <w:bCs/>
        </w:rPr>
        <w:t> </w:t>
      </w:r>
    </w:p>
    <w:p w:rsidR="00B35A36" w:rsidRPr="00B35A36" w:rsidRDefault="000B76C2" w:rsidP="00B35A3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Познакомить с </w:t>
      </w:r>
      <w:r w:rsidR="00B35A36" w:rsidRPr="00B35A36">
        <w:rPr>
          <w:bCs/>
          <w:sz w:val="28"/>
          <w:szCs w:val="28"/>
        </w:rPr>
        <w:t xml:space="preserve"> техникой </w:t>
      </w:r>
      <w:r w:rsidR="00B35A36">
        <w:rPr>
          <w:bCs/>
          <w:sz w:val="28"/>
          <w:szCs w:val="28"/>
        </w:rPr>
        <w:t xml:space="preserve">нанизывание в </w:t>
      </w:r>
      <w:r w:rsidR="00B35A36" w:rsidRPr="00B35A36">
        <w:rPr>
          <w:bCs/>
          <w:sz w:val="28"/>
          <w:szCs w:val="28"/>
        </w:rPr>
        <w:t xml:space="preserve"> </w:t>
      </w:r>
      <w:r w:rsidR="00B35A36">
        <w:rPr>
          <w:bCs/>
          <w:sz w:val="28"/>
          <w:szCs w:val="28"/>
        </w:rPr>
        <w:t>бисероплетение.</w:t>
      </w:r>
    </w:p>
    <w:p w:rsidR="003D4C42" w:rsidRPr="00B35A36" w:rsidRDefault="003D4C42" w:rsidP="00B35A36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35A36">
        <w:rPr>
          <w:sz w:val="28"/>
          <w:szCs w:val="28"/>
          <w:shd w:val="clear" w:color="auto" w:fill="FFFFFF"/>
        </w:rPr>
        <w:t xml:space="preserve"> Развивать у детей  творческие возможности, мелкую моторику рук, эстетический вкус.</w:t>
      </w:r>
    </w:p>
    <w:p w:rsidR="0064172F" w:rsidRPr="00455B63" w:rsidRDefault="003D4C42" w:rsidP="00B35A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2F">
        <w:rPr>
          <w:rFonts w:ascii="Times New Roman" w:hAnsi="Times New Roman" w:cs="Times New Roman"/>
          <w:sz w:val="28"/>
          <w:szCs w:val="28"/>
        </w:rPr>
        <w:t>О</w:t>
      </w:r>
      <w:r w:rsidR="0064172F" w:rsidRPr="0064172F">
        <w:rPr>
          <w:rFonts w:ascii="Times New Roman" w:hAnsi="Times New Roman" w:cs="Times New Roman"/>
          <w:sz w:val="28"/>
          <w:szCs w:val="28"/>
        </w:rPr>
        <w:t>формить выставку творческих работ</w:t>
      </w:r>
      <w:r w:rsidR="0064172F" w:rsidRPr="00641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B63" w:rsidRPr="00455B63" w:rsidRDefault="00455B63" w:rsidP="00455B63">
      <w:pPr>
        <w:spacing w:before="80"/>
        <w:ind w:left="360"/>
        <w:jc w:val="both"/>
        <w:rPr>
          <w:rFonts w:ascii="Times New Roman" w:hAnsi="Times New Roman" w:cs="Times New Roman"/>
          <w:b/>
          <w:sz w:val="28"/>
        </w:rPr>
      </w:pPr>
      <w:r w:rsidRPr="00455B63">
        <w:rPr>
          <w:rFonts w:ascii="Times New Roman" w:hAnsi="Times New Roman" w:cs="Times New Roman"/>
          <w:b/>
          <w:sz w:val="28"/>
        </w:rPr>
        <w:t>Материалы и инструменты:</w:t>
      </w:r>
    </w:p>
    <w:p w:rsidR="00455B63" w:rsidRPr="00455B63" w:rsidRDefault="00455B63" w:rsidP="00455B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55B63">
        <w:rPr>
          <w:rFonts w:ascii="Times New Roman" w:hAnsi="Times New Roman" w:cs="Times New Roman"/>
          <w:sz w:val="28"/>
        </w:rPr>
        <w:t xml:space="preserve"> бисер среднего размера</w:t>
      </w:r>
    </w:p>
    <w:p w:rsidR="00455B63" w:rsidRPr="00455B63" w:rsidRDefault="00455B63" w:rsidP="00455B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55B63">
        <w:rPr>
          <w:rFonts w:ascii="Times New Roman" w:hAnsi="Times New Roman" w:cs="Times New Roman"/>
          <w:sz w:val="28"/>
        </w:rPr>
        <w:t xml:space="preserve"> па</w:t>
      </w:r>
      <w:r w:rsidR="00D00FFE">
        <w:rPr>
          <w:rFonts w:ascii="Times New Roman" w:hAnsi="Times New Roman" w:cs="Times New Roman"/>
          <w:sz w:val="28"/>
        </w:rPr>
        <w:t>й</w:t>
      </w:r>
      <w:r w:rsidRPr="00455B63">
        <w:rPr>
          <w:rFonts w:ascii="Times New Roman" w:hAnsi="Times New Roman" w:cs="Times New Roman"/>
          <w:sz w:val="28"/>
        </w:rPr>
        <w:t>етки</w:t>
      </w:r>
    </w:p>
    <w:p w:rsidR="00455B63" w:rsidRPr="00455B63" w:rsidRDefault="00455B63" w:rsidP="00455B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55B63">
        <w:rPr>
          <w:rFonts w:ascii="Times New Roman" w:hAnsi="Times New Roman" w:cs="Times New Roman"/>
          <w:sz w:val="28"/>
        </w:rPr>
        <w:t xml:space="preserve"> проволока</w:t>
      </w:r>
    </w:p>
    <w:p w:rsidR="00455B63" w:rsidRPr="00455B63" w:rsidRDefault="00455B63" w:rsidP="00455B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55B63">
        <w:rPr>
          <w:rFonts w:ascii="Times New Roman" w:hAnsi="Times New Roman" w:cs="Times New Roman"/>
          <w:sz w:val="28"/>
        </w:rPr>
        <w:t xml:space="preserve"> ножницы</w:t>
      </w:r>
    </w:p>
    <w:p w:rsidR="00455B63" w:rsidRPr="00455B63" w:rsidRDefault="00455B63" w:rsidP="00455B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55B63">
        <w:rPr>
          <w:rFonts w:ascii="Times New Roman" w:hAnsi="Times New Roman" w:cs="Times New Roman"/>
          <w:sz w:val="28"/>
        </w:rPr>
        <w:t>схемы работы с бисером</w:t>
      </w:r>
    </w:p>
    <w:p w:rsidR="003D4C42" w:rsidRDefault="003D4C42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C4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редполагаемый </w:t>
      </w:r>
      <w:r w:rsidRPr="003D4C42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3D4C42" w:rsidRPr="003D4C42" w:rsidRDefault="003D4C42" w:rsidP="003D4C4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D7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B35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познакомились и освоили технику нанизывания по бисероплетению.</w:t>
      </w:r>
      <w:r w:rsidRPr="003D4C42">
        <w:rPr>
          <w:rFonts w:ascii="Times New Roman" w:eastAsia="Times New Roman" w:hAnsi="Times New Roman" w:cs="Times New Roman"/>
          <w:sz w:val="28"/>
          <w:szCs w:val="28"/>
        </w:rPr>
        <w:br/>
      </w:r>
      <w:r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7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детей развиты </w:t>
      </w:r>
      <w:r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творческие возможности</w:t>
      </w:r>
      <w:r w:rsidR="00D7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мелкая</w:t>
      </w:r>
      <w:r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моторика</w:t>
      </w:r>
      <w:r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рук, эстетический вкус.</w:t>
      </w:r>
    </w:p>
    <w:p w:rsidR="00D72821" w:rsidRDefault="00547509" w:rsidP="003D4C4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3D4C42" w:rsidRPr="003D4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1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Оформление выставки творческих работ.</w:t>
      </w:r>
    </w:p>
    <w:p w:rsidR="00455B63" w:rsidRPr="00455B63" w:rsidRDefault="00455B63" w:rsidP="00455B63">
      <w:pPr>
        <w:rPr>
          <w:rFonts w:ascii="Times New Roman" w:hAnsi="Times New Roman" w:cs="Times New Roman"/>
          <w:sz w:val="28"/>
          <w:szCs w:val="28"/>
        </w:rPr>
      </w:pPr>
      <w:r w:rsidRPr="00455B63">
        <w:rPr>
          <w:rFonts w:ascii="Times New Roman" w:hAnsi="Times New Roman" w:cs="Times New Roman"/>
          <w:b/>
          <w:sz w:val="28"/>
          <w:szCs w:val="28"/>
        </w:rPr>
        <w:t>Тематика занятий</w:t>
      </w:r>
      <w:r w:rsidRPr="00455B63">
        <w:rPr>
          <w:rFonts w:ascii="Times New Roman" w:hAnsi="Times New Roman" w:cs="Times New Roman"/>
          <w:sz w:val="28"/>
          <w:szCs w:val="28"/>
        </w:rPr>
        <w:t>:</w:t>
      </w:r>
    </w:p>
    <w:p w:rsidR="00455B63" w:rsidRPr="00455B63" w:rsidRDefault="00455B63" w:rsidP="00455B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5B63">
        <w:rPr>
          <w:rFonts w:ascii="Times New Roman" w:hAnsi="Times New Roman" w:cs="Times New Roman"/>
          <w:sz w:val="28"/>
          <w:szCs w:val="28"/>
        </w:rPr>
        <w:t>1. Знакомство с историей бисер,</w:t>
      </w:r>
      <w:r w:rsidRPr="00455B63">
        <w:rPr>
          <w:rFonts w:ascii="Times New Roman" w:hAnsi="Times New Roman" w:cs="Times New Roman"/>
          <w:color w:val="000000"/>
          <w:sz w:val="28"/>
          <w:szCs w:val="28"/>
        </w:rPr>
        <w:t xml:space="preserve"> с материалами и инструментами. Правила техники безопасности.</w:t>
      </w:r>
      <w:r w:rsidRPr="00455B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55B63">
        <w:rPr>
          <w:rFonts w:ascii="Times New Roman" w:hAnsi="Times New Roman" w:cs="Times New Roman"/>
          <w:color w:val="000000"/>
          <w:sz w:val="28"/>
          <w:szCs w:val="28"/>
        </w:rPr>
        <w:t>Знакомство с техникой низания бисера.</w:t>
      </w:r>
    </w:p>
    <w:p w:rsidR="00455B63" w:rsidRPr="00455B63" w:rsidRDefault="00455B63" w:rsidP="0045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B63">
        <w:rPr>
          <w:rFonts w:ascii="Times New Roman" w:hAnsi="Times New Roman" w:cs="Times New Roman"/>
          <w:sz w:val="28"/>
          <w:szCs w:val="28"/>
        </w:rPr>
        <w:t xml:space="preserve">2. Изготовление веточек из бисера. </w:t>
      </w:r>
    </w:p>
    <w:p w:rsidR="00455B63" w:rsidRPr="00455B63" w:rsidRDefault="00455B63" w:rsidP="00455B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B63">
        <w:rPr>
          <w:rFonts w:ascii="Times New Roman" w:hAnsi="Times New Roman" w:cs="Times New Roman"/>
          <w:sz w:val="28"/>
          <w:szCs w:val="28"/>
        </w:rPr>
        <w:t>3. Изготовление веточек из бисера и па</w:t>
      </w:r>
      <w:r w:rsidR="00D00FFE">
        <w:rPr>
          <w:rFonts w:ascii="Times New Roman" w:hAnsi="Times New Roman" w:cs="Times New Roman"/>
          <w:sz w:val="28"/>
          <w:szCs w:val="28"/>
        </w:rPr>
        <w:t>й</w:t>
      </w:r>
      <w:r w:rsidRPr="00455B63">
        <w:rPr>
          <w:rFonts w:ascii="Times New Roman" w:hAnsi="Times New Roman" w:cs="Times New Roman"/>
          <w:sz w:val="28"/>
          <w:szCs w:val="28"/>
        </w:rPr>
        <w:t>еток.</w:t>
      </w:r>
    </w:p>
    <w:p w:rsidR="00455B63" w:rsidRPr="00455B63" w:rsidRDefault="00455B63" w:rsidP="00455B6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55B63">
        <w:rPr>
          <w:rFonts w:ascii="Times New Roman" w:hAnsi="Times New Roman" w:cs="Times New Roman"/>
          <w:sz w:val="28"/>
          <w:szCs w:val="28"/>
        </w:rPr>
        <w:t>4. Создание букета</w:t>
      </w:r>
    </w:p>
    <w:p w:rsidR="00455B63" w:rsidRDefault="00455B63" w:rsidP="00D728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B63" w:rsidRDefault="00455B63" w:rsidP="00D728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B63" w:rsidRDefault="00455B63" w:rsidP="00D728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B63" w:rsidRDefault="00455B63" w:rsidP="00D728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821" w:rsidRPr="0026630E" w:rsidRDefault="00D72821" w:rsidP="00455B6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30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64172F" w:rsidRPr="0064172F" w:rsidRDefault="00D72821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>Базулина Л. « Бисер ».- Ярославль. « Академия развития ». 1999 г.</w:t>
      </w:r>
    </w:p>
    <w:p w:rsidR="0064172F" w:rsidRPr="0064172F" w:rsidRDefault="00D72821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Данкевич Е. « И снова фенечки ». - </w:t>
      </w:r>
      <w:proofErr w:type="gramStart"/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>С-П</w:t>
      </w:r>
      <w:proofErr w:type="gramEnd"/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>: « Кристалл ». 1999 г.</w:t>
      </w:r>
    </w:p>
    <w:p w:rsidR="0064172F" w:rsidRPr="0064172F" w:rsidRDefault="0064172F" w:rsidP="00455B6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72F">
        <w:rPr>
          <w:rFonts w:ascii="Times New Roman" w:hAnsi="Times New Roman" w:cs="Times New Roman"/>
          <w:sz w:val="28"/>
          <w:szCs w:val="28"/>
        </w:rPr>
        <w:t>Ляукина М.В. Бисер: Техника. Приемы. Изделия: Энциклопедия. – М.: АСТ-ПРЕСС КНИГА, 2006</w:t>
      </w:r>
    </w:p>
    <w:p w:rsidR="0064172F" w:rsidRDefault="00D72821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>Маркман Л. « Бисерная фантазия ».- М: 1999 г.</w:t>
      </w:r>
    </w:p>
    <w:p w:rsidR="0064172F" w:rsidRPr="0064172F" w:rsidRDefault="00D72821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172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 Н.В. « Фигурки из бисера ». – Минск: « Харвест ». 2008 г.</w:t>
      </w:r>
    </w:p>
    <w:p w:rsidR="00D72821" w:rsidRDefault="0064172F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О.Г. «Бисерное рукоделие»</w:t>
      </w:r>
    </w:p>
    <w:p w:rsidR="0064172F" w:rsidRDefault="0064172F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Л.А. «Бисер»</w:t>
      </w:r>
    </w:p>
    <w:p w:rsidR="0064172F" w:rsidRDefault="0064172F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Божко Л.А. “Бисер. Уроки мастерства”</w:t>
      </w:r>
    </w:p>
    <w:p w:rsidR="0064172F" w:rsidRDefault="0064172F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Гадаева Ю.В. Бисероплетение. Флора и фауна</w:t>
      </w:r>
    </w:p>
    <w:p w:rsidR="0064172F" w:rsidRDefault="0064172F" w:rsidP="00455B6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Артамонова Е. Украшения и сувениры из бисера. – М., 1993.</w:t>
      </w:r>
    </w:p>
    <w:p w:rsidR="00D72821" w:rsidRPr="0026630E" w:rsidRDefault="00D72821" w:rsidP="0064172F">
      <w:pPr>
        <w:rPr>
          <w:rFonts w:ascii="Times New Roman" w:hAnsi="Times New Roman" w:cs="Times New Roman"/>
          <w:sz w:val="28"/>
          <w:szCs w:val="28"/>
        </w:rPr>
      </w:pPr>
    </w:p>
    <w:p w:rsidR="00D72821" w:rsidRPr="0026630E" w:rsidRDefault="00D72821" w:rsidP="0064172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821" w:rsidRDefault="003D4C42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4C4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72821" w:rsidRDefault="00D72821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821" w:rsidRDefault="00D72821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821" w:rsidRDefault="00D72821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D72821" w:rsidSect="00575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417" w:type="dxa"/>
        <w:tblLayout w:type="fixed"/>
        <w:tblLook w:val="04A0"/>
      </w:tblPr>
      <w:tblGrid>
        <w:gridCol w:w="1557"/>
        <w:gridCol w:w="3145"/>
        <w:gridCol w:w="3665"/>
        <w:gridCol w:w="3507"/>
        <w:gridCol w:w="3543"/>
      </w:tblGrid>
      <w:tr w:rsidR="00455B63" w:rsidRPr="0026630E" w:rsidTr="00455B63">
        <w:tc>
          <w:tcPr>
            <w:tcW w:w="1557" w:type="dxa"/>
          </w:tcPr>
          <w:p w:rsidR="00455B63" w:rsidRPr="0026630E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3145" w:type="dxa"/>
          </w:tcPr>
          <w:p w:rsidR="00455B63" w:rsidRPr="0026630E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65" w:type="dxa"/>
          </w:tcPr>
          <w:p w:rsidR="00455B63" w:rsidRPr="0026630E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507" w:type="dxa"/>
          </w:tcPr>
          <w:p w:rsidR="00455B63" w:rsidRPr="0026630E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3543" w:type="dxa"/>
          </w:tcPr>
          <w:p w:rsidR="00455B63" w:rsidRPr="0026630E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55B63" w:rsidRPr="0026630E" w:rsidTr="00455B63">
        <w:tc>
          <w:tcPr>
            <w:tcW w:w="1557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</w:tc>
        <w:tc>
          <w:tcPr>
            <w:tcW w:w="3145" w:type="dxa"/>
          </w:tcPr>
          <w:p w:rsidR="00455B63" w:rsidRPr="0026630E" w:rsidRDefault="00455B63" w:rsidP="00C407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 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br/>
              <w:t>бисер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материалами и инструментами. Правила техники безопасности.</w:t>
            </w:r>
            <w:r w:rsidRPr="00266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</w:tcPr>
          <w:p w:rsidR="00455B63" w:rsidRPr="0026630E" w:rsidRDefault="00455B63" w:rsidP="0054750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бисероплетения. </w:t>
            </w: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представление о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и зрительное восприятие. </w:t>
            </w: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 общую умелость руки.</w:t>
            </w: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Развивать сенсорные эталоны формы, цвета, величины.</w:t>
            </w: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Воспитывать аккуратность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7" w:type="dxa"/>
          </w:tcPr>
          <w:p w:rsidR="00455B63" w:rsidRDefault="00455B63" w:rsidP="000410D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 Папка – передвижка «Правила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обращения с инструментами»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B63" w:rsidRPr="0026630E" w:rsidRDefault="00455B63" w:rsidP="000410D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технике безопасности при работе с бисером</w:t>
            </w:r>
          </w:p>
        </w:tc>
        <w:tc>
          <w:tcPr>
            <w:tcW w:w="3543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бисером</w:t>
            </w:r>
          </w:p>
        </w:tc>
      </w:tr>
      <w:tr w:rsidR="00455B63" w:rsidRPr="0026630E" w:rsidTr="00455B63">
        <w:tc>
          <w:tcPr>
            <w:tcW w:w="1557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3145" w:type="dxa"/>
          </w:tcPr>
          <w:p w:rsidR="00455B63" w:rsidRPr="0026630E" w:rsidRDefault="00455B63" w:rsidP="00744B9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мство с техникой нанизывания бисера. 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Изготовление веточек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65" w:type="dxa"/>
          </w:tcPr>
          <w:p w:rsidR="00455B63" w:rsidRPr="0026630E" w:rsidRDefault="00455B63" w:rsidP="00744B9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анизывания. 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рук, цветовое восприятие. 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чувство коллективизма, желание помочь товарищу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455B63" w:rsidRPr="0026630E" w:rsidRDefault="00455B63" w:rsidP="000410D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в индивидуальном порядке</w:t>
            </w:r>
          </w:p>
        </w:tc>
        <w:tc>
          <w:tcPr>
            <w:tcW w:w="3543" w:type="dxa"/>
          </w:tcPr>
          <w:p w:rsidR="00455B63" w:rsidRDefault="00455B63" w:rsidP="00455B6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858" cy="1284861"/>
                  <wp:effectExtent l="19050" t="0" r="0" b="0"/>
                  <wp:docPr id="1" name="Рисунок 1" descr="G:\копы по бисероплетению\копы\687474703a2f2f7374617469632e62697365726f6b2e6f72672f77702d636f6e74656e742f75706c6f6164732f323031322f30362f7665746f63686b612e6a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ы по бисероплетению\копы\687474703a2f2f7374617469632e62697365726f6b2e6f72672f77702d636f6e74656e742f75706c6f6164732f323031322f30362f7665746f63686b612e6a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04" cy="128599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55B63" w:rsidRPr="00455B63" w:rsidRDefault="00455B63" w:rsidP="0045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12468" cy="1246300"/>
                  <wp:effectExtent l="19050" t="0" r="0" b="0"/>
                  <wp:docPr id="2" name="Рисунок 2" descr="G:\копы по бисероплетению\копы\687474703a2f2f7374617469632e62697365726f6b2e6f72672f77702d636f6e74656e742f75706c6f6164732f323031322f30362f7665746f63686b612d2e6a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копы по бисероплетению\копы\687474703a2f2f7374617469632e62697365726f6b2e6f72672f77702d636f6e74656e742f75706c6f6164732f323031322f30362f7665746f63686b612d2e6a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982" cy="12482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B63" w:rsidRPr="0026630E" w:rsidTr="00455B63">
        <w:tc>
          <w:tcPr>
            <w:tcW w:w="1557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занятие </w:t>
            </w:r>
          </w:p>
        </w:tc>
        <w:tc>
          <w:tcPr>
            <w:tcW w:w="3145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веточек </w:t>
            </w:r>
          </w:p>
        </w:tc>
        <w:tc>
          <w:tcPr>
            <w:tcW w:w="3665" w:type="dxa"/>
          </w:tcPr>
          <w:p w:rsidR="00455B63" w:rsidRPr="00455B63" w:rsidRDefault="00455B63" w:rsidP="00455B6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6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  работы бисером </w:t>
            </w:r>
            <w:proofErr w:type="gramStart"/>
            <w:r w:rsidRPr="00455B6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455B63">
              <w:rPr>
                <w:rFonts w:ascii="Times New Roman" w:hAnsi="Times New Roman" w:cs="Times New Roman"/>
                <w:sz w:val="28"/>
                <w:szCs w:val="28"/>
              </w:rPr>
              <w:t>пособом нанизывания, чередуя  бисер и па</w:t>
            </w:r>
            <w:r w:rsidR="00D00F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55B63">
              <w:rPr>
                <w:rFonts w:ascii="Times New Roman" w:hAnsi="Times New Roman" w:cs="Times New Roman"/>
                <w:sz w:val="28"/>
                <w:szCs w:val="28"/>
              </w:rPr>
              <w:t>етки.</w:t>
            </w:r>
          </w:p>
          <w:p w:rsidR="00455B63" w:rsidRPr="00455B63" w:rsidRDefault="00455B63" w:rsidP="00455B6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6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рук, цветовое восприятие. </w:t>
            </w:r>
          </w:p>
          <w:p w:rsidR="00455B63" w:rsidRPr="00455B63" w:rsidRDefault="00455B63" w:rsidP="00455B63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6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коллективизма, желание помочь товарищу.</w:t>
            </w:r>
          </w:p>
          <w:p w:rsidR="00455B63" w:rsidRPr="00D00FFE" w:rsidRDefault="00455B63" w:rsidP="00D00FFE">
            <w:pPr>
              <w:spacing w:after="12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455B63" w:rsidRPr="0026630E" w:rsidRDefault="00455B63" w:rsidP="000410D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Рекомендации в индивидуальном порядке</w:t>
            </w:r>
          </w:p>
        </w:tc>
        <w:tc>
          <w:tcPr>
            <w:tcW w:w="3543" w:type="dxa"/>
          </w:tcPr>
          <w:p w:rsidR="00455B63" w:rsidRPr="0026630E" w:rsidRDefault="00455B63" w:rsidP="00455B63">
            <w:pPr>
              <w:spacing w:after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0352" cy="2083936"/>
                  <wp:effectExtent l="19050" t="0" r="6998" b="0"/>
                  <wp:docPr id="3" name="Рисунок 3" descr="G:\копы по бисероплетению\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копы по бисероплетению\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16" cy="2084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B63" w:rsidRPr="0026630E" w:rsidTr="00455B63">
        <w:tc>
          <w:tcPr>
            <w:tcW w:w="1557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занятие </w:t>
            </w:r>
          </w:p>
        </w:tc>
        <w:tc>
          <w:tcPr>
            <w:tcW w:w="3145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букета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65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букет из веток. </w:t>
            </w: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цветовое восприятие. Воспитывать чувство коллективизма, желание помочь товарищу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455B63" w:rsidRPr="0026630E" w:rsidRDefault="00455B63" w:rsidP="000410D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30E">
              <w:rPr>
                <w:rFonts w:ascii="Times New Roman" w:hAnsi="Times New Roman" w:cs="Times New Roman"/>
                <w:sz w:val="28"/>
                <w:szCs w:val="28"/>
              </w:rPr>
              <w:t>Рекомендации в индивидуальном порядке</w:t>
            </w:r>
          </w:p>
        </w:tc>
        <w:tc>
          <w:tcPr>
            <w:tcW w:w="3543" w:type="dxa"/>
          </w:tcPr>
          <w:p w:rsidR="00455B63" w:rsidRPr="0026630E" w:rsidRDefault="00455B63" w:rsidP="00861A2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2617" cy="1581150"/>
                  <wp:effectExtent l="19050" t="0" r="1333" b="0"/>
                  <wp:docPr id="4" name="Рисунок 4" descr="G:\копы по бисероплетению\1360426520_2_568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копы по бисероплетению\1360426520_2_568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17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B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1086" cy="984510"/>
                  <wp:effectExtent l="0" t="0" r="0" b="0"/>
                  <wp:docPr id="5" name="Рисунок 1" descr="C:\Users\Ирина\Documents\бисер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cuments\бисер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923" cy="98784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821" w:rsidRPr="003D4C42" w:rsidRDefault="00D72821" w:rsidP="003D4C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2821" w:rsidRPr="003D4C42" w:rsidSect="00D728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48E"/>
    <w:multiLevelType w:val="hybridMultilevel"/>
    <w:tmpl w:val="C46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43BF"/>
    <w:multiLevelType w:val="hybridMultilevel"/>
    <w:tmpl w:val="B75E2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2195F"/>
    <w:multiLevelType w:val="hybridMultilevel"/>
    <w:tmpl w:val="7D20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7851"/>
    <w:multiLevelType w:val="hybridMultilevel"/>
    <w:tmpl w:val="3848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822D1"/>
    <w:multiLevelType w:val="hybridMultilevel"/>
    <w:tmpl w:val="BDE4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2A16"/>
    <w:multiLevelType w:val="hybridMultilevel"/>
    <w:tmpl w:val="199A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42"/>
    <w:rsid w:val="000B76C2"/>
    <w:rsid w:val="000C5B54"/>
    <w:rsid w:val="00166D21"/>
    <w:rsid w:val="00207BB1"/>
    <w:rsid w:val="00260013"/>
    <w:rsid w:val="00270771"/>
    <w:rsid w:val="002C08F6"/>
    <w:rsid w:val="003D4C42"/>
    <w:rsid w:val="004529A6"/>
    <w:rsid w:val="00455B63"/>
    <w:rsid w:val="004B59E9"/>
    <w:rsid w:val="00547509"/>
    <w:rsid w:val="00560AFB"/>
    <w:rsid w:val="00564149"/>
    <w:rsid w:val="00575B5D"/>
    <w:rsid w:val="00591920"/>
    <w:rsid w:val="005B6D3E"/>
    <w:rsid w:val="005F750A"/>
    <w:rsid w:val="0064172F"/>
    <w:rsid w:val="006D6800"/>
    <w:rsid w:val="006E3666"/>
    <w:rsid w:val="00726044"/>
    <w:rsid w:val="00781B61"/>
    <w:rsid w:val="008C6B3A"/>
    <w:rsid w:val="009C2F63"/>
    <w:rsid w:val="009D4626"/>
    <w:rsid w:val="00A64A11"/>
    <w:rsid w:val="00B35A36"/>
    <w:rsid w:val="00BD146D"/>
    <w:rsid w:val="00BF4203"/>
    <w:rsid w:val="00C40783"/>
    <w:rsid w:val="00D00FFE"/>
    <w:rsid w:val="00D72821"/>
    <w:rsid w:val="00DB3696"/>
    <w:rsid w:val="00ED7A78"/>
    <w:rsid w:val="00F20F25"/>
    <w:rsid w:val="00FB6CD4"/>
    <w:rsid w:val="00F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C4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D4C4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cp:lastPrinted>2015-11-15T12:25:00Z</cp:lastPrinted>
  <dcterms:created xsi:type="dcterms:W3CDTF">2015-06-21T15:26:00Z</dcterms:created>
  <dcterms:modified xsi:type="dcterms:W3CDTF">2015-11-25T11:07:00Z</dcterms:modified>
</cp:coreProperties>
</file>