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33" w:rsidRPr="003F7133" w:rsidRDefault="003F7133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ОНЗ – </w:t>
      </w:r>
      <w:r>
        <w:rPr>
          <w:rFonts w:ascii="Times New Roman" w:hAnsi="Times New Roman" w:cs="Times New Roman"/>
          <w:sz w:val="28"/>
          <w:szCs w:val="28"/>
        </w:rPr>
        <w:t>урок открытия новых знаний</w:t>
      </w:r>
    </w:p>
    <w:p w:rsidR="003F7133" w:rsidRPr="003F7133" w:rsidRDefault="003F7133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 – </w:t>
      </w:r>
      <w:r>
        <w:rPr>
          <w:rFonts w:ascii="Times New Roman" w:hAnsi="Times New Roman" w:cs="Times New Roman"/>
          <w:sz w:val="28"/>
          <w:szCs w:val="28"/>
        </w:rPr>
        <w:t>урок развития умений</w:t>
      </w:r>
    </w:p>
    <w:p w:rsidR="003F7133" w:rsidRPr="003F7133" w:rsidRDefault="003F7133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РР – </w:t>
      </w:r>
      <w:r>
        <w:rPr>
          <w:rFonts w:ascii="Times New Roman" w:hAnsi="Times New Roman" w:cs="Times New Roman"/>
          <w:sz w:val="28"/>
          <w:szCs w:val="28"/>
        </w:rPr>
        <w:t>урок развития речи</w:t>
      </w:r>
    </w:p>
    <w:p w:rsidR="003F7133" w:rsidRDefault="003F7133" w:rsidP="003F7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ВУ – </w:t>
      </w:r>
      <w:r w:rsidRPr="003F7133">
        <w:rPr>
          <w:rFonts w:ascii="Times New Roman" w:hAnsi="Times New Roman" w:cs="Times New Roman"/>
          <w:sz w:val="28"/>
          <w:szCs w:val="28"/>
        </w:rPr>
        <w:t>вводный урок</w:t>
      </w:r>
    </w:p>
    <w:p w:rsidR="003F7133" w:rsidRPr="003F7133" w:rsidRDefault="003F7133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 – </w:t>
      </w:r>
      <w:r>
        <w:rPr>
          <w:rFonts w:ascii="Times New Roman" w:hAnsi="Times New Roman" w:cs="Times New Roman"/>
          <w:sz w:val="28"/>
          <w:szCs w:val="28"/>
        </w:rPr>
        <w:t>обобщающий урок</w:t>
      </w:r>
    </w:p>
    <w:p w:rsidR="003F7133" w:rsidRPr="003F7133" w:rsidRDefault="003F7133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ИУ – </w:t>
      </w:r>
      <w:r>
        <w:rPr>
          <w:rFonts w:ascii="Times New Roman" w:hAnsi="Times New Roman" w:cs="Times New Roman"/>
          <w:sz w:val="28"/>
          <w:szCs w:val="28"/>
        </w:rPr>
        <w:t>итоговый урок</w:t>
      </w:r>
    </w:p>
    <w:p w:rsidR="00BC620C" w:rsidRDefault="003F7133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– </w:t>
      </w:r>
      <w:r>
        <w:rPr>
          <w:rFonts w:ascii="Times New Roman" w:hAnsi="Times New Roman" w:cs="Times New Roman"/>
          <w:sz w:val="28"/>
          <w:szCs w:val="28"/>
        </w:rPr>
        <w:t>урок контроля</w:t>
      </w:r>
    </w:p>
    <w:p w:rsidR="006D4A08" w:rsidRDefault="006D4A08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A08" w:rsidRPr="003F7133" w:rsidRDefault="006D4A08" w:rsidP="003F7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47"/>
        <w:gridCol w:w="3005"/>
        <w:gridCol w:w="1134"/>
        <w:gridCol w:w="1701"/>
        <w:gridCol w:w="3174"/>
        <w:gridCol w:w="3788"/>
        <w:gridCol w:w="983"/>
        <w:gridCol w:w="985"/>
      </w:tblGrid>
      <w:tr w:rsidR="00E0040C" w:rsidRPr="00B812AB" w:rsidTr="00E0040C">
        <w:tc>
          <w:tcPr>
            <w:tcW w:w="647" w:type="dxa"/>
            <w:vMerge w:val="restart"/>
          </w:tcPr>
          <w:p w:rsidR="00B812AB" w:rsidRPr="00B812AB" w:rsidRDefault="00B812AB" w:rsidP="003F7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</w:tcPr>
          <w:p w:rsidR="00B812AB" w:rsidRPr="00DC0A28" w:rsidRDefault="00B812AB" w:rsidP="00B812AB">
            <w:pPr>
              <w:tabs>
                <w:tab w:val="left" w:pos="1035"/>
                <w:tab w:val="center" w:pos="1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812AB" w:rsidRPr="00DC0A28" w:rsidRDefault="00B812AB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:rsidR="00B812AB" w:rsidRPr="00DC0A28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часов, тип урока</w:t>
            </w:r>
          </w:p>
        </w:tc>
        <w:tc>
          <w:tcPr>
            <w:tcW w:w="1701" w:type="dxa"/>
            <w:vMerge w:val="restart"/>
          </w:tcPr>
          <w:p w:rsidR="00B812AB" w:rsidRPr="00B812AB" w:rsidRDefault="00B812AB" w:rsidP="002F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74" w:type="dxa"/>
            <w:vMerge w:val="restart"/>
          </w:tcPr>
          <w:p w:rsidR="00B812AB" w:rsidRPr="00B812AB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788" w:type="dxa"/>
            <w:vMerge w:val="restart"/>
          </w:tcPr>
          <w:p w:rsidR="00B812AB" w:rsidRPr="00B812AB" w:rsidRDefault="00B812AB" w:rsidP="006D4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968" w:type="dxa"/>
            <w:gridSpan w:val="2"/>
          </w:tcPr>
          <w:p w:rsidR="00B812AB" w:rsidRPr="00B812AB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9702F" w:rsidRPr="00B812AB" w:rsidTr="00E0040C">
        <w:trPr>
          <w:trHeight w:val="760"/>
        </w:trPr>
        <w:tc>
          <w:tcPr>
            <w:tcW w:w="647" w:type="dxa"/>
            <w:vMerge/>
          </w:tcPr>
          <w:p w:rsidR="00B812AB" w:rsidRPr="00B812AB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:rsidR="00B812AB" w:rsidRPr="00DC0A28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12AB" w:rsidRPr="00DC0A28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12AB" w:rsidRPr="00B812AB" w:rsidRDefault="00B812AB" w:rsidP="002F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B812AB" w:rsidRPr="00B812AB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B812AB" w:rsidRPr="00B812AB" w:rsidRDefault="00B812AB" w:rsidP="006D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B812AB" w:rsidRPr="00B812AB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85" w:type="dxa"/>
          </w:tcPr>
          <w:p w:rsidR="00B812AB" w:rsidRPr="00B812AB" w:rsidRDefault="00B812AB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0040C" w:rsidRPr="00B812AB" w:rsidTr="00E0040C">
        <w:trPr>
          <w:trHeight w:val="364"/>
        </w:trPr>
        <w:tc>
          <w:tcPr>
            <w:tcW w:w="3652" w:type="dxa"/>
            <w:gridSpan w:val="2"/>
          </w:tcPr>
          <w:p w:rsidR="00E0040C" w:rsidRPr="00DC0A28" w:rsidRDefault="00E0040C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E0040C" w:rsidRPr="00DC0A28" w:rsidRDefault="00E0040C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E0040C" w:rsidRPr="00DC0A28" w:rsidRDefault="00E0040C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:rsidR="00E0040C" w:rsidRPr="00B812AB" w:rsidRDefault="00E0040C" w:rsidP="002F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E0040C" w:rsidRPr="006D4A08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Знакомиться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с  новым учебником, вычитывать информацию из иллюст</w:t>
            </w:r>
            <w:r w:rsidR="006D4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>раций, с обложки, из оглавления; прогнози</w:t>
            </w:r>
            <w:r w:rsidR="006D4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>ровать содержание и виды работы по учебнику.</w:t>
            </w:r>
          </w:p>
        </w:tc>
        <w:tc>
          <w:tcPr>
            <w:tcW w:w="3788" w:type="dxa"/>
            <w:vMerge w:val="restart"/>
          </w:tcPr>
          <w:p w:rsidR="00E0040C" w:rsidRDefault="00E0040C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rStyle w:val="a5"/>
                <w:sz w:val="28"/>
                <w:szCs w:val="28"/>
              </w:rPr>
              <w:t xml:space="preserve">- </w:t>
            </w:r>
            <w:r w:rsidRPr="00B812AB">
              <w:rPr>
                <w:sz w:val="28"/>
                <w:szCs w:val="28"/>
              </w:rPr>
              <w:t>проявление устойчивого познавательного интереса к русскому языку при определении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отличительных признаков единиц речи (слово, текст, предложение), нахождении изученных орфограмм,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оформлении предложения на письме,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определении текста от набора предложений;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классификация  изученных орфограмм, написание слов с изученными орфограммами,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обозначение орфограмм графически;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lastRenderedPageBreak/>
              <w:t>- запись текста под диктовку,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понимание успеха - не успеха</w:t>
            </w:r>
            <w:r>
              <w:rPr>
                <w:sz w:val="28"/>
                <w:szCs w:val="28"/>
              </w:rPr>
              <w:t xml:space="preserve"> </w:t>
            </w:r>
            <w:r w:rsidRPr="00B812AB">
              <w:rPr>
                <w:sz w:val="28"/>
                <w:szCs w:val="28"/>
              </w:rPr>
              <w:t xml:space="preserve"> в своей учебной деятельности;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позитивного отношения к устной и письменной речи при умении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составлять рассказы,  сопоставлять содержание своего рассказа с рассказами одноклассников;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национальной гордости на основе представлений  многообразия русского языка  при составлении предложений, текстов.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эмоциональность; умение осознавать и определять (называть) свои эмоции;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эмпатия – умение осознавать и определять эмоции других людей; сочувствовать другим людям, сопереживать;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- любовь и уважение к 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Отечеству, его языку, культуре;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интерес к письму, к созданию собственных текстов, к письменной форме общения;</w:t>
            </w:r>
          </w:p>
          <w:p w:rsidR="00E0040C" w:rsidRPr="00B812AB" w:rsidRDefault="00E0040C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осознание ответственности за произнесённое и написанное слово.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0040C" w:rsidRPr="00B812AB" w:rsidRDefault="00E0040C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>- в созданных совместно с педагогом на уроке ситуациях</w:t>
            </w:r>
            <w:r w:rsidRPr="00B81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 и сотрудничества, опираясь на общие для всех простые правила поведения, делать выбор, как себя вести.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08" w:rsidRDefault="006D4A0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08" w:rsidRPr="00B812AB" w:rsidRDefault="006D4A0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вычитывать все виды текстовой информации: фактуальную, подтекстовую, концептуальную;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информацию, представленную в разных формах (сплошной текст, несплошной текст – иллюстрации, таблицы, схема);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- перерабатывать и 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преобразовывать информацию из одной формы в другую (составлять план, таблицу, схему);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пользоваться словарями, справочниками;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и синтез;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строить рассуждения;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структурировать знания при определении единиц речи (слово, предложение, текст), умение осознанно и произвольно строить  речевое высказывание  в устной форме при составлении текста и  написании сочинения;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выбор наиболее эффективных способов решения задач при классификации единиц речи;</w:t>
            </w:r>
          </w:p>
          <w:p w:rsidR="00E0040C" w:rsidRPr="00B812AB" w:rsidRDefault="00E0040C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постановка и формулирование действий при решении проблем творческого  характера.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0C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08" w:rsidRDefault="006D4A0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08" w:rsidRPr="00B812AB" w:rsidRDefault="006D4A0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0C" w:rsidRPr="00B812AB" w:rsidRDefault="00E0040C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Коммуникативные 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 с учётом речевой ситуации;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речевые средства для рения различных коммуникативных задач; владеть монологической и диалогической формами речи;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высказывать и обосновывать свою точку зрения;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договариваться и приходить к общему решению и совместной деятельности.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тему и цели урока;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составлять план решения учебной проблемы совместно с учителем;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по плану, сверяя 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действия с целью, корректировать свою деятельность;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3" w:type="dxa"/>
          </w:tcPr>
          <w:p w:rsidR="00E0040C" w:rsidRPr="00E027BC" w:rsidRDefault="00E0040C" w:rsidP="0026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E0040C" w:rsidRPr="00B812AB" w:rsidRDefault="00E0040C" w:rsidP="00262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40C" w:rsidRPr="00B812AB" w:rsidTr="00E0040C">
        <w:trPr>
          <w:cantSplit/>
          <w:trHeight w:val="1134"/>
        </w:trPr>
        <w:tc>
          <w:tcPr>
            <w:tcW w:w="647" w:type="dxa"/>
            <w:vAlign w:val="center"/>
          </w:tcPr>
          <w:p w:rsidR="00E0040C" w:rsidRPr="00B812AB" w:rsidRDefault="00E0040C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:rsidR="00E0040C" w:rsidRPr="00DC0A28" w:rsidRDefault="00E0040C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Вводный урок. Знакомство с новым учебником «Русский язык». Что мы знаем о слове.</w:t>
            </w:r>
          </w:p>
        </w:tc>
        <w:tc>
          <w:tcPr>
            <w:tcW w:w="1134" w:type="dxa"/>
            <w:vAlign w:val="center"/>
          </w:tcPr>
          <w:p w:rsidR="00E0040C" w:rsidRPr="00DC0A28" w:rsidRDefault="00E0040C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040C" w:rsidRPr="00DC0A28" w:rsidRDefault="00E0040C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1701" w:type="dxa"/>
          </w:tcPr>
          <w:p w:rsidR="00E0040C" w:rsidRPr="00B812AB" w:rsidRDefault="00E0040C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E0040C" w:rsidRPr="00B812AB" w:rsidRDefault="00E0040C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0040C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0040C" w:rsidRPr="00E027BC" w:rsidRDefault="00E0040C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E0040C" w:rsidRPr="00E027BC" w:rsidRDefault="00E0040C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AB" w:rsidRPr="00B812AB" w:rsidTr="00E0040C">
        <w:trPr>
          <w:cantSplit/>
          <w:trHeight w:val="610"/>
        </w:trPr>
        <w:tc>
          <w:tcPr>
            <w:tcW w:w="3652" w:type="dxa"/>
            <w:gridSpan w:val="2"/>
            <w:vAlign w:val="center"/>
          </w:tcPr>
          <w:p w:rsidR="00B812AB" w:rsidRPr="00DC0A28" w:rsidRDefault="00B812AB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1134" w:type="dxa"/>
            <w:vAlign w:val="center"/>
          </w:tcPr>
          <w:p w:rsidR="00B812AB" w:rsidRPr="00DC0A28" w:rsidRDefault="00B812AB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часов</w:t>
            </w:r>
          </w:p>
        </w:tc>
        <w:tc>
          <w:tcPr>
            <w:tcW w:w="1701" w:type="dxa"/>
          </w:tcPr>
          <w:p w:rsidR="00B812AB" w:rsidRPr="00B812AB" w:rsidRDefault="00B812AB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B812AB" w:rsidRPr="00B812AB" w:rsidRDefault="00B812AB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B812AB" w:rsidRPr="00B812AB" w:rsidRDefault="00B812AB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83" w:type="dxa"/>
          </w:tcPr>
          <w:p w:rsidR="00B812AB" w:rsidRPr="00E027BC" w:rsidRDefault="00B812AB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B812AB" w:rsidRPr="00E027BC" w:rsidRDefault="00B812AB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2F" w:rsidRPr="00B812AB" w:rsidTr="00E0040C">
        <w:tc>
          <w:tcPr>
            <w:tcW w:w="647" w:type="dxa"/>
            <w:vAlign w:val="center"/>
          </w:tcPr>
          <w:p w:rsidR="00C9702F" w:rsidRPr="00B812AB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C9702F" w:rsidRPr="00DC0A28" w:rsidRDefault="00C9702F" w:rsidP="00262F30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Что мы знаем о тексте.</w:t>
            </w:r>
          </w:p>
        </w:tc>
        <w:tc>
          <w:tcPr>
            <w:tcW w:w="1134" w:type="dxa"/>
            <w:vAlign w:val="center"/>
          </w:tcPr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C9702F" w:rsidRPr="00B812AB" w:rsidRDefault="00C9702F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 «Слово в русском языке»</w:t>
            </w:r>
          </w:p>
        </w:tc>
        <w:tc>
          <w:tcPr>
            <w:tcW w:w="3174" w:type="dxa"/>
            <w:vMerge w:val="restart"/>
          </w:tcPr>
          <w:p w:rsidR="00E0040C" w:rsidRPr="00E0040C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Называть 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слова, предложения, текста.</w:t>
            </w:r>
          </w:p>
          <w:p w:rsidR="00E0040C" w:rsidRPr="00E0040C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Отличать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текст от  набора предложений, записанных как текст.</w:t>
            </w:r>
          </w:p>
          <w:p w:rsidR="00E0040C" w:rsidRPr="00E0040C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устный рассказ «Что  я знаю  о 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тексте»; сопоставлять содержание своего  рассказа и рассказов одноклассников.</w:t>
            </w:r>
          </w:p>
          <w:p w:rsidR="00E0040C" w:rsidRPr="00E0040C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Классифицировать 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>изученные орфограммы (буквенные –  небуквен</w:t>
            </w:r>
            <w:r w:rsidR="006D4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>ные; буквы гласных,  буквы согласных, буквы ъ и ь).</w:t>
            </w:r>
          </w:p>
          <w:p w:rsidR="00E0040C" w:rsidRPr="00E0040C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 в   словах  изученные  </w:t>
            </w:r>
            <w:r w:rsidR="0033003E">
              <w:rPr>
                <w:rFonts w:ascii="Times New Roman" w:hAnsi="Times New Roman" w:cs="Times New Roman"/>
                <w:sz w:val="28"/>
                <w:szCs w:val="28"/>
              </w:rPr>
              <w:t>орфограм</w:t>
            </w:r>
            <w:r w:rsidR="006D4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мы, составлять и писать самодиктанты. </w:t>
            </w: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Группировать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слова с изученными </w:t>
            </w:r>
            <w:r w:rsidR="0033003E">
              <w:rPr>
                <w:rFonts w:ascii="Times New Roman" w:hAnsi="Times New Roman" w:cs="Times New Roman"/>
                <w:sz w:val="28"/>
                <w:szCs w:val="28"/>
              </w:rPr>
              <w:t>орфограм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мами. </w:t>
            </w: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Графически    обозначать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  выбор     написания, писать графические диктанты.</w:t>
            </w:r>
          </w:p>
          <w:p w:rsidR="00C9702F" w:rsidRPr="00B812AB" w:rsidRDefault="00E0040C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и исправлять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 ошибки, работать по алгоритму.</w:t>
            </w:r>
          </w:p>
        </w:tc>
        <w:tc>
          <w:tcPr>
            <w:tcW w:w="3788" w:type="dxa"/>
            <w:vMerge/>
          </w:tcPr>
          <w:p w:rsidR="00C9702F" w:rsidRPr="00B812AB" w:rsidRDefault="00C9702F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9702F" w:rsidRPr="00E027BC" w:rsidRDefault="00C9702F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9702F" w:rsidRPr="00E027BC" w:rsidRDefault="00C9702F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2F" w:rsidRPr="00B812AB" w:rsidTr="00E0040C">
        <w:tc>
          <w:tcPr>
            <w:tcW w:w="647" w:type="dxa"/>
            <w:vAlign w:val="center"/>
          </w:tcPr>
          <w:p w:rsidR="00C9702F" w:rsidRPr="00B812AB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C9702F" w:rsidRPr="00DC0A28" w:rsidRDefault="00C9702F" w:rsidP="00262F30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Что мы знаем о тексте. Главная мысль текста.</w:t>
            </w:r>
          </w:p>
        </w:tc>
        <w:tc>
          <w:tcPr>
            <w:tcW w:w="1134" w:type="dxa"/>
            <w:vAlign w:val="center"/>
          </w:tcPr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C9702F" w:rsidRPr="00B812AB" w:rsidRDefault="00C9702F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2 «Признаки текста»</w:t>
            </w:r>
          </w:p>
        </w:tc>
        <w:tc>
          <w:tcPr>
            <w:tcW w:w="3174" w:type="dxa"/>
            <w:vMerge/>
          </w:tcPr>
          <w:p w:rsidR="00C9702F" w:rsidRPr="00B812AB" w:rsidRDefault="00C9702F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9702F" w:rsidRPr="00B812AB" w:rsidRDefault="00C9702F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9702F" w:rsidRPr="00E027BC" w:rsidRDefault="00C9702F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9702F" w:rsidRPr="00E027BC" w:rsidRDefault="00C9702F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2F" w:rsidRPr="00B812AB" w:rsidTr="00E0040C">
        <w:tc>
          <w:tcPr>
            <w:tcW w:w="647" w:type="dxa"/>
            <w:vAlign w:val="center"/>
          </w:tcPr>
          <w:p w:rsidR="00C9702F" w:rsidRPr="00B812AB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</w:tcPr>
          <w:p w:rsidR="00C9702F" w:rsidRPr="00DC0A28" w:rsidRDefault="00C9702F" w:rsidP="00262F30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Что мы знаем о слове, предложении, тексте.</w:t>
            </w:r>
          </w:p>
        </w:tc>
        <w:tc>
          <w:tcPr>
            <w:tcW w:w="1134" w:type="dxa"/>
            <w:vAlign w:val="center"/>
          </w:tcPr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C9702F" w:rsidRPr="00B812AB" w:rsidRDefault="00C9702F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C9702F" w:rsidRPr="00B812AB" w:rsidRDefault="00C9702F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9702F" w:rsidRPr="00B812AB" w:rsidRDefault="00C9702F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9702F" w:rsidRPr="00E027BC" w:rsidRDefault="00C9702F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9702F" w:rsidRPr="00E027BC" w:rsidRDefault="00C9702F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2F" w:rsidRPr="00B812AB" w:rsidTr="00E0040C">
        <w:tc>
          <w:tcPr>
            <w:tcW w:w="647" w:type="dxa"/>
            <w:vAlign w:val="center"/>
          </w:tcPr>
          <w:p w:rsidR="00C9702F" w:rsidRPr="00B812AB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5" w:type="dxa"/>
          </w:tcPr>
          <w:p w:rsidR="00C9702F" w:rsidRPr="00DC0A28" w:rsidRDefault="00C9702F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1134" w:type="dxa"/>
            <w:vAlign w:val="center"/>
          </w:tcPr>
          <w:p w:rsidR="00C9702F" w:rsidRPr="00DC0A28" w:rsidRDefault="00C9702F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C9702F" w:rsidRPr="00B812AB" w:rsidRDefault="00C9702F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3 «Орфограммы»</w:t>
            </w:r>
          </w:p>
        </w:tc>
        <w:tc>
          <w:tcPr>
            <w:tcW w:w="3174" w:type="dxa"/>
            <w:vMerge/>
          </w:tcPr>
          <w:p w:rsidR="00C9702F" w:rsidRPr="00B812AB" w:rsidRDefault="00C9702F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9702F" w:rsidRPr="00B812AB" w:rsidRDefault="00C9702F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9702F" w:rsidRPr="00E027BC" w:rsidRDefault="00C9702F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9702F" w:rsidRPr="00E027BC" w:rsidRDefault="00C9702F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2F" w:rsidRPr="00B812AB" w:rsidTr="00E0040C">
        <w:tc>
          <w:tcPr>
            <w:tcW w:w="647" w:type="dxa"/>
            <w:vAlign w:val="center"/>
          </w:tcPr>
          <w:p w:rsidR="00C9702F" w:rsidRPr="00B812AB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5" w:type="dxa"/>
          </w:tcPr>
          <w:p w:rsidR="00C9702F" w:rsidRPr="00DC0A28" w:rsidRDefault="00C9702F" w:rsidP="0026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Повторяем изученные орфограммы, их графическое обозначение.</w:t>
            </w:r>
          </w:p>
        </w:tc>
        <w:tc>
          <w:tcPr>
            <w:tcW w:w="1134" w:type="dxa"/>
            <w:vAlign w:val="center"/>
          </w:tcPr>
          <w:p w:rsidR="00C9702F" w:rsidRPr="00DC0A28" w:rsidRDefault="00C9702F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02F" w:rsidRPr="00DC0A28" w:rsidRDefault="00C9702F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C9702F" w:rsidRPr="00B812AB" w:rsidRDefault="00C9702F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4 «По каким признакам можно обнаружить орфограммы в словах и между словами»</w:t>
            </w:r>
          </w:p>
        </w:tc>
        <w:tc>
          <w:tcPr>
            <w:tcW w:w="3174" w:type="dxa"/>
            <w:vMerge/>
          </w:tcPr>
          <w:p w:rsidR="00C9702F" w:rsidRPr="00B812AB" w:rsidRDefault="00C9702F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9702F" w:rsidRPr="00B812AB" w:rsidRDefault="00C9702F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9702F" w:rsidRPr="00E027BC" w:rsidRDefault="00C9702F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9702F" w:rsidRPr="00E027BC" w:rsidRDefault="00C9702F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823D68" w:rsidRPr="00DC0A28" w:rsidRDefault="00823D68" w:rsidP="004F5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заглавную букву в словах.</w:t>
            </w:r>
          </w:p>
          <w:p w:rsidR="00823D68" w:rsidRPr="00DC0A28" w:rsidRDefault="00823D68" w:rsidP="004F5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Контрольное списывание №1.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4F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4F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ряем 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обо-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значение орфограмм.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8E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5" w:type="dxa"/>
          </w:tcPr>
          <w:p w:rsidR="00823D68" w:rsidRPr="00DC0A28" w:rsidRDefault="00823D68" w:rsidP="00F730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Контрольный диктант №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«Орфограммы и пунктограммы, изученные во 2 кл.»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F7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F73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8E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:rsidR="00823D68" w:rsidRPr="00DC0A28" w:rsidRDefault="00823D68" w:rsidP="00C3330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писать слова с изучен-ными орфограммами, графически обозначать орфограммы.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C3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3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8E4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Правописание большой буквы в словах. Повторение алфавита.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Части слова. Корень. Чередование согласных звуков в корне.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823D68" w:rsidRPr="00DC0A28" w:rsidRDefault="00823D68" w:rsidP="00262F3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работы. Повторение понятий </w:t>
            </w:r>
            <w:r w:rsidRPr="00DC0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корень слова, однокоренные слова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. Понятие о чередовании согласных звуков в корне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5 «Чередование согласных звуков в корне слова»</w:t>
            </w:r>
          </w:p>
        </w:tc>
        <w:tc>
          <w:tcPr>
            <w:tcW w:w="3174" w:type="dxa"/>
            <w:vMerge w:val="restart"/>
          </w:tcPr>
          <w:p w:rsidR="00823D68" w:rsidRPr="00E0040C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 корень в  группе однокоренных слов, аргументировать правильность выбора. </w:t>
            </w: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Обнаруживать 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>чередующиеся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ные звуки в корне однокоренных слов, выделять эти корни. </w:t>
            </w:r>
            <w:r w:rsidRPr="00E0040C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 xml:space="preserve"> связный текст из  деформиро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40C">
              <w:rPr>
                <w:rFonts w:ascii="Times New Roman" w:hAnsi="Times New Roman" w:cs="Times New Roman"/>
                <w:sz w:val="28"/>
                <w:szCs w:val="28"/>
              </w:rPr>
              <w:t>ванных предложений.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5" w:type="dxa"/>
          </w:tcPr>
          <w:p w:rsidR="00823D6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Однокоренные слова с чередующимися согласными звуками в корне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7 «Корень слова»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 Составление связного текста из деформированных предложений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C9702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Правописание проверяемых согласных букв в корне слова </w:t>
            </w:r>
          </w:p>
          <w:p w:rsidR="00823D68" w:rsidRPr="00DC0A28" w:rsidRDefault="00823D68" w:rsidP="00C9702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Правописание проверяемых согласных  в корне слова (на конце и в середине слова)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 с изучаемыми орфо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граммами, устанавли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вать  несоответствие произношения и написания.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Участвовать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 «открытии» и 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лировании орфогра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фических  правил,  работать в  группе (паре), представлять  результат работы в  виде текста, схемы, опорных сигналов.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изученные орфограммы по их  опознавательным признакам,  правильно писать  слова,  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чески  объяснять выбор написаний, находить и  исправлять орфогра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фические ошибки.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Осознавать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, что удвоенная буква согласного обозначает один   долгий звук,  отражать это  при фонетическом разборе слова.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Формулировать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обобщённое правило правописания  букв,  обозначающих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ные звуки  на конце и в середине слова.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опорным словам с изученными орфограммами.</w:t>
            </w:r>
          </w:p>
          <w:p w:rsidR="00823D68" w:rsidRPr="00B812AB" w:rsidRDefault="00823D68" w:rsidP="006D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 после  предва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рительной подготовки.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Правописание проверяемых согласных  букв в корне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видеть изученную орфограмму в словах, правильно писать слова и графически обозначать орфограмму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1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«Части слова. Корень. Правописание проверяемых согласных букв в слове»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и коррекция знаний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C9702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Удвоенные буквы согласные в корне слова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часов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Понятие об удвоенных согласных буквах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Удвоенные согласные буквы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 удвоенными согласными буквами в корне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 Составление текста на тему.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05" w:type="dxa"/>
          </w:tcPr>
          <w:p w:rsidR="00823D68" w:rsidRPr="00DC0A28" w:rsidRDefault="00823D68" w:rsidP="0026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слов с удвоенной согласной буквой в корне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2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«Удвоенная согласная буква в корне слова»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Буквы непроизносимых согласных в корне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 с изучаемыми орфо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граммами, устанавли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вать  несоответствие произношения и написания.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Участвовать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 «открытии» и 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лировании орфогра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фических  правил,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 группе (паре), представлять  результат работы в  виде текста, схемы, опорных сигналов.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изученные орфограммы по их  опознавательным признакам,  правильно писать  слова,  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чески  объяснять выбор написаний, находить и  исправлять орфогра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фические ошибки.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Осознавать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, что удвоенная буква согласного обозначает один   долгий звук,  отражать это  при фонетическом разборе слова.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Формулировать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обобщённое правило правописания  букв,  обозначающих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ные звуки  на конце и в середине слова.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опорным словам с изученными орфограммами.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 после  предва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рительной подготовки.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Правило написания букв, обозначающих непроизносимые согласные звуки в корне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непроизносимыми согласными в корне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Слова, в которых нет непроизносимого согласного звука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обобщенного правила правописания проверяемых согласных в корне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3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«Непроизносимые согласные в корне слова»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сочинение по опорным словам.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05" w:type="dxa"/>
          </w:tcPr>
          <w:p w:rsidR="00823D68" w:rsidRPr="00DC0A28" w:rsidRDefault="00823D68" w:rsidP="00B812A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ошибок  и коррекция знаний Правописание проверяемых согласных в корне слова.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Контрольный диктант №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«Проверяемые согласные в корне слова»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«Пишу правильно»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Безударные гласные в корне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 w:val="restart"/>
          </w:tcPr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rStyle w:val="a5"/>
                <w:sz w:val="28"/>
                <w:szCs w:val="28"/>
              </w:rPr>
              <w:t xml:space="preserve">- </w:t>
            </w:r>
            <w:r w:rsidRPr="00B812AB">
              <w:rPr>
                <w:sz w:val="28"/>
                <w:szCs w:val="28"/>
              </w:rPr>
              <w:t>проявление устойчивого познавательного интереса к русскому языку при определении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отличительных признаков единиц речи (слово, текст, предложение), нахождении изученных орфограмм,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оформлении предложения на письме,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определении текста от набора предложений;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классификация  изученных орфограмм, написание слов с изученными орфограммами,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обозначение орфограмм графически;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запись текста под диктовку,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понимание успеха - не успеха</w:t>
            </w:r>
            <w:r>
              <w:rPr>
                <w:sz w:val="28"/>
                <w:szCs w:val="28"/>
              </w:rPr>
              <w:t xml:space="preserve"> </w:t>
            </w:r>
            <w:r w:rsidRPr="00B812AB">
              <w:rPr>
                <w:sz w:val="28"/>
                <w:szCs w:val="28"/>
              </w:rPr>
              <w:t xml:space="preserve"> в своей учебной деятельности;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позитивного отношения к устной и письменной речи при умении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 xml:space="preserve">составлять рассказы,  сопоставлять содержание своего рассказа с </w:t>
            </w:r>
            <w:r w:rsidRPr="00B812AB">
              <w:rPr>
                <w:sz w:val="28"/>
                <w:szCs w:val="28"/>
              </w:rPr>
              <w:lastRenderedPageBreak/>
              <w:t>рассказами одноклассников;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национальной гордости на основе представлений  многообразия русского языка  при составлении предложений, текстов.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эмоциональность; умение осознавать и определять (называть) свои эмоции;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эмпатия – умение осознавать и определять эмоции других людей; сочувствовать другим людям, сопереживать;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любовь и уважение к Отечеству, его языку, культуре;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интерес к письму, к созданию собственных текстов, к письменной форме общения;</w:t>
            </w:r>
          </w:p>
          <w:p w:rsidR="00823D68" w:rsidRPr="00B812AB" w:rsidRDefault="00823D68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осознание ответственности за произнесённое и написанное слово.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3D68" w:rsidRPr="00B812AB" w:rsidRDefault="00823D68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созданных совместно с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педагогом на уроке ситуациях</w:t>
            </w:r>
            <w:r w:rsidRPr="00B81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 и сотрудничества, опираясь на общие для всех простые правила поведения, делать выбор, как себя вести.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вычитывать все виды текстовой информации: фактуальную, подтекстовую, концептуальную;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информацию, представленную в разных формах (сплошной текст, несплошной текст – иллюстрации, таблицы, схема);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перерабатывать и преобразовывать информацию из одной формы в другую (составлять план, таблицу, схему);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пользоваться словарями, справочниками;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и синтез;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строить рассуждения;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 xml:space="preserve">- структурировать знания при определении единиц речи (слово, предложение, текст), </w:t>
            </w:r>
            <w:r w:rsidRPr="00B812AB">
              <w:rPr>
                <w:sz w:val="28"/>
                <w:szCs w:val="28"/>
              </w:rPr>
              <w:lastRenderedPageBreak/>
              <w:t>умение осознанно и произвольно строить  речевое высказывание  в устной форме при составлении текста и  написании сочинения;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выбор наиболее эффективных способов решения задач при классификации единиц речи;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постановка и формулирование действий при решении проблем творческого  характера.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Коммуникативные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 с учётом речевой ситуации;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речевые средства для рения различных коммуникативных задач; владеть монологической и диалогической формами речи;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высказывать и обосновывать свою точку зрения;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договариваться и приходить к общему решению и совместной деятельности.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тему и цели урока;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составлять план решения учебной проблемы совместно с учителем;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работать по плану, сверяя свои действия с целью, корректировать свою деятельность;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слова.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Подбор проверочных слов 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к словам с двумя безударными гласными в корне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словами с изучаемыми орфо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граммами, устанавли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вать  несоответствие произношения и написания.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Участвовать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 «открытии» и 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лировании орфогра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фических  правил,  работать в  группе (паре), представлять  результат работы в  виде текста, схемы, опорных сигналов.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изученные орфограммы по их  опознавательным признакам,  правильно писать  слова,  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чески  объяснять выбор написаний, находить и  исправлять орфогра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фические ошибки.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Осознавать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, что удвоенная буква согласного обозначает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  долгий звук,  отражать это  при фонетическом разборе слова.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Формулировать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обобщённое правило правописания  букв,  обозначающих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ные звуки  на конце и в середине слова.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опорным словам с изученными орфограммами.</w:t>
            </w:r>
          </w:p>
          <w:p w:rsidR="00823D68" w:rsidRPr="00B812AB" w:rsidRDefault="00823D68" w:rsidP="006D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 после  предва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рительной подготовки.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видеть в словах орфограммы – буквы безударных гласных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слова.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правописании слов с безударными гласными в корне. 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РУ, 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4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«Безударные гласные в корне слова»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по опорным словам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Контрольный диктант № 3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 теме «Безударные гласные в корне слова»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и коррекция знаний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Сложные слова и их правописание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«сложные слова»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  <w:vMerge w:val="restart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6 «Сложные слова и их правописание»</w:t>
            </w:r>
          </w:p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 (тексте) сложные слова путём выделения двух  корней и соединительной буквы о (е).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Осознавать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сложного слова, которое складывается  из  значения  двух корней.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речи  и правильно писать слож-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  слова   разных  тематических  групп,  в  том числе характери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зующих человека (внешность, характер).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Соединительные гласные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в сложных словах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  <w:vMerge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Образование сложных слов.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 №1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слова – имена существительные и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 прилагательные, их использование в речи  для характеристики людей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и правописание сложных слов.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5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«Сложные слова и их написание»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ошибок и коррекция знаний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Приставка</w:t>
            </w:r>
          </w:p>
          <w:p w:rsidR="00823D68" w:rsidRPr="00DC0A28" w:rsidRDefault="00823D68" w:rsidP="00B8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rPr>
          <w:cantSplit/>
          <w:trHeight w:val="1134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Приставка, ее роль в слове. Различие приставок и предлогов.  Развитие умения находить в словах приставки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корень, суффиксы, приставки, различать омонимичные приставки и предлоги. </w:t>
            </w:r>
          </w:p>
          <w:p w:rsidR="00823D68" w:rsidRPr="00B812AB" w:rsidRDefault="00823D68" w:rsidP="006D4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685"/>
        </w:trPr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Безударные гласные в приставках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rPr>
          <w:cantSplit/>
          <w:trHeight w:val="788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приставках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ОНЗ, 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Мотивировать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слитное – раздельное написание (по- – это приставка, так  как ... поэтому пишется слитно; по  –  это  предлог, так   как  ...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поэтому пишется раздельно; это орфограмма-пробел).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приставки по- и па-, про- и пра-. 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в приставках безударных гласных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-, их правописание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Удвоенные буквы согласных  на стыке приставки и корня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Почему появляется удвоенная согласная  на стыке приставки и корня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 писать слова  с удвоен- ной  буквой согласного в корне и  на  стыке приставки и корня.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Различение и правописание слов с удвоенной согласной буквой в корне и на стыке приставки и корня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C9702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Разделительные твердый и мягкий знаки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Звук [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</w:t>
            </w:r>
            <w:r w:rsidRPr="00DC0A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]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 на письме. Правило написания разделительного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ъ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состав  слова, осознанно выби- рать  разделительный ъ или  ь, исходя из состава слова  и фонетических опознавательных признаков.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разделительными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ъ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6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«Безударные гласные в приставках. Удвоенные согласные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стыке приставки и корня. Разделительные ъ и ь»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правописании слов с разделительными 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ъ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РУ, 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05" w:type="dxa"/>
          </w:tcPr>
          <w:p w:rsidR="00823D68" w:rsidRPr="00DC0A28" w:rsidRDefault="00823D68" w:rsidP="00A12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правописании слов с разделительными </w:t>
            </w:r>
            <w:r w:rsidRPr="00DC0A2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ъ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C0A2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ь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A1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A1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05" w:type="dxa"/>
          </w:tcPr>
          <w:p w:rsidR="00823D68" w:rsidRPr="00DC0A28" w:rsidRDefault="00823D68" w:rsidP="00A11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Контрольный диктант</w:t>
            </w:r>
          </w:p>
          <w:p w:rsidR="00823D68" w:rsidRPr="00DC0A28" w:rsidRDefault="00823D68" w:rsidP="00A1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№ 4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«Безударные гласные в приставках. Разделительные </w:t>
            </w:r>
            <w:r w:rsidRPr="00DC0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ъ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C0A2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A1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A1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и основа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ошибок и коррекция знаний. Понятие об окончании и основе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7 «Корень слова. Основа слова и окончание»</w:t>
            </w:r>
          </w:p>
        </w:tc>
        <w:tc>
          <w:tcPr>
            <w:tcW w:w="3174" w:type="dxa"/>
            <w:vMerge w:val="restart"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слове  окончание и основу, действовать  по алгоритму.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слове окончание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Как найти в слове основу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слове окончание и основу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Суффиксы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 w:val="restart"/>
          </w:tcPr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rStyle w:val="a5"/>
                <w:sz w:val="28"/>
                <w:szCs w:val="28"/>
              </w:rPr>
              <w:t xml:space="preserve">- </w:t>
            </w:r>
            <w:r w:rsidRPr="00B812AB">
              <w:rPr>
                <w:sz w:val="28"/>
                <w:szCs w:val="28"/>
              </w:rPr>
              <w:t>проявление устойчивого познавательного интереса к русскому языку при определении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отличительных признаков единиц речи (слово, текст, предложение), нахождении изученных орфограмм,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оформлении предложения на письме,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определении текста от набора предложений;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классификация  изученных орфограмм, написание слов с изученными орфограммами,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обозначение орфограмм графически;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запись текста под диктовку,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понимание успеха - не успеха</w:t>
            </w:r>
            <w:r>
              <w:rPr>
                <w:sz w:val="28"/>
                <w:szCs w:val="28"/>
              </w:rPr>
              <w:t xml:space="preserve"> </w:t>
            </w:r>
            <w:r w:rsidRPr="00B812AB">
              <w:rPr>
                <w:sz w:val="28"/>
                <w:szCs w:val="28"/>
              </w:rPr>
              <w:t xml:space="preserve"> в своей учебной деятельности;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позитивного отношения к устной и письменной речи при умении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составлять рассказы,  сопоставлять содержание своего рассказа с рассказами одноклассников;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 xml:space="preserve">- проявление национальной </w:t>
            </w:r>
            <w:r w:rsidRPr="00B812AB">
              <w:rPr>
                <w:sz w:val="28"/>
                <w:szCs w:val="28"/>
              </w:rPr>
              <w:lastRenderedPageBreak/>
              <w:t>гордости на основе представлений  многообразия русского языка  при составлении предложений, текстов.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эмоциональность; умение осознавать и определять (называть) свои эмоции;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эмпатия – умение осознавать и определять эмоции других людей; сочувствовать другим людям, сопереживать;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любовь и уважение к Отечеству, его языку, культуре;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интерес к письму, к созданию собственных текстов, к письменной форме общения;</w:t>
            </w:r>
          </w:p>
          <w:p w:rsidR="00823D68" w:rsidRPr="00B812AB" w:rsidRDefault="00823D68" w:rsidP="00822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осознание ответственности за произнесённое и написанное слово.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3D68" w:rsidRPr="00B812AB" w:rsidRDefault="00823D68" w:rsidP="00822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>- в созданных совместно с педагогом на уроке ситуациях</w:t>
            </w:r>
            <w:r w:rsidRPr="00B81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общения и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сотрудничества, опираясь на общие для всех простые правила поведения, делать выбор, как себя вести.</w:t>
            </w:r>
          </w:p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вычитывать все виды текстовой информации: фактуальную, подтекстовую, концептуальную;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информацию, представленную в разных формах (сплошной текст, несплошной текст – иллюстрации, таблицы, схема);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перерабатывать и преобразовывать информацию из одной формы в другую (составлять план, таблицу, схему);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пользоваться словарями, справочниками;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и синтез;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строить рассуждения;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 xml:space="preserve">- структурировать знания при определении единиц речи (слово, предложение, текст), умение осознанно и </w:t>
            </w:r>
            <w:r w:rsidRPr="00B812AB">
              <w:rPr>
                <w:sz w:val="28"/>
                <w:szCs w:val="28"/>
              </w:rPr>
              <w:lastRenderedPageBreak/>
              <w:t>произвольно строить  речевое высказывание  в устной форме при составлении текста и  написании сочинения;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выбор наиболее эффективных способов решения задач при классификации единиц речи;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постановка и формулирование действий при решении проблем творческого  характера.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Коммуникативные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 с учётом речевой ситуации;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речевые средства для рения различных коммуникативных задач; владеть монологической и диалогической формами речи;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высказывать и обосновывать свою точку зрения;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договариваться и приходить к общему решению и совместной деятельности.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тему и цели урока;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составлять план решения учебной проблемы совместно с учителем;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работать по плану, сверяя свои действия с целью, корректировать свою деятельность;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Суффикс и его роль в слове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Словарный диктант №2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911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корень, суффиксы, приставки,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образовы-вать слова с помощью суффиксов.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слове суффикс. Обобщение и систематизация знаний о частях слова.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Разбор слова по составу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rPr>
          <w:cantSplit/>
          <w:trHeight w:val="1134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Составление слов по схемам. Порядок разбора слова по составу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  <w:vMerge w:val="restart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16 «В каком порядке нужно разбирать слово по составу»</w:t>
            </w: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Систематизировать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знания  о  составе слова   в виде схемы, таблицы.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Участвовать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открытии нового  знания о составе слова, работать в группе, участвовать в учебном диалоге, сотрудничать с одноклассниками.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 №2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  <w:vMerge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и коррекция знаний. Упражнения в разборе слов по составу.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  <w:vMerge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7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 теме «Части слова. Окончание и основа слова. Суффикс. Разбор слова по составу»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rPr>
          <w:cantSplit/>
          <w:trHeight w:val="893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Части речи в русском языке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8 «Части речи»</w:t>
            </w: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в 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жении самостоятельные и служебные части речи.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обобщённую схему «Части речи»,  сопос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тавлять свой  вариант с  вариантом учебника.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Открывать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, участвуя в проблемном диалоге, признаки имени 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вительного как части речи. 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тические   признаки   имён существительных.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начальную форму имени существи- тельного.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зованием имён  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вительных в речи.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текст с преимущественным употреблением имён существительных.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Употреблять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имена существительные в речи: выполнять твор- ческую работу –  составление текста-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описания  с помощью имён  существительных.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имена существительные: назы- вать  их  граммати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ческие признаки в определённой  последовательности (выполнять морфологи- ческий разбор).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722"/>
        </w:trPr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Имя</w:t>
            </w:r>
            <w:r w:rsidRPr="00DC0A28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существительное</w:t>
            </w:r>
            <w:r w:rsidRPr="00DC0A28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</w:t>
            </w:r>
            <w:r w:rsidRPr="00DC0A28">
              <w:rPr>
                <w:rFonts w:ascii="Times New Roman" w:hAnsi="Times New Roman" w:cs="Times New Roman"/>
                <w:b/>
                <w:bCs/>
                <w:spacing w:val="16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</w:t>
            </w:r>
            <w:r w:rsidRPr="00DC0A28">
              <w:rPr>
                <w:rFonts w:ascii="Times New Roman" w:hAnsi="Times New Roman" w:cs="Times New Roman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rPr>
          <w:cantSplit/>
          <w:trHeight w:val="803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Определение имени существительного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9 «Имя существительное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Роль имен существительных в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сочинение (составление текста по предложенному началу)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Административная контрольная работа за первое полугодие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Имена существительные одушевленные и неодушевленные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работы. Понятие об одушевленных и неодушевленных именах существительных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в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Урок-обобщение. Что мы знаем об именах существительных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10 «Что мы знаем об имени сущ.»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 и число имен существительных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1134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мужского, женского и среднего рода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911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тические   признаки   имён существительных.</w:t>
            </w:r>
          </w:p>
          <w:p w:rsidR="00823D68" w:rsidRPr="006D4A08" w:rsidRDefault="00823D68" w:rsidP="00911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зованием имён  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вительных в речи.</w:t>
            </w:r>
          </w:p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имён существительных, определять род.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Род – постоянный признак имен существительных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Окончания имен существительные мужского, женского и среднего рода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числам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911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тические   признаки   имён существительных.</w:t>
            </w:r>
          </w:p>
          <w:p w:rsidR="00823D68" w:rsidRDefault="00823D68" w:rsidP="0091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имён существительных.</w:t>
            </w:r>
          </w:p>
          <w:p w:rsidR="00823D68" w:rsidRDefault="00823D68" w:rsidP="0091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имён существительных, определять род, число.</w:t>
            </w:r>
          </w:p>
          <w:p w:rsidR="00823D68" w:rsidRPr="00B812AB" w:rsidRDefault="00823D68" w:rsidP="0091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имена существительные: назы- вать  их  грамматиче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ские признаки в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лённой  последователь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ности (выполнять морфо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ческий разбор).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множественного числа имен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существительных.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Окончания имен существительных в единственном и во множественном числе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Разбор имени существительного как части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17 «Порядок разбора»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Словообразование имен существительных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1134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имен существительных 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 уменьшительно-ласкательным значением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Образовывать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суффиксов и употреблять в речи имена существительные (с уменьшительно- ласкательным значением и др.), осознавать значимость  использования таких слов  для  успешного общения.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Разбирать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имена существительные по  составу, соотносить слово со схемой.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Продуцировать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связное высказывание на  грам- матическую тему  («Что  я знаю  об именах суще- ствительных»,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«Опираясь  на  знания об  именах существи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тельных, я умею...»).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Письменно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пересказывать  текст-повествование с  элементами  описания  (писать  обучающее по- дробное  изложение текста).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Сочинять сказку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,  используя  имена  существительные с различными суффиксами.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Уменьшительно-ласкательные формы мужских и женских имен в русском языке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Образование имен существительных от основ существитель-ных и глаголов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сочинение сказки по серии картинок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iCs/>
                <w:sz w:val="28"/>
                <w:szCs w:val="28"/>
              </w:rPr>
              <w:t>Разбор имен существительных по составу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Обучающее изложение «Мурлыка»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Употребление  имен существительных в речи. Разбор по составу. 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16 «В каком порядке нужно разбирать слово по составу»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trHeight w:val="891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Проверочная работа № 8</w:t>
            </w:r>
            <w:r w:rsidRPr="00DC0A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теме «Имя существительное как часть речи»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725CD">
        <w:trPr>
          <w:trHeight w:val="665"/>
        </w:trPr>
        <w:tc>
          <w:tcPr>
            <w:tcW w:w="3652" w:type="dxa"/>
            <w:gridSpan w:val="2"/>
            <w:vAlign w:val="center"/>
          </w:tcPr>
          <w:p w:rsidR="00823D68" w:rsidRPr="00DC0A28" w:rsidRDefault="00823D68" w:rsidP="00E72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E7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  <w:tc>
          <w:tcPr>
            <w:tcW w:w="1701" w:type="dxa"/>
          </w:tcPr>
          <w:p w:rsidR="00823D68" w:rsidRPr="00B812AB" w:rsidRDefault="00823D68" w:rsidP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E72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E7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и коррекция знаний. Понятие о местоимении. Личные местоимения.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Отличать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местоимения от  слов  других частей речи.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Заменять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местоимения именами существительными и наоборот (элементы редактирования).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Писать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предлоги с местоимениями раздельно. 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Осознавать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роль  личных местоимений в речи.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Продуцировать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текст с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 место- имений (сочинение «О себе»).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Местоимения 1, 2, 3-го лица. Правописание предлогов с местоимениями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Разбор местоимения как части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18 «Порядок разбора местоимения как части речи»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Роль личных местоимений в речи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 w:val="restart"/>
          </w:tcPr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rStyle w:val="a5"/>
                <w:sz w:val="28"/>
                <w:szCs w:val="28"/>
              </w:rPr>
              <w:t xml:space="preserve">- </w:t>
            </w:r>
            <w:r w:rsidRPr="00B812AB">
              <w:rPr>
                <w:sz w:val="28"/>
                <w:szCs w:val="28"/>
              </w:rPr>
              <w:t>проявление устойчивого познавательного интереса к русскому языку при определении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отличительных признаков единиц речи (слово, текст, предложение), нахождении изученных орфограмм,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оформлении предложения на письме,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определении текста от набора предложений;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классификация  изученных орфограмм, написание слов с изученными орфограммами,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обозначение орфограмм графически;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запись текста под диктовку,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понимание успеха - не успеха</w:t>
            </w:r>
            <w:r>
              <w:rPr>
                <w:sz w:val="28"/>
                <w:szCs w:val="28"/>
              </w:rPr>
              <w:t xml:space="preserve"> </w:t>
            </w:r>
            <w:r w:rsidRPr="00B812AB">
              <w:rPr>
                <w:sz w:val="28"/>
                <w:szCs w:val="28"/>
              </w:rPr>
              <w:t xml:space="preserve"> в своей учебной деятельности;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позитивного отношения к устной и письменной речи при умении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составлять рассказы,  сопоставлять содержание своего рассказа с рассказами одноклассников;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 xml:space="preserve">- проявление национальной гордости на основе </w:t>
            </w:r>
            <w:r w:rsidRPr="00B812AB">
              <w:rPr>
                <w:sz w:val="28"/>
                <w:szCs w:val="28"/>
              </w:rPr>
              <w:lastRenderedPageBreak/>
              <w:t>представлений  многообразия русского языка  при составлении предложений, текстов.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эмоциональность; умение осознавать и определять (называть) свои эмоции;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эмпатия – умение осознавать и определять эмоции других людей; сочувствовать другим людям, сопереживать;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любовь и уважение к Отечеству, его языку, культуре;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интерес к письму, к созданию собственных текстов, к письменной форме общения;</w:t>
            </w:r>
          </w:p>
          <w:p w:rsidR="00823D68" w:rsidRPr="00B812AB" w:rsidRDefault="00823D68" w:rsidP="00822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осознание ответственности за произнесённое и написанное слово.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3D68" w:rsidRPr="00B812AB" w:rsidRDefault="00823D68" w:rsidP="00822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>- в созданных совместно с педагогом на уроке ситуациях</w:t>
            </w:r>
            <w:r w:rsidRPr="00B81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общения и сотрудничества, опираясь на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общие для всех простые правила поведения, делать выбор, как себя вести.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вычитывать все виды текстовой информации: фактуальную, подтекстовую, концептуальную;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информацию, представленную в разных формах (сплошной текст, несплошной текст – иллюстрации, таблицы, схема);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перерабатывать и преобразовывать информацию из одной формы в другую (составлять план, таблицу, схему);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пользоваться словарями, справочниками;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и синтез;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строить рассуждения;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 xml:space="preserve">- структурировать знания при определении единиц речи (слово, предложение, текст), умение осознанно и произвольно строить  речевое </w:t>
            </w:r>
            <w:r w:rsidRPr="00B812AB">
              <w:rPr>
                <w:sz w:val="28"/>
                <w:szCs w:val="28"/>
              </w:rPr>
              <w:lastRenderedPageBreak/>
              <w:t>высказывание  в устной форме при составлении текста и  написании сочинения;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выбор наиболее эффективных способов решения задач при классификации единиц речи;</w:t>
            </w:r>
          </w:p>
          <w:p w:rsidR="00823D68" w:rsidRPr="00B812AB" w:rsidRDefault="00823D68" w:rsidP="00822F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постановка и формулирование действий при решении проблем творческого  характера.</w:t>
            </w:r>
          </w:p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Коммуникативные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 с учётом речевой ситуации;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речевые средства для рения различных коммуникативных задач; владеть монологической и диалогической формами речи;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высказывать и обосновывать свою точку зрения;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- слушать и слышать других, пытаться принимать иную точку зрения, быть готовым 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корректировать свою точку зрения;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договариваться и приходить к общему решению и совместной деятельности.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тему и цели урока;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составлять план решения учебной проблемы совместно с учителем;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работать по плану, сверяя свои действия с целью, корректировать свою деятельность;</w:t>
            </w:r>
          </w:p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rStyle w:val="a5"/>
                <w:sz w:val="28"/>
                <w:szCs w:val="28"/>
              </w:rPr>
              <w:t xml:space="preserve">- </w:t>
            </w:r>
            <w:r w:rsidRPr="00B812AB">
              <w:rPr>
                <w:sz w:val="28"/>
                <w:szCs w:val="28"/>
              </w:rPr>
              <w:t xml:space="preserve">проявление устойчивого познавательного интереса к русскому языку при </w:t>
            </w:r>
            <w:r w:rsidRPr="00B812AB">
              <w:rPr>
                <w:sz w:val="28"/>
                <w:szCs w:val="28"/>
              </w:rPr>
              <w:lastRenderedPageBreak/>
              <w:t>определении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отличительных признаков единиц речи (слово, текст, предложение), нахождении изученных орфограмм,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оформлении предложения на письме,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определении текста от набора предложений;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классификация  изученных орфограмм, написание слов с изученными орфограммами,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обозначение орфограмм графически;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запись текста под диктовку,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понимание успеха - не успеха</w:t>
            </w:r>
            <w:r>
              <w:rPr>
                <w:sz w:val="28"/>
                <w:szCs w:val="28"/>
              </w:rPr>
              <w:t xml:space="preserve"> </w:t>
            </w:r>
            <w:r w:rsidRPr="00B812AB">
              <w:rPr>
                <w:sz w:val="28"/>
                <w:szCs w:val="28"/>
              </w:rPr>
              <w:t xml:space="preserve"> в своей учебной деятельности;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позитивного отношения к устной и письменной речи при умении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составлять рассказы,  сопоставлять содержание своего рассказа с рассказами одноклассников;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проявление национальной гордости на основе представлений  многообразия русского языка  при составлении предложений, текстов.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- эмоциональность; умение 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и определять (называть) свои эмоции;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эмпатия – умение осознавать и определять эмоции других людей; сочувствовать другим людям, сопереживать;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любовь и уважение к Отечеству, его языку, культуре;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интерес к письму, к созданию собственных текстов, к письменной форме общения;</w:t>
            </w:r>
          </w:p>
          <w:p w:rsidR="00823D68" w:rsidRPr="00B812AB" w:rsidRDefault="00823D68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осознание ответственности за произнесённое и написанное слово.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3D68" w:rsidRPr="00B812AB" w:rsidRDefault="00823D68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>- в созданных совместно с педагогом на уроке ситуациях</w:t>
            </w:r>
            <w:r w:rsidRPr="00B81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12AB"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 и сотрудничества, опираясь на общие для всех простые правила поведения, делать выбор, как себя вести.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вычитывать все виды текстовой информации: фактуальную, подтекстовую, концептуальную;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информацию, представленную в разных формах (сплошной текст, несплошной текст – иллюстрации, таблицы, схема);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перерабатывать и преобразовывать информацию из одной формы в другую (составлять план, таблицу, схему);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пользоваться словарями, справочниками;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и синтез;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строить рассуждения;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структурировать знания при определении единиц речи (слово, предложение, текст), умение осознанно и произвольно</w:t>
            </w:r>
            <w:r>
              <w:rPr>
                <w:sz w:val="28"/>
                <w:szCs w:val="28"/>
              </w:rPr>
              <w:t xml:space="preserve"> строить </w:t>
            </w:r>
            <w:r w:rsidRPr="00B812AB">
              <w:rPr>
                <w:sz w:val="28"/>
                <w:szCs w:val="28"/>
              </w:rPr>
              <w:t>речевое высказывание  в устной форме при составлении текста и  написании сочинения;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 xml:space="preserve">- выбор наиболее эффективных способов </w:t>
            </w:r>
            <w:r w:rsidRPr="00B812AB">
              <w:rPr>
                <w:sz w:val="28"/>
                <w:szCs w:val="28"/>
              </w:rPr>
              <w:lastRenderedPageBreak/>
              <w:t>решения задач при классификации единиц речи;</w:t>
            </w:r>
          </w:p>
          <w:p w:rsidR="00823D68" w:rsidRPr="00B812AB" w:rsidRDefault="00823D68" w:rsidP="006D4A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12AB">
              <w:rPr>
                <w:sz w:val="28"/>
                <w:szCs w:val="28"/>
              </w:rPr>
              <w:t>- постановка и формулирование действий при решении проблем творческого  характера.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Коммуникативные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 с учётом речевой ситуации;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использовать речевые средства для рения различных коммуникативных задач; владеть монологической и диалогической формами речи;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высказывать и обосновывать свою точку зрения;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договариваться и приходить к общему решению и совместной деятельности.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Регулятивные 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самостоятельно формулировать тему и цели урока;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составлять план решения учебной проблемы совместно с учителем;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работать по плану, сверяя свои действия с целью, корректировать свою деятельность;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- в диалоге с учителем вырабатывать критерии оценки и определять степень успешности своей работы и работы других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этими критериями.</w:t>
            </w:r>
          </w:p>
          <w:p w:rsidR="00823D68" w:rsidRPr="00B812AB" w:rsidRDefault="00823D68" w:rsidP="0082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сочинение «О себе»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Свободный диктант «Паучок». Закрепление знаний о местоимении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E027BC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Проверочная работа № 9 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 теме «Местоимение как часть речи»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rPr>
          <w:cantSplit/>
          <w:trHeight w:val="800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Определение имени прилагательного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Таблица 9 </w:t>
            </w:r>
          </w:p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«Имя прилагательное»</w:t>
            </w: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Группировать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слова  по частям речи.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в  тексте  имена  прилагательные  по вопросу.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ролью имён прилагательных в речи. 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текст с преимущественным употреблением имён  прилагательных. (П)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текст-повествование 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текст-описа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ние.  (П)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в  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   словосочетания прил. +  сущ., ставить вопрос  от имени существитель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ного к имени прилагательному.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Называть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признаки  имени  прилагательного (морфологический разбор).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Продуцировать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текст-описание по опорным словам.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Подбирать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антоним к данному имени прилага- тельному. (П)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Проверять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написание  безударного  окончания имени прилагательного с помощью вопроса.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Разбирать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по составу имена прилагательные.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Роль имен прилагательных в речи. Связь имен прилагательных с именами существительными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Роль имен прилагательных в речи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Разбор имени прилагательного как части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Таблица 19 «Порядок разбора 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прилагательного как части речи»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Правописание безударных гласных в окончаниях имён прилагательных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rPr>
          <w:cantSplit/>
          <w:trHeight w:val="919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Окончания имен прилагательных в мужском, женском, среднем роде и во множественном числе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Как проверить правописание безударных гласных в окончаниях имен прилагательных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безударные гласные в окончаниях имен прилагательных. Знакомство с антонимами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Закрепление правописания слов с изученными орфограммами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Разбор имён прилагательных по составу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Словообразование имен прилагательных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сочинение по опорным сочетаниям слов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р слово по составу»</w:t>
            </w: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10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 как часть речи»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ошибок и коррекция знаний. Разбор имен прилага-тельных по составу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Контрольный диктант № 5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г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лагол как часть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616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работы. Определение глагола как части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 xml:space="preserve">Таблица 11 </w:t>
            </w:r>
          </w:p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«Глагол»</w:t>
            </w: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ролью  глаголов в речи.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с преимущественным упо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треблением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голов. (П)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Участвовать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проблемном диалоге, открывать новые  знания о грамматических признаках глаголов.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начальную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(неопределённую) форму глагола и преобразовывать глагол в другой форме в начальную.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Образовывать и употреблять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речи  глаголы в различных формах времени.</w:t>
            </w:r>
          </w:p>
          <w:p w:rsidR="00823D68" w:rsidRPr="00B812AB" w:rsidRDefault="00823D68" w:rsidP="006D4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суффикс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-л-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 форме  прошедшего времени  глагола.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Суффикс -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- в глаголах прошедшего времени. Изменение глаголов прошедшего времени по родам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w w:val="108"/>
                <w:sz w:val="28"/>
                <w:szCs w:val="28"/>
              </w:rPr>
              <w:lastRenderedPageBreak/>
              <w:t>Правописание</w:t>
            </w:r>
            <w:r w:rsidRPr="00DC0A28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частицы</w:t>
            </w:r>
            <w:r w:rsidRPr="00DC0A28">
              <w:rPr>
                <w:rFonts w:ascii="Times New Roman" w:hAnsi="Times New Roman" w:cs="Times New Roman"/>
                <w:b/>
                <w:bCs/>
                <w:spacing w:val="43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pacing w:val="21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0A28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  <w:t>глаголами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w w:val="108"/>
                <w:sz w:val="28"/>
                <w:szCs w:val="28"/>
              </w:rPr>
              <w:t>2 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594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частицы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глаголами.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05" w:type="dxa"/>
          </w:tcPr>
          <w:p w:rsidR="00823D68" w:rsidRPr="00DC0A28" w:rsidRDefault="00823D68" w:rsidP="00EC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EC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EC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713"/>
        </w:trPr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Понятие о неопределенной форме глагола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005" w:type="dxa"/>
          </w:tcPr>
          <w:p w:rsidR="00823D68" w:rsidRPr="00DC0A28" w:rsidRDefault="00823D68" w:rsidP="00C3330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писать частицу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</w:t>
            </w:r>
            <w:r w:rsidRPr="00DC0A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823D68" w:rsidRPr="00DC0A28" w:rsidRDefault="00823D68" w:rsidP="00C3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C3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3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РУ, 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trHeight w:val="785"/>
        </w:trPr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C970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</w:p>
          <w:p w:rsidR="00823D68" w:rsidRPr="00DC0A28" w:rsidRDefault="00823D68" w:rsidP="00C970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Неопределенная фор-ма глагола. Правописание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ь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в глаголах неопределенной формы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грамматические признаки глагола.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Накапливать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опыт  употребления в речи  различных  глагольных форм.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 составлять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разбора глагола как части речи.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Образование временных форм от неопределенной формы глагола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Контрольный диктант № 6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работы. Разбор глагола как части речи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18 «Порядок разбора глагола»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C13D7B"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11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 «Глагол как часть речи. Правописание частицы </w:t>
            </w:r>
            <w:r w:rsidRPr="00DC0A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глаголом»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23D68" w:rsidRDefault="00823D68"/>
        </w:tc>
        <w:tc>
          <w:tcPr>
            <w:tcW w:w="985" w:type="dxa"/>
            <w:tcBorders>
              <w:bottom w:val="single" w:sz="4" w:space="0" w:color="auto"/>
            </w:tcBorders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C13D7B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Наречие как часть речи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23D68" w:rsidRDefault="00823D68"/>
        </w:tc>
      </w:tr>
      <w:tr w:rsidR="00823D68" w:rsidRPr="00B812AB" w:rsidTr="00C13D7B"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23D68" w:rsidRPr="00B812AB" w:rsidRDefault="00823D68" w:rsidP="0031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Понятие о наречии как части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6D4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23D68" w:rsidRDefault="00823D68"/>
        </w:tc>
        <w:tc>
          <w:tcPr>
            <w:tcW w:w="985" w:type="dxa"/>
            <w:tcBorders>
              <w:bottom w:val="single" w:sz="4" w:space="0" w:color="auto"/>
            </w:tcBorders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C13D7B"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23D68" w:rsidRPr="00B812AB" w:rsidRDefault="00823D68" w:rsidP="0031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Наречие как части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23D68" w:rsidRDefault="00823D68"/>
        </w:tc>
        <w:tc>
          <w:tcPr>
            <w:tcW w:w="985" w:type="dxa"/>
            <w:tcBorders>
              <w:bottom w:val="single" w:sz="4" w:space="0" w:color="auto"/>
            </w:tcBorders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C13D7B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</w:t>
            </w:r>
            <w:r w:rsidRPr="00DC0A28"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w w:val="108"/>
                <w:sz w:val="28"/>
                <w:szCs w:val="28"/>
              </w:rPr>
              <w:t>предложений</w:t>
            </w:r>
            <w:r w:rsidRPr="00DC0A28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DC0A28">
              <w:rPr>
                <w:rFonts w:ascii="Times New Roman" w:hAnsi="Times New Roman" w:cs="Times New Roman"/>
                <w:b/>
                <w:bCs/>
                <w:spacing w:val="15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r w:rsidRPr="00DC0A28">
              <w:rPr>
                <w:rFonts w:ascii="Times New Roman" w:hAnsi="Times New Roman" w:cs="Times New Roman"/>
                <w:b/>
                <w:bCs/>
                <w:spacing w:val="36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w w:val="106"/>
                <w:sz w:val="28"/>
                <w:szCs w:val="28"/>
              </w:rPr>
              <w:t>высказывания</w:t>
            </w:r>
            <w:r w:rsidRPr="00DC0A28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C0A28">
              <w:rPr>
                <w:rFonts w:ascii="Times New Roman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  <w:t>интонации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  <w:t xml:space="preserve">3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w w:val="107"/>
                <w:sz w:val="28"/>
                <w:szCs w:val="28"/>
              </w:rPr>
              <w:t>часа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12 «Виды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виды  предложений по цели высказывания.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Произносить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с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тствующей интонацией предложения повество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вательные, вопроси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тельные, побудитель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ные; восклицательные и  невосклицательные.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Накапливать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опыт  постановки логического ударения.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слово,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словосочетание и  предложение.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в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жении грамматическую основу, обозначать её графически.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Различать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ческую основу  и  второстепенные члены предложения.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Устанавливать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тические связи в словосочетании с помощью вопросов.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Разделять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непунк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тированный текст на  предложения.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Совместо  обсуждать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действий при  синтаксическом  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боре  простого 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жения. 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этот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рядок   при     разборе.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правильность работы.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913"/>
        </w:trPr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Интонация в предло-жениях, различных по цели высказывания. Логическое ударение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848"/>
        </w:trPr>
        <w:tc>
          <w:tcPr>
            <w:tcW w:w="647" w:type="dxa"/>
            <w:vAlign w:val="center"/>
          </w:tcPr>
          <w:p w:rsidR="00823D68" w:rsidRPr="00B812AB" w:rsidRDefault="00823D68" w:rsidP="0031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предложения. Подлежащее и сказуемое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предложении подлежащее и сказуемое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Понятие о второстепенных членах предложения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Составление схем предложения и предложений по схемам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распространенные и нераспространенные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Разбор предложений. 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 №3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однородными членами предложения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Однородные подлежащие и сказуемые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Распространять и  сокращать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 до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основы, сравнивать смысл.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Находить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однородные члены в простом предложении с двумя главными членами.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постановку знаков препинания.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Конструировать 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предложения  с  однородными членами.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Накапливать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опыт    нахождения  в   тексте  и использования в речи  таких предложений.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Наблюдать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за  ролью   разделительного знака – запятой в предложении с однородными членами. </w:t>
            </w:r>
          </w:p>
          <w:p w:rsidR="00823D6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31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13 «Знаки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-пинания в предложении с одно-род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ными членами»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Запятая в предложениях с однородными членами (урок-практикум)</w:t>
            </w:r>
          </w:p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Контрольный  диктант №7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C0A28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«Предложения»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работ. Предложения с одно-родными членами.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Простые и сложные предложения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Default="00823D68"/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31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Понятие о простом и сложном предложении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ОНЗ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блица 14 «Простое и сложное пред</w:t>
            </w: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ложение»</w:t>
            </w: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простое и сложное предложения (одна грамматическая  основа   –  две  грамматические основы). (П)</w:t>
            </w:r>
          </w:p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Накапливать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опыт  постановки запятой и  употребления в речи  сложных предложений из двух частей с бессоюзной связью. (П) </w:t>
            </w: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  сложные   предложения   (по схеме, по данному началу). (П)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 составлять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синтаксическо го разбора сложного предложения, действо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вать по алгоритму, проверять себя.  (П)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/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31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Запятая в сложном предложении без союзов.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Таблица 15 «Как нужно действовать, чтобы поставить запятую»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Схема сложного предложения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Развитие умения раз-личать сложные пред-ложения и простые предложения с одно-родными членами и ставить в них запятые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Запятая в простом предложении с однородными членами и в сложном предложении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Разбор простого и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сложного предложений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Проверочная работа № 12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«Предложение»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ошибок и коррекция знаний. Повторение по теме «Предложение»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«Предложение»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 №3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часов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rPr>
          <w:cantSplit/>
          <w:trHeight w:val="827"/>
        </w:trPr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работы. Повторение знаний о предложении, тексте, частях речи.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 w:val="restart"/>
          </w:tcPr>
          <w:p w:rsidR="00823D68" w:rsidRPr="006D4A08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Систематизировать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изученный материал по морфологии, составу слова, орфографии, синтаксису и пунктуации. Представить его в виде схем, таблиц.</w:t>
            </w:r>
          </w:p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Продуцировать </w:t>
            </w:r>
            <w:r w:rsidRPr="006D4A08">
              <w:rPr>
                <w:rFonts w:ascii="Times New Roman" w:hAnsi="Times New Roman" w:cs="Times New Roman"/>
                <w:sz w:val="28"/>
                <w:szCs w:val="28"/>
              </w:rPr>
              <w:t>устное  сообщение на грамматическую тему по изученному материалу.</w:t>
            </w: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знаний 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 предложении, тексте, частях речи.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 №4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ошибок и коррекция знаний. Повторение знаний о предложении, тексте, частях речи.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31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Развитие речи.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изученных </w:t>
            </w: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орфограмм 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Повторение состава слова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Итоговый конт</w:t>
            </w: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softHyphen/>
              <w:t>рольный диктант №8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и коррекция знаний. Повторение орфограмм и их графическое обозначение 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Таблицы 21-22 «Карточки с орфограммами, изученными в 3 классе»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Орфограммы – гласные буквы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3652" w:type="dxa"/>
            <w:gridSpan w:val="2"/>
            <w:vAlign w:val="center"/>
          </w:tcPr>
          <w:p w:rsidR="00823D68" w:rsidRPr="00DC0A28" w:rsidRDefault="00823D68" w:rsidP="00B812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Анализ ошибок и коррекция знаний. Повторение знаний о предложении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«Предложение»</w:t>
            </w:r>
          </w:p>
        </w:tc>
        <w:tc>
          <w:tcPr>
            <w:tcW w:w="1134" w:type="dxa"/>
            <w:vAlign w:val="center"/>
          </w:tcPr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C6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2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D68" w:rsidRPr="00B812AB" w:rsidTr="00E0040C">
        <w:tc>
          <w:tcPr>
            <w:tcW w:w="647" w:type="dxa"/>
            <w:vAlign w:val="center"/>
          </w:tcPr>
          <w:p w:rsidR="00823D68" w:rsidRPr="00B812AB" w:rsidRDefault="00823D68" w:rsidP="00C6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005" w:type="dxa"/>
          </w:tcPr>
          <w:p w:rsidR="00823D68" w:rsidRPr="00DC0A28" w:rsidRDefault="00823D68" w:rsidP="003F7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игра «Законы и правила русского языка»</w:t>
            </w:r>
          </w:p>
        </w:tc>
        <w:tc>
          <w:tcPr>
            <w:tcW w:w="1134" w:type="dxa"/>
            <w:vAlign w:val="center"/>
          </w:tcPr>
          <w:p w:rsidR="00823D6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D68" w:rsidRPr="00DC0A28" w:rsidRDefault="00823D68" w:rsidP="00B81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823D68" w:rsidRPr="00B812AB" w:rsidRDefault="00823D68" w:rsidP="002F2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174" w:type="dxa"/>
            <w:vMerge/>
          </w:tcPr>
          <w:p w:rsidR="00823D68" w:rsidRPr="00B812AB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823D68" w:rsidRPr="00B812AB" w:rsidRDefault="00823D68" w:rsidP="006D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23D68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23D68" w:rsidRPr="00E027BC" w:rsidRDefault="00823D68" w:rsidP="003F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F80" w:rsidRDefault="00FE5F80" w:rsidP="00FE5F80"/>
    <w:sectPr w:rsidR="00FE5F80" w:rsidSect="00BC620C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drawingGridHorizontalSpacing w:val="110"/>
  <w:displayHorizontalDrawingGridEvery w:val="2"/>
  <w:characterSpacingControl w:val="doNotCompress"/>
  <w:compat>
    <w:useFELayout/>
  </w:compat>
  <w:rsids>
    <w:rsidRoot w:val="00262F30"/>
    <w:rsid w:val="00224996"/>
    <w:rsid w:val="00234DD5"/>
    <w:rsid w:val="00262F30"/>
    <w:rsid w:val="00264E09"/>
    <w:rsid w:val="00311DE3"/>
    <w:rsid w:val="0033003E"/>
    <w:rsid w:val="003367A7"/>
    <w:rsid w:val="003C7B94"/>
    <w:rsid w:val="003F7133"/>
    <w:rsid w:val="00472227"/>
    <w:rsid w:val="00531C20"/>
    <w:rsid w:val="00647CBF"/>
    <w:rsid w:val="006D4A08"/>
    <w:rsid w:val="00792C15"/>
    <w:rsid w:val="00823D68"/>
    <w:rsid w:val="0086556A"/>
    <w:rsid w:val="00895128"/>
    <w:rsid w:val="00911ED0"/>
    <w:rsid w:val="00A803D6"/>
    <w:rsid w:val="00A9460A"/>
    <w:rsid w:val="00AF46A9"/>
    <w:rsid w:val="00B24055"/>
    <w:rsid w:val="00B812AB"/>
    <w:rsid w:val="00BC620C"/>
    <w:rsid w:val="00C419D1"/>
    <w:rsid w:val="00C525E4"/>
    <w:rsid w:val="00C636B8"/>
    <w:rsid w:val="00C9702F"/>
    <w:rsid w:val="00DC0A28"/>
    <w:rsid w:val="00DC1145"/>
    <w:rsid w:val="00E0040C"/>
    <w:rsid w:val="00E027BC"/>
    <w:rsid w:val="00E725CD"/>
    <w:rsid w:val="00FC30FB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2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FE04-D8D1-4014-A27B-B51409EC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6158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dcterms:created xsi:type="dcterms:W3CDTF">2013-09-04T19:58:00Z</dcterms:created>
  <dcterms:modified xsi:type="dcterms:W3CDTF">2013-10-17T17:30:00Z</dcterms:modified>
</cp:coreProperties>
</file>