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67" w:rsidRPr="009E6A67" w:rsidRDefault="009E6A67" w:rsidP="009E6A67">
      <w:pPr>
        <w:shd w:val="clear" w:color="auto" w:fill="FFFFFF"/>
        <w:spacing w:before="180" w:after="180" w:line="264" w:lineRule="atLeast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8B9FBF"/>
          <w:kern w:val="36"/>
          <w:sz w:val="36"/>
          <w:szCs w:val="36"/>
          <w:lang w:eastAsia="ru-RU"/>
        </w:rPr>
      </w:pPr>
      <w:bookmarkStart w:id="0" w:name="_GoBack"/>
      <w:bookmarkEnd w:id="0"/>
      <w:r w:rsidRPr="009E6A67">
        <w:rPr>
          <w:rFonts w:ascii="Trebuchet MS" w:eastAsia="Times New Roman" w:hAnsi="Trebuchet MS" w:cs="Times New Roman"/>
          <w:b/>
          <w:bCs/>
          <w:color w:val="8B9FBF"/>
          <w:kern w:val="36"/>
          <w:sz w:val="36"/>
          <w:szCs w:val="36"/>
          <w:lang w:eastAsia="ru-RU"/>
        </w:rPr>
        <w:t>1 класс</w:t>
      </w:r>
    </w:p>
    <w:p w:rsidR="009E6A67" w:rsidRPr="009E6A67" w:rsidRDefault="009E6A67" w:rsidP="009E6A67">
      <w:pPr>
        <w:shd w:val="clear" w:color="auto" w:fill="FFFFFF"/>
        <w:spacing w:after="0" w:line="225" w:lineRule="atLeast"/>
        <w:jc w:val="center"/>
        <w:textAlignment w:val="baseline"/>
        <w:rPr>
          <w:rFonts w:ascii="Trebuchet MS" w:eastAsia="Times New Roman" w:hAnsi="Trebuchet MS" w:cs="Times New Roman"/>
          <w:color w:val="606060"/>
          <w:sz w:val="40"/>
          <w:szCs w:val="40"/>
          <w:lang w:eastAsia="ru-RU"/>
        </w:rPr>
      </w:pPr>
      <w:r w:rsidRPr="009E6A67">
        <w:rPr>
          <w:rFonts w:ascii="Trebuchet MS" w:eastAsia="Times New Roman" w:hAnsi="Trebuchet MS" w:cs="Times New Roman"/>
          <w:b/>
          <w:bCs/>
          <w:color w:val="606060"/>
          <w:sz w:val="40"/>
          <w:szCs w:val="40"/>
          <w:bdr w:val="none" w:sz="0" w:space="0" w:color="auto" w:frame="1"/>
          <w:lang w:eastAsia="ru-RU"/>
        </w:rPr>
        <w:t>Список литературы на лето.</w:t>
      </w:r>
    </w:p>
    <w:p w:rsidR="009E6A67" w:rsidRDefault="00A86D05">
      <w:pPr>
        <w:rPr>
          <w:color w:val="000000"/>
          <w:sz w:val="27"/>
          <w:szCs w:val="27"/>
          <w:shd w:val="clear" w:color="auto" w:fill="FFFFFF"/>
        </w:rPr>
      </w:pPr>
      <w:hyperlink r:id="rId6" w:history="1">
        <w:r w:rsidR="009E6A67">
          <w:rPr>
            <w:b/>
            <w:bCs/>
            <w:color w:val="3ABBD0"/>
            <w:sz w:val="27"/>
            <w:szCs w:val="27"/>
            <w:shd w:val="clear" w:color="auto" w:fill="FFFFFF"/>
          </w:rPr>
          <w:br/>
        </w:r>
        <w:r w:rsidR="009E6A67">
          <w:rPr>
            <w:noProof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81250" cy="2228850"/>
              <wp:effectExtent l="0" t="0" r="0" b="0"/>
              <wp:wrapSquare wrapText="bothSides"/>
              <wp:docPr id="1" name="Рисунок 1" descr="Внеклассное чтение в летние каникулы. 1 класс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неклассное чтение в летние каникулы. 1 класс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222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9E6A67">
        <w:rPr>
          <w:color w:val="000000"/>
          <w:sz w:val="27"/>
          <w:szCs w:val="27"/>
          <w:shd w:val="clear" w:color="auto" w:fill="FFFFFF"/>
        </w:rPr>
        <w:t>В этот</w:t>
      </w:r>
      <w:r w:rsidR="009E6A67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9E6A67">
        <w:rPr>
          <w:b/>
          <w:bCs/>
          <w:color w:val="000000"/>
          <w:sz w:val="27"/>
          <w:szCs w:val="27"/>
          <w:shd w:val="clear" w:color="auto" w:fill="FFFFFF"/>
        </w:rPr>
        <w:t>список книг для чтения летом</w:t>
      </w:r>
      <w:r w:rsidR="009E6A67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9E6A67">
        <w:rPr>
          <w:color w:val="000000"/>
          <w:sz w:val="27"/>
          <w:szCs w:val="27"/>
          <w:shd w:val="clear" w:color="auto" w:fill="FFFFFF"/>
        </w:rPr>
        <w:t>включены авторы, чьи произведения будут прочитаны на уроках литературного чтения и внеклассного чтения во 2 классе. Не обязательно, чтобы ребенок за летние каникулы сам прочитал все эти книги. Большие по объему произведения читайте ребенку вслух, или с ним «по очереди». Хорошо, если во время вашего чтения, он будет «следить» за вами, двигаясь глазами по строчкам. После чтения не забудьте поговорить о сюжете и главных героях произведения, обменяться впечатлениями. И еще несколько слов о режиме чтения. Чтобы научиться читать хорошо, ребенок должен читать не менее 10-15 минут в день. Но помните, что первокласснику не рекомендуется читать более 30 минут подряд. Если он хочет вернуться к чтению, то это лучше сделать только после перерыва, продолжительность которого не менее 25-30 минут.</w:t>
      </w:r>
      <w:r w:rsidR="009E6A67">
        <w:rPr>
          <w:color w:val="000000"/>
          <w:sz w:val="27"/>
          <w:szCs w:val="27"/>
        </w:rPr>
        <w:br/>
      </w:r>
      <w:r w:rsidR="009E6A67">
        <w:rPr>
          <w:color w:val="000000"/>
          <w:sz w:val="27"/>
          <w:szCs w:val="27"/>
        </w:rPr>
        <w:br/>
      </w:r>
      <w:r w:rsidR="009E6A67">
        <w:rPr>
          <w:b/>
          <w:bCs/>
          <w:color w:val="000000"/>
          <w:sz w:val="27"/>
          <w:szCs w:val="27"/>
          <w:shd w:val="clear" w:color="auto" w:fill="FFFFFF"/>
        </w:rPr>
        <w:t>Список книг для чтения летом. 1 класс</w:t>
      </w:r>
      <w:r w:rsidR="009E6A67">
        <w:rPr>
          <w:color w:val="000000"/>
          <w:sz w:val="27"/>
          <w:szCs w:val="27"/>
        </w:rPr>
        <w:br/>
      </w:r>
      <w:r w:rsidR="009E6A67">
        <w:rPr>
          <w:color w:val="000000"/>
          <w:sz w:val="27"/>
          <w:szCs w:val="27"/>
          <w:shd w:val="clear" w:color="auto" w:fill="FFFFFF"/>
        </w:rPr>
        <w:t xml:space="preserve">1. Русские народные песни,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потешки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>, прибаутки, считалки и небылицы, загадки, пословицы, поговорки.</w:t>
      </w:r>
      <w:r w:rsidR="009E6A67">
        <w:rPr>
          <w:color w:val="000000"/>
          <w:sz w:val="27"/>
          <w:szCs w:val="27"/>
        </w:rPr>
        <w:br/>
      </w:r>
      <w:r w:rsidR="009E6A67">
        <w:rPr>
          <w:color w:val="000000"/>
          <w:sz w:val="27"/>
          <w:szCs w:val="27"/>
          <w:shd w:val="clear" w:color="auto" w:fill="FFFFFF"/>
        </w:rPr>
        <w:t>2. Русские народные сказки «Сестрица Аленушка и братец Иванушка», «Морозко»</w:t>
      </w:r>
      <w:r w:rsidR="009E6A67">
        <w:rPr>
          <w:color w:val="000000"/>
          <w:sz w:val="27"/>
          <w:szCs w:val="27"/>
        </w:rPr>
        <w:br/>
      </w:r>
      <w:r w:rsidR="009E6A67">
        <w:rPr>
          <w:color w:val="000000"/>
          <w:sz w:val="27"/>
          <w:szCs w:val="27"/>
          <w:shd w:val="clear" w:color="auto" w:fill="FFFFFF"/>
        </w:rPr>
        <w:t xml:space="preserve">3. Стихи для детей о временах года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Ф.И.Тютчева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А.Н.Плещеева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А.А.Блока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С.Я.Маршака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И.А.Бунина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К.Д.Бальмонта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А.А.Фета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А.К.Толстого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С.А.Есенина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В.Я.Брюсова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А.С.Пушкина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 (1 – 2 стихотворения каждого автора)</w:t>
      </w:r>
      <w:r w:rsidR="009E6A67">
        <w:rPr>
          <w:color w:val="000000"/>
          <w:sz w:val="27"/>
          <w:szCs w:val="27"/>
        </w:rPr>
        <w:br/>
      </w:r>
      <w:r w:rsidR="009E6A67">
        <w:rPr>
          <w:color w:val="000000"/>
          <w:sz w:val="27"/>
          <w:szCs w:val="27"/>
          <w:shd w:val="clear" w:color="auto" w:fill="FFFFFF"/>
        </w:rPr>
        <w:t xml:space="preserve">4.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Е.И.Чарушин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 «Про Томку»</w:t>
      </w:r>
      <w:r w:rsidR="009E6A67">
        <w:rPr>
          <w:color w:val="000000"/>
          <w:sz w:val="27"/>
          <w:szCs w:val="27"/>
        </w:rPr>
        <w:br/>
      </w:r>
      <w:r w:rsidR="009E6A67">
        <w:rPr>
          <w:color w:val="000000"/>
          <w:sz w:val="27"/>
          <w:szCs w:val="27"/>
          <w:shd w:val="clear" w:color="auto" w:fill="FFFFFF"/>
        </w:rPr>
        <w:t xml:space="preserve">5.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В.В.Бианки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 «Лесные </w:t>
      </w:r>
      <w:proofErr w:type="gramStart"/>
      <w:r w:rsidR="009E6A67">
        <w:rPr>
          <w:color w:val="000000"/>
          <w:sz w:val="27"/>
          <w:szCs w:val="27"/>
          <w:shd w:val="clear" w:color="auto" w:fill="FFFFFF"/>
        </w:rPr>
        <w:t>домишки</w:t>
      </w:r>
      <w:proofErr w:type="gramEnd"/>
      <w:r w:rsidR="009E6A67">
        <w:rPr>
          <w:color w:val="000000"/>
          <w:sz w:val="27"/>
          <w:szCs w:val="27"/>
          <w:shd w:val="clear" w:color="auto" w:fill="FFFFFF"/>
        </w:rPr>
        <w:t>»</w:t>
      </w:r>
      <w:r w:rsidR="009E6A67">
        <w:rPr>
          <w:color w:val="000000"/>
          <w:sz w:val="27"/>
          <w:szCs w:val="27"/>
        </w:rPr>
        <w:br/>
      </w:r>
      <w:r w:rsidR="009E6A67">
        <w:rPr>
          <w:color w:val="000000"/>
          <w:sz w:val="27"/>
          <w:szCs w:val="27"/>
          <w:shd w:val="clear" w:color="auto" w:fill="FFFFFF"/>
        </w:rPr>
        <w:t xml:space="preserve">6.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М.М.Пришвин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 «Еж»</w:t>
      </w:r>
      <w:r w:rsidR="009E6A67">
        <w:rPr>
          <w:color w:val="000000"/>
          <w:sz w:val="27"/>
          <w:szCs w:val="27"/>
        </w:rPr>
        <w:br/>
      </w:r>
      <w:r w:rsidR="009E6A67">
        <w:rPr>
          <w:color w:val="000000"/>
          <w:sz w:val="27"/>
          <w:szCs w:val="27"/>
          <w:shd w:val="clear" w:color="auto" w:fill="FFFFFF"/>
        </w:rPr>
        <w:t xml:space="preserve">7.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К.И.Чуковский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 «Краденое солнце», «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Бармалей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>», «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Каляка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>»</w:t>
      </w:r>
      <w:r w:rsidR="009E6A67">
        <w:rPr>
          <w:color w:val="000000"/>
          <w:sz w:val="27"/>
          <w:szCs w:val="27"/>
        </w:rPr>
        <w:br/>
      </w:r>
      <w:r w:rsidR="009E6A67">
        <w:rPr>
          <w:color w:val="000000"/>
          <w:sz w:val="27"/>
          <w:szCs w:val="27"/>
          <w:shd w:val="clear" w:color="auto" w:fill="FFFFFF"/>
        </w:rPr>
        <w:t xml:space="preserve">8.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С.Я.Маршак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>. «Багаж», «Вот какой рассеянный», «Детки в клетке»</w:t>
      </w:r>
      <w:r w:rsidR="009E6A67">
        <w:rPr>
          <w:color w:val="000000"/>
          <w:sz w:val="27"/>
          <w:szCs w:val="27"/>
        </w:rPr>
        <w:br/>
      </w:r>
      <w:r w:rsidR="009E6A67">
        <w:rPr>
          <w:color w:val="000000"/>
          <w:sz w:val="27"/>
          <w:szCs w:val="27"/>
          <w:shd w:val="clear" w:color="auto" w:fill="FFFFFF"/>
        </w:rPr>
        <w:t xml:space="preserve">9.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С.В.Михалков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 «Дядя Степа», «Как медведь трубку нашел», «Щенок».</w:t>
      </w:r>
      <w:r w:rsidR="009E6A67">
        <w:rPr>
          <w:color w:val="000000"/>
          <w:sz w:val="27"/>
          <w:szCs w:val="27"/>
        </w:rPr>
        <w:br/>
      </w:r>
      <w:r w:rsidR="009E6A67">
        <w:rPr>
          <w:color w:val="000000"/>
          <w:sz w:val="27"/>
          <w:szCs w:val="27"/>
          <w:shd w:val="clear" w:color="auto" w:fill="FFFFFF"/>
        </w:rPr>
        <w:t xml:space="preserve">10.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А.Л.Барто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 «Просто стихи», «Мы с Тамарой», «История на просеке»</w:t>
      </w:r>
      <w:r w:rsidR="009E6A67">
        <w:rPr>
          <w:color w:val="000000"/>
          <w:sz w:val="27"/>
          <w:szCs w:val="27"/>
        </w:rPr>
        <w:br/>
      </w:r>
      <w:r w:rsidR="009E6A67">
        <w:rPr>
          <w:color w:val="000000"/>
          <w:sz w:val="27"/>
          <w:szCs w:val="27"/>
          <w:shd w:val="clear" w:color="auto" w:fill="FFFFFF"/>
        </w:rPr>
        <w:t xml:space="preserve">11.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Н.Носов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 «Мишкина каша», «Заплатка», «Фантазеры»</w:t>
      </w:r>
      <w:r w:rsidR="009E6A67">
        <w:rPr>
          <w:color w:val="000000"/>
          <w:sz w:val="27"/>
          <w:szCs w:val="27"/>
        </w:rPr>
        <w:br/>
      </w:r>
      <w:r w:rsidR="009E6A67">
        <w:rPr>
          <w:color w:val="000000"/>
          <w:sz w:val="27"/>
          <w:szCs w:val="27"/>
          <w:shd w:val="clear" w:color="auto" w:fill="FFFFFF"/>
        </w:rPr>
        <w:t xml:space="preserve">12. Стихи детям о детях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В.Д.Берестова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Э.Э.Мошковской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В.В.Лунина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lastRenderedPageBreak/>
        <w:t>Е.А.Благининой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В.Д.Берестова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И.П.Токмаковой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Б.В.Заходера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 (1 – 2 стихотворения каждого автора)</w:t>
      </w:r>
      <w:r w:rsidR="009E6A67">
        <w:rPr>
          <w:color w:val="000000"/>
          <w:sz w:val="27"/>
          <w:szCs w:val="27"/>
        </w:rPr>
        <w:br/>
      </w:r>
      <w:r w:rsidR="009E6A67">
        <w:rPr>
          <w:color w:val="000000"/>
          <w:sz w:val="27"/>
          <w:szCs w:val="27"/>
          <w:shd w:val="clear" w:color="auto" w:fill="FFFFFF"/>
        </w:rPr>
        <w:t xml:space="preserve">13.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Ш.Перро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 «Мальчик с пальчик»</w:t>
      </w:r>
      <w:r w:rsidR="009E6A67">
        <w:rPr>
          <w:color w:val="000000"/>
          <w:sz w:val="27"/>
          <w:szCs w:val="27"/>
        </w:rPr>
        <w:br/>
      </w:r>
      <w:r w:rsidR="009E6A67">
        <w:rPr>
          <w:color w:val="000000"/>
          <w:sz w:val="27"/>
          <w:szCs w:val="27"/>
          <w:shd w:val="clear" w:color="auto" w:fill="FFFFFF"/>
        </w:rPr>
        <w:t xml:space="preserve">14. 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Г.Х.Андерсен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 xml:space="preserve"> «</w:t>
      </w:r>
      <w:proofErr w:type="spellStart"/>
      <w:r w:rsidR="009E6A67">
        <w:rPr>
          <w:color w:val="000000"/>
          <w:sz w:val="27"/>
          <w:szCs w:val="27"/>
          <w:shd w:val="clear" w:color="auto" w:fill="FFFFFF"/>
        </w:rPr>
        <w:t>Дюймовочка</w:t>
      </w:r>
      <w:proofErr w:type="spellEnd"/>
      <w:r w:rsidR="009E6A67">
        <w:rPr>
          <w:color w:val="000000"/>
          <w:sz w:val="27"/>
          <w:szCs w:val="27"/>
          <w:shd w:val="clear" w:color="auto" w:fill="FFFFFF"/>
        </w:rPr>
        <w:t>»</w:t>
      </w:r>
    </w:p>
    <w:p w:rsidR="00845C50" w:rsidRDefault="00845C50">
      <w:pPr>
        <w:rPr>
          <w:color w:val="000000"/>
          <w:sz w:val="27"/>
          <w:szCs w:val="27"/>
          <w:shd w:val="clear" w:color="auto" w:fill="FFFFFF"/>
        </w:rPr>
      </w:pPr>
    </w:p>
    <w:p w:rsidR="00845C50" w:rsidRPr="009E6A67" w:rsidRDefault="00845C50" w:rsidP="00845C50">
      <w:pPr>
        <w:shd w:val="clear" w:color="auto" w:fill="FFFFFF"/>
        <w:spacing w:after="0" w:line="225" w:lineRule="atLeast"/>
        <w:textAlignment w:val="baseline"/>
        <w:rPr>
          <w:rFonts w:ascii="Trebuchet MS" w:eastAsia="Times New Roman" w:hAnsi="Trebuchet MS" w:cs="Times New Roman"/>
          <w:color w:val="606060"/>
          <w:sz w:val="20"/>
          <w:szCs w:val="20"/>
          <w:lang w:eastAsia="ru-RU"/>
        </w:rPr>
      </w:pPr>
      <w:r w:rsidRPr="009E6A67">
        <w:rPr>
          <w:rFonts w:ascii="Trebuchet MS" w:eastAsia="Times New Roman" w:hAnsi="Trebuchet MS" w:cs="Times New Roman"/>
          <w:color w:val="606060"/>
          <w:sz w:val="20"/>
          <w:szCs w:val="20"/>
          <w:lang w:eastAsia="ru-RU"/>
        </w:rPr>
        <w:t> </w:t>
      </w:r>
    </w:p>
    <w:p w:rsidR="00845C50" w:rsidRDefault="00845C50" w:rsidP="00845C50">
      <w:pPr>
        <w:shd w:val="clear" w:color="auto" w:fill="FFFFFF"/>
        <w:spacing w:after="0" w:line="225" w:lineRule="atLeast"/>
        <w:textAlignment w:val="baseline"/>
        <w:rPr>
          <w:rFonts w:ascii="Trebuchet MS" w:eastAsia="Times New Roman" w:hAnsi="Trebuchet MS" w:cs="Times New Roman"/>
          <w:color w:val="606060"/>
          <w:sz w:val="24"/>
          <w:szCs w:val="24"/>
          <w:lang w:eastAsia="ru-RU"/>
        </w:rPr>
      </w:pPr>
      <w:r w:rsidRPr="00845C50">
        <w:rPr>
          <w:rFonts w:ascii="Trebuchet MS" w:eastAsia="Times New Roman" w:hAnsi="Trebuchet MS" w:cs="Times New Roman"/>
          <w:color w:val="606060"/>
          <w:sz w:val="24"/>
          <w:szCs w:val="24"/>
          <w:lang w:eastAsia="ru-RU"/>
        </w:rPr>
        <w:t>Прочитав произведение, учащийся должен оформить записи в читательский дневник (альбом или тетрадь) и нарисовать рисунок. В начале учебного года читательский дневник (альбом или тетрадь) сдаётся на проверку.</w:t>
      </w:r>
    </w:p>
    <w:p w:rsidR="00867E0E" w:rsidRDefault="00867E0E" w:rsidP="00845C50">
      <w:pPr>
        <w:shd w:val="clear" w:color="auto" w:fill="FFFFFF"/>
        <w:spacing w:after="0" w:line="225" w:lineRule="atLeast"/>
        <w:textAlignment w:val="baseline"/>
        <w:rPr>
          <w:rFonts w:ascii="Trebuchet MS" w:eastAsia="Times New Roman" w:hAnsi="Trebuchet MS" w:cs="Times New Roman"/>
          <w:color w:val="606060"/>
          <w:sz w:val="24"/>
          <w:szCs w:val="24"/>
          <w:lang w:eastAsia="ru-RU"/>
        </w:rPr>
      </w:pPr>
    </w:p>
    <w:p w:rsidR="00867E0E" w:rsidRPr="00845C50" w:rsidRDefault="00867E0E" w:rsidP="00845C50">
      <w:pPr>
        <w:shd w:val="clear" w:color="auto" w:fill="FFFFFF"/>
        <w:spacing w:after="0" w:line="225" w:lineRule="atLeast"/>
        <w:textAlignment w:val="baseline"/>
        <w:rPr>
          <w:rFonts w:ascii="Trebuchet MS" w:eastAsia="Times New Roman" w:hAnsi="Trebuchet MS" w:cs="Times New Roman"/>
          <w:color w:val="606060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5"/>
      </w:tblGrid>
      <w:tr w:rsidR="00845C50" w:rsidRPr="00845C50" w:rsidTr="005A1953"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C50" w:rsidRPr="00845C50" w:rsidRDefault="00845C50" w:rsidP="005A19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5C50" w:rsidRPr="00845C50" w:rsidRDefault="00845C50" w:rsidP="005A19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 полностью.</w:t>
            </w:r>
          </w:p>
          <w:p w:rsidR="00845C50" w:rsidRPr="00845C50" w:rsidRDefault="00845C50" w:rsidP="005A19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произведения.</w:t>
            </w:r>
          </w:p>
          <w:p w:rsidR="00845C50" w:rsidRPr="00845C50" w:rsidRDefault="00845C50" w:rsidP="005A19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5C50" w:rsidRPr="00845C50" w:rsidRDefault="00845C50" w:rsidP="005A19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5C50" w:rsidRPr="00845C50" w:rsidRDefault="00845C50" w:rsidP="005A1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Написать о чём это произведение (буквально 2 – 3 предложения). </w:t>
            </w:r>
          </w:p>
          <w:p w:rsidR="00845C50" w:rsidRPr="00845C50" w:rsidRDefault="00845C50" w:rsidP="005A1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5C50" w:rsidRPr="00845C50" w:rsidRDefault="00845C50" w:rsidP="005A1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5C50" w:rsidRPr="00845C50" w:rsidRDefault="00845C50" w:rsidP="005A1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Рисунок.</w:t>
            </w:r>
          </w:p>
        </w:tc>
      </w:tr>
    </w:tbl>
    <w:p w:rsidR="00845C50" w:rsidRDefault="00845C50"/>
    <w:sectPr w:rsidR="0084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B9"/>
    <w:rsid w:val="00832785"/>
    <w:rsid w:val="00845C50"/>
    <w:rsid w:val="00867E0E"/>
    <w:rsid w:val="009E6A67"/>
    <w:rsid w:val="00A86D05"/>
    <w:rsid w:val="00A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E6A67"/>
    <w:rPr>
      <w:b/>
      <w:bCs/>
    </w:rPr>
  </w:style>
  <w:style w:type="character" w:customStyle="1" w:styleId="apple-converted-space">
    <w:name w:val="apple-converted-space"/>
    <w:basedOn w:val="a0"/>
    <w:rsid w:val="009E6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E6A67"/>
    <w:rPr>
      <w:b/>
      <w:bCs/>
    </w:rPr>
  </w:style>
  <w:style w:type="character" w:customStyle="1" w:styleId="apple-converted-space">
    <w:name w:val="apple-converted-space"/>
    <w:basedOn w:val="a0"/>
    <w:rsid w:val="009E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1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7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6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4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75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5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irstklass.ru/uploads/posts/2011-06/1307057717_spisok-knig-dlya-chteniya-letom-1-klass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EB07-672C-4BDB-BAFB-317DC135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2012</Characters>
  <Application>Microsoft Office Word</Application>
  <DocSecurity>0</DocSecurity>
  <Lines>16</Lines>
  <Paragraphs>4</Paragraphs>
  <ScaleCrop>false</ScaleCrop>
  <Company>Your Company Name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Учитель</cp:lastModifiedBy>
  <cp:revision>5</cp:revision>
  <dcterms:created xsi:type="dcterms:W3CDTF">2012-05-21T12:20:00Z</dcterms:created>
  <dcterms:modified xsi:type="dcterms:W3CDTF">2012-05-22T00:54:00Z</dcterms:modified>
</cp:coreProperties>
</file>