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74" w:rsidRPr="00A95E5F" w:rsidRDefault="00723974" w:rsidP="0072397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E5F">
        <w:rPr>
          <w:rFonts w:ascii="Times New Roman" w:hAnsi="Times New Roman" w:cs="Times New Roman"/>
          <w:b/>
          <w:sz w:val="40"/>
          <w:szCs w:val="40"/>
        </w:rPr>
        <w:t xml:space="preserve"> «ЧИСТОТА - ЗАЛОГ ЗДОРОВЬЯ»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23974" w:rsidRDefault="00723974" w:rsidP="00723974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(старшая группа)</w:t>
      </w:r>
    </w:p>
    <w:p w:rsidR="00723974" w:rsidRDefault="00723974" w:rsidP="00723974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1. Закрепить у детей гигиенические знания и навыки.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2. Развить творческие способности детей в драматизации.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З. Содействовать становлению форм  естественного поведения — соблюдению правил личной и общественной гигиены в повседневной жизни.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Оборудование 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зубная щетка, расческа, мыло, полотенце, шампунь, мочалка, кувшин; кукольное платье, платочек, косынка, стиральная  доска, корытце, тазик, веревка, утюжок — 2 комплекта; большая корзина, 4 совка, 8—10 маленьких мячей; «микробы» (небольшие бумажные запятые, кружочки) на веревочке; корзинки с прикрепленными к ним буквами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, В, С,D ‚ продукты; пылесос.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Фонограммы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5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 xml:space="preserve">«Полонез» из оперы «Иван Сусанин» М. Глинки, удар грома, «Вальс» из балета «Спящая красавица» П. Чайковского, фанфары. </w:t>
      </w:r>
      <w:proofErr w:type="gramEnd"/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proofErr w:type="gramStart"/>
      <w:r w:rsidRPr="00A95E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35313">
        <w:rPr>
          <w:rFonts w:ascii="Times New Roman" w:hAnsi="Times New Roman" w:cs="Times New Roman"/>
          <w:sz w:val="28"/>
          <w:szCs w:val="28"/>
        </w:rPr>
        <w:t xml:space="preserve">ея Чистота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Ведьма </w:t>
      </w:r>
      <w:proofErr w:type="spellStart"/>
      <w:r w:rsidRPr="00935313">
        <w:rPr>
          <w:rFonts w:ascii="Times New Roman" w:hAnsi="Times New Roman" w:cs="Times New Roman"/>
          <w:sz w:val="28"/>
          <w:szCs w:val="28"/>
        </w:rPr>
        <w:t>Грязильда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Король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Принц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Принцесса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Зубная щетка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Расческа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Мыло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Зеркало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Полотенце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Шампунь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Мочалка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Вода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Витамин</w:t>
      </w: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Ребенок</w:t>
      </w:r>
    </w:p>
    <w:p w:rsidR="00723974" w:rsidRDefault="00723974" w:rsidP="007239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23974" w:rsidRPr="00A95E5F" w:rsidRDefault="00723974" w:rsidP="007239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>Под звучание «Полонеза» в зал торжественно входит  король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Король</w:t>
      </w:r>
      <w:proofErr w:type="gramStart"/>
      <w:r w:rsidRPr="00A95E5F">
        <w:rPr>
          <w:rFonts w:ascii="Times New Roman" w:hAnsi="Times New Roman" w:cs="Times New Roman"/>
          <w:b/>
          <w:sz w:val="28"/>
          <w:szCs w:val="28"/>
        </w:rPr>
        <w:t>:</w:t>
      </w:r>
      <w:r w:rsidRPr="00935313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, милые дети! Приветствую вас!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Прошу вас послушать печальный рассказ.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Король я волшебной счастливой страны.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 я мудрый, мне слуги верны.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Одна лишь забота, одна лишь беда: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spellStart"/>
      <w:r w:rsidRPr="00935313"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 xml:space="preserve"> растет у меня.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Не хочет умыться и ноги подстричь, 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Не хочет наряд королевский носить.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Лишь платье наденет — сразу пятно.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Конфеты поест ли — замажет лицо.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Что делать с </w:t>
      </w:r>
      <w:proofErr w:type="spellStart"/>
      <w:r w:rsidRPr="00935313">
        <w:rPr>
          <w:rFonts w:ascii="Times New Roman" w:hAnsi="Times New Roman" w:cs="Times New Roman"/>
          <w:sz w:val="28"/>
          <w:szCs w:val="28"/>
        </w:rPr>
        <w:t>дочуркой-грязнулькой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 xml:space="preserve"> моей?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95E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13">
        <w:rPr>
          <w:rFonts w:ascii="Times New Roman" w:hAnsi="Times New Roman" w:cs="Times New Roman"/>
          <w:sz w:val="28"/>
          <w:szCs w:val="28"/>
        </w:rPr>
        <w:t xml:space="preserve">От вредных привычек избавьтесь скорей!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С визгом вбегает принцесса. Она одета в помятое платье,  лицо  грязное, волосы не причесаны.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Принцесса</w:t>
      </w:r>
      <w:proofErr w:type="gramStart"/>
      <w:r w:rsidRPr="00A95E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13">
        <w:rPr>
          <w:rFonts w:ascii="Times New Roman" w:hAnsi="Times New Roman" w:cs="Times New Roman"/>
          <w:sz w:val="28"/>
          <w:szCs w:val="28"/>
        </w:rPr>
        <w:t xml:space="preserve">Не хочу я умываться!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С грязи буду я чесаться,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Но водою, но водою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Я не буду умываться! (Топает  ногами.)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35313">
        <w:rPr>
          <w:rFonts w:ascii="Times New Roman" w:hAnsi="Times New Roman" w:cs="Times New Roman"/>
          <w:sz w:val="28"/>
          <w:szCs w:val="28"/>
        </w:rPr>
        <w:t xml:space="preserve"> (хватаясь за голову)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5313">
        <w:rPr>
          <w:rFonts w:ascii="Times New Roman" w:hAnsi="Times New Roman" w:cs="Times New Roman"/>
          <w:sz w:val="28"/>
          <w:szCs w:val="28"/>
        </w:rPr>
        <w:t>И вот так каждый день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Принцесса</w:t>
      </w:r>
      <w:proofErr w:type="gramStart"/>
      <w:r w:rsidRPr="00A95E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13">
        <w:rPr>
          <w:rFonts w:ascii="Times New Roman" w:hAnsi="Times New Roman" w:cs="Times New Roman"/>
          <w:sz w:val="28"/>
          <w:szCs w:val="28"/>
        </w:rPr>
        <w:t xml:space="preserve">Умываться мне лень!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Раздается удар грома. Свет гаснет, и когда зажигается, на сцене появляется </w:t>
      </w:r>
      <w:proofErr w:type="spellStart"/>
      <w:r w:rsidRPr="00A95E5F">
        <w:rPr>
          <w:rFonts w:ascii="Times New Roman" w:hAnsi="Times New Roman" w:cs="Times New Roman"/>
          <w:b/>
          <w:i/>
          <w:sz w:val="28"/>
          <w:szCs w:val="28"/>
        </w:rPr>
        <w:t>Грязильда</w:t>
      </w:r>
      <w:proofErr w:type="spellEnd"/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Грязильда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35313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5313">
        <w:rPr>
          <w:rFonts w:ascii="Times New Roman" w:hAnsi="Times New Roman" w:cs="Times New Roman"/>
          <w:sz w:val="28"/>
          <w:szCs w:val="28"/>
        </w:rPr>
        <w:t>Грязильда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 xml:space="preserve">, ведьма злая!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Это кто у вас 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? (Рассматривает принцессу.)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Девочка чумазая,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Все лицо измазано,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Руки чернее ночи.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Таких детей люблю я очень!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К себе в замок утащу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И в темницу заточу.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Будешь у меня реветь,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Будешь у меня болеть!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Помогите! Помогите!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От беды меня спасите!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Ребята, кто поможет нам,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Тому полцарства я отдам!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Поможет только Чистота.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Ее мы позовем сюда.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Фея Чистота, 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К нам иди сюда! 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>Под «Вальс» из балета «Спящая красавица» появляется Фея Чистота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Я — Фея Чистота.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Я каждому нужна.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С тобой, </w:t>
      </w:r>
      <w:proofErr w:type="spellStart"/>
      <w:r w:rsidRPr="00935313">
        <w:rPr>
          <w:rFonts w:ascii="Times New Roman" w:hAnsi="Times New Roman" w:cs="Times New Roman"/>
          <w:sz w:val="28"/>
          <w:szCs w:val="28"/>
        </w:rPr>
        <w:t>Грязильда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 xml:space="preserve">, я сражусь.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Тебя нисколько не боюсь.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Грязильда</w:t>
      </w:r>
      <w:proofErr w:type="spellEnd"/>
      <w:r w:rsidRPr="00A9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13">
        <w:rPr>
          <w:rFonts w:ascii="Times New Roman" w:hAnsi="Times New Roman" w:cs="Times New Roman"/>
          <w:sz w:val="28"/>
          <w:szCs w:val="28"/>
        </w:rPr>
        <w:t>(прижимает к себе принцессу)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313">
        <w:rPr>
          <w:rFonts w:ascii="Times New Roman" w:hAnsi="Times New Roman" w:cs="Times New Roman"/>
          <w:sz w:val="28"/>
          <w:szCs w:val="28"/>
        </w:rPr>
        <w:t xml:space="preserve">Уж эту замарашку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Тебе я не отдам!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Я доченьку любимую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Сейчас отмою сам.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А где мои помощники?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Скорей сюда, сюда!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Принцессе помогите,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Чтоб не стряслась беда!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Выходят дети с принадлежностями для умывания, по очереди загадывают загадки и отдают соответствующие предметы принцессе.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Зубная щетка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5E5F">
        <w:rPr>
          <w:rFonts w:ascii="Times New Roman" w:hAnsi="Times New Roman" w:cs="Times New Roman"/>
          <w:sz w:val="28"/>
          <w:szCs w:val="28"/>
        </w:rPr>
        <w:t xml:space="preserve"> </w:t>
      </w:r>
      <w:r w:rsidRPr="00935313">
        <w:rPr>
          <w:rFonts w:ascii="Times New Roman" w:hAnsi="Times New Roman" w:cs="Times New Roman"/>
          <w:sz w:val="28"/>
          <w:szCs w:val="28"/>
        </w:rPr>
        <w:t xml:space="preserve">Волосистою головкой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 рот она влезает ловко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И считает зубы нам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По утрам и вечерам.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Расческа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Целых двадцать пять зубков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Для кудрей и хохолков,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И под каждым под зубком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Лягут волосы рядком.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Мыло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Гладко, душисто,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Моет чисто,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Нужно, чтоб у каждого было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Душистое... (мыло).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Зеркало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Я эту загадку в карман положу,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Достану потом — на себя погляжу.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Полотенце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После бани помогаю,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Промокаю, вытираю.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Пушистое, махровое,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Чистое, новое.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Шампунь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Чтобы волосы блестели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И красивый вид имели,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Чтоб сверкали чистотой,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Мною их скорей помой.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Мочалка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Вы меня намыльте смело,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Сразу я возьмусь за дело.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Руки, ноги, тело тру,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Грязь любую ототру.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Вода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Чтобы чистым быть всегда,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Людям всем нужна... (вода).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Чистота </w:t>
      </w:r>
      <w:r w:rsidRPr="00935313">
        <w:rPr>
          <w:rFonts w:ascii="Times New Roman" w:hAnsi="Times New Roman" w:cs="Times New Roman"/>
          <w:sz w:val="28"/>
          <w:szCs w:val="28"/>
        </w:rPr>
        <w:t>(обращаясь к принцессе)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Мои подарки ты возьми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И грязь скорее ототри.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Грязильда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Ей не умыться никогда,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spellStart"/>
      <w:r w:rsidRPr="00935313"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 xml:space="preserve"> была!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Как в руки мыло взять, не знает.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Подумаешь, 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 какая!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Коль есть желание учиться,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Принцессу мы научим мыться.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Игра «Ровным кругом»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Дети, взявшись за руки, встают в круг. В середине стоит ребенок, исполнявший роль мыла. Дети двигаются хороводным шагом вокруг него и поют: «Ровным кругом друг за другом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Будем весело шагать,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Что нам Мыло здесь покажет,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То и будем выполнять!».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Ребенок-мыло показывает, как надо намыливать руки. Дети повторяют движения. Затем игра повторяется, </w:t>
      </w:r>
      <w:proofErr w:type="spellStart"/>
      <w:r w:rsidRPr="00935313">
        <w:rPr>
          <w:rFonts w:ascii="Times New Roman" w:hAnsi="Times New Roman" w:cs="Times New Roman"/>
          <w:sz w:val="28"/>
          <w:szCs w:val="28"/>
        </w:rPr>
        <w:t>соответствуюшие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 xml:space="preserve"> движения показывают шампунь, мочалка, полотенце, зубная щетка, зеркало.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Во время игры принцесса выходит из зала для приведения себя в порядок. </w:t>
      </w: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>Дети садятся на места. Звучат фанфары. В зал входит умытая и причесанная принцесса.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В учебе ты — отличница: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Сама отмыла личико.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Сияют чистотой ладошки,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Отмыты также ручки, ножки.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Да и прическа модная.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Чистота: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Принцесса благородная!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Принцесса делает реверанс. </w:t>
      </w: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Грязильда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5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Да, испугали вы меня.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Всего страшнее Чистота!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Боюсь ее я, как огня!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Но выход я найду всегда. (Чистоте.)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Ты ей на платье погляди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И чистый уголок найди.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В порядок платье приведем.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Большую стирку мы начнем.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>Эстафета «Большая стирка»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 игре участвуют 2 команды по 5 человек. Перед командами стоят табуретки с тазиками и детскими стиральными досками. Первые три участника держат </w:t>
      </w:r>
      <w:r w:rsidRPr="00935313">
        <w:rPr>
          <w:rFonts w:ascii="Times New Roman" w:hAnsi="Times New Roman" w:cs="Times New Roman"/>
          <w:sz w:val="28"/>
          <w:szCs w:val="28"/>
        </w:rPr>
        <w:lastRenderedPageBreak/>
        <w:t xml:space="preserve">кукольное платье, носовой точек, косынку; в руках у четвертых игроков — пустой тазик, у пятых — игрушечные утюжки. На расстоянии 4—5 метров от команд </w:t>
      </w:r>
      <w:proofErr w:type="spellStart"/>
      <w:r w:rsidRPr="00935313">
        <w:rPr>
          <w:rFonts w:ascii="Times New Roman" w:hAnsi="Times New Roman" w:cs="Times New Roman"/>
          <w:sz w:val="28"/>
          <w:szCs w:val="28"/>
        </w:rPr>
        <w:t>Грязильда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 xml:space="preserve"> и Чистота натягивают веревку, за которой стоят 2 столика. 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>Первые три игрока по очереди «стирают белье») в корытце, подбегают к веревке и вешают на нее «выстиранную» вещь, возвращаются к своей команде и передают эстафету  следующему участнику.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 Четвертые играющие подбегают к веревке, снимают белье, складывают его в тазик и ставят его около столика. Последние игроки «гладят» каждую вещь утюгом аккуратно ее складывают. Побеждает команда, выполнившая задание первой.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Во время эстафеты принцесса выходит из зала и переодевается. </w:t>
      </w: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Звучат фанфары. В зал входит нарядно одетая принцесса.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Горжусь тобой, моя красавица.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Принцесса мне такая нравится.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С водою буду я дружить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И буду за собой следить.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Чистота всего полезней,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Защищает от болезней.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Грязильда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Насколько знаю, дочка ваша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Не убирала ни бумажки,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Лишь мусорить всегда умела.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Чистота: </w:t>
      </w:r>
      <w:r w:rsidRPr="00935313">
        <w:rPr>
          <w:rFonts w:ascii="Times New Roman" w:hAnsi="Times New Roman" w:cs="Times New Roman"/>
          <w:sz w:val="28"/>
          <w:szCs w:val="28"/>
        </w:rPr>
        <w:t xml:space="preserve"> А мы исправим это дело.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Игра «Пылесос»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5313">
        <w:rPr>
          <w:rFonts w:ascii="Times New Roman" w:hAnsi="Times New Roman" w:cs="Times New Roman"/>
          <w:sz w:val="28"/>
          <w:szCs w:val="28"/>
        </w:rPr>
        <w:t>Грязильда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 xml:space="preserve"> разбрасывает по полу маленькие мячики. 4 детей собирают их совком для мусора без помощи рук. Пойманные мячи опускаются в корзину.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935313">
        <w:rPr>
          <w:rFonts w:ascii="Times New Roman" w:hAnsi="Times New Roman" w:cs="Times New Roman"/>
          <w:sz w:val="28"/>
          <w:szCs w:val="28"/>
        </w:rPr>
        <w:t>Грязильда</w:t>
      </w:r>
      <w:proofErr w:type="spellEnd"/>
      <w:r w:rsidRPr="00935313">
        <w:rPr>
          <w:rFonts w:ascii="Times New Roman" w:hAnsi="Times New Roman" w:cs="Times New Roman"/>
          <w:sz w:val="28"/>
          <w:szCs w:val="28"/>
        </w:rPr>
        <w:t>, помоги,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Попробуй грязь у нас найти.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Грязильда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Чистота — мой враг всегда.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Для меня она — беда.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И для вас, детвора,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Есть про чистоту игра.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Я начну, а вы кончайте, 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Пословицу называйте.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Игра «Закончи пословицу или поговорку»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Чистота начинает пословицу, дети ее заканчивают: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1. Мойте руки перед едой — ... (будете здоровы).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2. Кто аккуратен, ... (тот людям приятен).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З. Чистота — лучшая ... (красота)!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4. Чистая вода ... (для 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>хворобы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 беда)!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5. Чаще мойся, ... (воды не бойся).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3531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. Будь аккуратен, забудь про лень, ... (чисти зубы каждый день).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Грязильда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Нет, сдаваться не желаю, 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Своих микробов призываю.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Достает «микробов» на веревочке и трясет ими над принцессой и детьми.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Вы, микробы, мне полезны,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Принесли с собой болезни.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Будут все вокруг чихать,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Будут кашлять и рыдать.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Будет горлышко болеть,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И никто не сможет петь.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От простуды и ангины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Нам помогут витамины.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 овощах живут и фруктах,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Есть во многих они продуктах,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А кто летом в лес пойдет,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Витамин и там найдет.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Игра «Найди витамины»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 игре участвуют 4 детей. Каждый ребенок получает корзинку с буквой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, В, С, D. На столе разложены различные продукты.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Каждый ребенок должен положить продукты, богатые данным витамином. Витамин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 содержится в моркови, молоке, зеленом  луке; В — капусте, луке, красном перце, редисе; С-чесноке, лимоне, клюкве; 1) D— молоке, рыбе, твороге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Вот полезные продукты —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Рыба, овощи и фрукты.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Молоко и мясо съем.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Думаю, понятно всем: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Полноценная еда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Для здоровья нам 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Грязильда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Вы микробов победили!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Что вы, дети, натворили!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Вызовем тебя на бой,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Будем воевать с тобой.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Принесу я аппарат,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Очень мощный агрегат.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Кто поможет грязь прогнать,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Это надо отгадать.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Ходит-бродит по углам,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Водит носом по коврам.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Где прошел — там пыли нет.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Пыль и сор — его обед. (Пылесос.) 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lastRenderedPageBreak/>
        <w:t xml:space="preserve">(Г. Сапгир) 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Чистота включает пылесос и наступает на </w:t>
      </w:r>
      <w:proofErr w:type="spellStart"/>
      <w:r w:rsidRPr="00A95E5F">
        <w:rPr>
          <w:rFonts w:ascii="Times New Roman" w:hAnsi="Times New Roman" w:cs="Times New Roman"/>
          <w:b/>
          <w:i/>
          <w:sz w:val="28"/>
          <w:szCs w:val="28"/>
        </w:rPr>
        <w:t>Грязильду</w:t>
      </w:r>
      <w:proofErr w:type="spellEnd"/>
      <w:r w:rsidRPr="00A95E5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E5F">
        <w:rPr>
          <w:rFonts w:ascii="Times New Roman" w:hAnsi="Times New Roman" w:cs="Times New Roman"/>
          <w:b/>
          <w:sz w:val="28"/>
          <w:szCs w:val="28"/>
        </w:rPr>
        <w:t>Грязильда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Убегаю! Убегаю!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Вам принцессу оставляю. (Убегает аз зала.)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sz w:val="28"/>
          <w:szCs w:val="28"/>
        </w:rPr>
        <w:t>Чистота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5313">
        <w:rPr>
          <w:rFonts w:ascii="Times New Roman" w:hAnsi="Times New Roman" w:cs="Times New Roman"/>
          <w:sz w:val="28"/>
          <w:szCs w:val="28"/>
        </w:rPr>
        <w:t xml:space="preserve">Вы запомните, ребята: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Всех важнее чистота.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>хворобы</w:t>
      </w:r>
      <w:proofErr w:type="gramEnd"/>
      <w:r w:rsidRPr="00935313">
        <w:rPr>
          <w:rFonts w:ascii="Times New Roman" w:hAnsi="Times New Roman" w:cs="Times New Roman"/>
          <w:sz w:val="28"/>
          <w:szCs w:val="28"/>
        </w:rPr>
        <w:t xml:space="preserve">, от болезней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Защищает нас она. </w:t>
      </w:r>
    </w:p>
    <w:p w:rsidR="00723974" w:rsidRPr="00935313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И недаром говорят в народе</w:t>
      </w:r>
      <w:proofErr w:type="gramStart"/>
      <w:r w:rsidRPr="0093531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Чистота — залог здоровья!</w:t>
      </w:r>
    </w:p>
    <w:p w:rsidR="00723974" w:rsidRPr="00A95E5F" w:rsidRDefault="00723974" w:rsidP="00723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E5F">
        <w:rPr>
          <w:rFonts w:ascii="Times New Roman" w:hAnsi="Times New Roman" w:cs="Times New Roman"/>
          <w:b/>
          <w:i/>
          <w:sz w:val="28"/>
          <w:szCs w:val="28"/>
        </w:rPr>
        <w:t>Под музыку дети уходят в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74" w:rsidRPr="002764A1" w:rsidRDefault="00723974" w:rsidP="007239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64A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3974" w:rsidRPr="002764A1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64A1">
        <w:rPr>
          <w:rFonts w:ascii="Times New Roman" w:hAnsi="Times New Roman" w:cs="Times New Roman"/>
          <w:sz w:val="28"/>
          <w:szCs w:val="28"/>
        </w:rPr>
        <w:t>Ю. А. Кириллова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4A1">
        <w:rPr>
          <w:rFonts w:ascii="Times New Roman" w:hAnsi="Times New Roman" w:cs="Times New Roman"/>
          <w:sz w:val="28"/>
          <w:szCs w:val="28"/>
        </w:rPr>
        <w:t>Детство-Пресс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4A1">
        <w:rPr>
          <w:rStyle w:val="klin3"/>
          <w:rFonts w:ascii="Times New Roman" w:hAnsi="Times New Roman" w:cs="Times New Roman"/>
          <w:sz w:val="28"/>
          <w:szCs w:val="28"/>
        </w:rPr>
        <w:t>Сценарии физкультурных досугов и спортивных праздников для детей</w:t>
      </w:r>
      <w:r>
        <w:rPr>
          <w:rStyle w:val="klin3"/>
          <w:rFonts w:ascii="Times New Roman" w:hAnsi="Times New Roman" w:cs="Times New Roman"/>
          <w:sz w:val="28"/>
          <w:szCs w:val="28"/>
        </w:rPr>
        <w:t>».</w:t>
      </w:r>
    </w:p>
    <w:p w:rsidR="00723974" w:rsidRPr="002764A1" w:rsidRDefault="00723974" w:rsidP="00723974">
      <w:pPr>
        <w:pStyle w:val="a3"/>
        <w:rPr>
          <w:rStyle w:val="klin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64A1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2764A1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2764A1">
        <w:rPr>
          <w:rFonts w:ascii="Times New Roman" w:hAnsi="Times New Roman" w:cs="Times New Roman"/>
          <w:sz w:val="28"/>
          <w:szCs w:val="28"/>
        </w:rPr>
        <w:t xml:space="preserve">, С. В. Барканов, С. А. </w:t>
      </w:r>
      <w:proofErr w:type="spellStart"/>
      <w:r w:rsidRPr="002764A1"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2764A1">
        <w:rPr>
          <w:rFonts w:ascii="Times New Roman" w:hAnsi="Times New Roman" w:cs="Times New Roman"/>
          <w:sz w:val="28"/>
          <w:szCs w:val="28"/>
        </w:rPr>
        <w:t xml:space="preserve">Просвещение </w:t>
      </w:r>
      <w:r w:rsidRPr="002764A1">
        <w:rPr>
          <w:rStyle w:val="klin3"/>
          <w:rFonts w:ascii="Times New Roman" w:hAnsi="Times New Roman" w:cs="Times New Roman"/>
          <w:sz w:val="28"/>
          <w:szCs w:val="28"/>
        </w:rPr>
        <w:t>Педагогу о здоровом образе жизни детей</w:t>
      </w:r>
      <w:r>
        <w:rPr>
          <w:rStyle w:val="klin3"/>
          <w:rFonts w:ascii="Times New Roman" w:hAnsi="Times New Roman" w:cs="Times New Roman"/>
          <w:sz w:val="28"/>
          <w:szCs w:val="28"/>
        </w:rPr>
        <w:t>».</w:t>
      </w:r>
    </w:p>
    <w:p w:rsidR="00723974" w:rsidRPr="002764A1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64A1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2764A1"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 w:rsidRPr="002764A1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2764A1">
        <w:rPr>
          <w:rFonts w:ascii="Times New Roman" w:hAnsi="Times New Roman" w:cs="Times New Roman"/>
          <w:sz w:val="28"/>
          <w:szCs w:val="28"/>
        </w:rPr>
        <w:t>Стожарова</w:t>
      </w:r>
      <w:proofErr w:type="spellEnd"/>
      <w:r w:rsidRPr="002764A1">
        <w:rPr>
          <w:rFonts w:ascii="Times New Roman" w:hAnsi="Times New Roman" w:cs="Times New Roman"/>
          <w:sz w:val="28"/>
          <w:szCs w:val="28"/>
        </w:rPr>
        <w:t>, Р. С. Краснова, И. А. Гаврилова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4A1">
        <w:rPr>
          <w:rFonts w:ascii="Times New Roman" w:hAnsi="Times New Roman" w:cs="Times New Roman"/>
          <w:sz w:val="28"/>
          <w:szCs w:val="28"/>
        </w:rPr>
        <w:t xml:space="preserve">Сфера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4A1">
        <w:rPr>
          <w:rStyle w:val="klin3"/>
          <w:rFonts w:ascii="Times New Roman" w:hAnsi="Times New Roman" w:cs="Times New Roman"/>
          <w:sz w:val="28"/>
          <w:szCs w:val="28"/>
        </w:rPr>
        <w:t>Приобщаем дошкольников к здоровому образу жизни</w:t>
      </w:r>
      <w:r>
        <w:rPr>
          <w:rStyle w:val="klin3"/>
          <w:rFonts w:ascii="Times New Roman" w:hAnsi="Times New Roman" w:cs="Times New Roman"/>
          <w:sz w:val="28"/>
          <w:szCs w:val="28"/>
        </w:rPr>
        <w:t>».</w:t>
      </w:r>
    </w:p>
    <w:p w:rsidR="00723974" w:rsidRDefault="00723974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640" w:rsidRPr="00723974" w:rsidRDefault="00960640" w:rsidP="0072397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60640" w:rsidRPr="00723974" w:rsidSect="0096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974"/>
    <w:rsid w:val="00723974"/>
    <w:rsid w:val="00960640"/>
    <w:rsid w:val="00E2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74"/>
    <w:pPr>
      <w:spacing w:after="0" w:line="240" w:lineRule="auto"/>
    </w:pPr>
  </w:style>
  <w:style w:type="character" w:customStyle="1" w:styleId="klin3">
    <w:name w:val="klin3"/>
    <w:basedOn w:val="a0"/>
    <w:rsid w:val="00723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1323</Words>
  <Characters>7542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2016-01-31T07:54:00Z</dcterms:created>
  <dcterms:modified xsi:type="dcterms:W3CDTF">2016-01-31T07:55:00Z</dcterms:modified>
</cp:coreProperties>
</file>