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C" w:rsidRDefault="0080648C" w:rsidP="00092170">
      <w:pPr>
        <w:pStyle w:val="a3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0648C" w:rsidRPr="0023164E" w:rsidRDefault="0080648C" w:rsidP="0080648C">
      <w:pPr>
        <w:rPr>
          <w:rFonts w:ascii="Times New Roman" w:hAnsi="Times New Roman"/>
          <w:b/>
          <w:sz w:val="32"/>
          <w:szCs w:val="32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  <w:r w:rsidRPr="00781E2B">
        <w:rPr>
          <w:rFonts w:ascii="Times New Roman" w:hAnsi="Times New Roman"/>
        </w:rPr>
        <w:t>Государственное бюджетное дошкольное образовательное учреждение</w:t>
      </w: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  <w:r w:rsidRPr="00781E2B">
        <w:rPr>
          <w:rFonts w:ascii="Times New Roman" w:hAnsi="Times New Roman"/>
        </w:rPr>
        <w:t xml:space="preserve">детский сад № 35 комбинированного вида </w:t>
      </w:r>
      <w:proofErr w:type="spellStart"/>
      <w:r w:rsidRPr="00781E2B">
        <w:rPr>
          <w:rFonts w:ascii="Times New Roman" w:hAnsi="Times New Roman"/>
        </w:rPr>
        <w:t>Колпинского</w:t>
      </w:r>
      <w:proofErr w:type="spellEnd"/>
      <w:r w:rsidRPr="00781E2B">
        <w:rPr>
          <w:rFonts w:ascii="Times New Roman" w:hAnsi="Times New Roman"/>
        </w:rPr>
        <w:t xml:space="preserve"> района</w:t>
      </w: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  <w:r w:rsidRPr="00781E2B">
        <w:rPr>
          <w:rFonts w:ascii="Times New Roman" w:hAnsi="Times New Roman"/>
        </w:rPr>
        <w:t xml:space="preserve"> Санкт-Петербурга</w:t>
      </w: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ind w:right="-568"/>
        <w:jc w:val="center"/>
        <w:rPr>
          <w:rFonts w:ascii="Times New Roman" w:hAnsi="Times New Roman"/>
        </w:rPr>
      </w:pPr>
    </w:p>
    <w:p w:rsidR="0080648C" w:rsidRPr="00781E2B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Pr="00781E2B" w:rsidRDefault="0080648C" w:rsidP="008064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48C" w:rsidRPr="003054E3" w:rsidRDefault="0080648C" w:rsidP="0080648C">
      <w:pPr>
        <w:spacing w:after="0" w:line="240" w:lineRule="auto"/>
        <w:rPr>
          <w:rFonts w:ascii="Times New Roman" w:eastAsia="Calibri" w:hAnsi="Times New Roman"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</w:t>
      </w:r>
    </w:p>
    <w:p w:rsidR="0080648C" w:rsidRPr="003054E3" w:rsidRDefault="0080648C" w:rsidP="0080648C">
      <w:pPr>
        <w:spacing w:after="0" w:line="240" w:lineRule="auto"/>
        <w:rPr>
          <w:rFonts w:ascii="Times New Roman" w:eastAsia="Calibri" w:hAnsi="Times New Roman"/>
          <w:sz w:val="36"/>
          <w:szCs w:val="36"/>
          <w:lang w:eastAsia="ru-RU"/>
        </w:rPr>
      </w:pPr>
    </w:p>
    <w:p w:rsidR="0080648C" w:rsidRDefault="0080648C" w:rsidP="008064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НОД во второй младшей группе</w:t>
      </w:r>
    </w:p>
    <w:p w:rsidR="0080648C" w:rsidRPr="0080648C" w:rsidRDefault="0080648C" w:rsidP="0080648C">
      <w:pPr>
        <w:jc w:val="center"/>
        <w:rPr>
          <w:rFonts w:ascii="Times New Roman" w:hAnsi="Times New Roman"/>
          <w:b/>
          <w:sz w:val="36"/>
          <w:szCs w:val="36"/>
        </w:rPr>
      </w:pPr>
      <w:r w:rsidRPr="0080648C">
        <w:rPr>
          <w:rFonts w:ascii="Times New Roman" w:hAnsi="Times New Roman"/>
          <w:b/>
          <w:sz w:val="36"/>
          <w:szCs w:val="36"/>
        </w:rPr>
        <w:t>«</w:t>
      </w:r>
      <w:r w:rsidRPr="0080648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Как хлеб на стол попал»</w:t>
      </w: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Pr="00781E2B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Воспитатель:</w:t>
      </w: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Попадинец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Ю.Ю.</w:t>
      </w: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781E2B">
        <w:rPr>
          <w:rFonts w:ascii="Times New Roman" w:eastAsia="Calibri" w:hAnsi="Times New Roman"/>
          <w:sz w:val="24"/>
          <w:szCs w:val="24"/>
          <w:lang w:eastAsia="ru-RU"/>
        </w:rPr>
        <w:t>Санкт Петербург</w:t>
      </w:r>
    </w:p>
    <w:p w:rsidR="0080648C" w:rsidRDefault="0080648C" w:rsidP="0080648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2015</w:t>
      </w:r>
    </w:p>
    <w:p w:rsidR="0080648C" w:rsidRDefault="0080648C">
      <w:pPr>
        <w:spacing w:after="160" w:line="259" w:lineRule="auto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br w:type="page"/>
      </w:r>
    </w:p>
    <w:p w:rsidR="00092170" w:rsidRDefault="00092170" w:rsidP="00092170">
      <w:pPr>
        <w:pStyle w:val="a3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092170" w:rsidRPr="00023F30" w:rsidRDefault="00092170" w:rsidP="000921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023F30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процессом выращивания и приготовления хлеба;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Показать детям, что хлеб основа жизни человека, что процесс выращивания хлеба очень длительный и трудный, поэтому все мы должны бережно относиться к хлебу, уважать труд людей, выращивающих его.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Воспитывать уважение и благодарное отношение к труду людей участвующих в его выращивании и в производстве; бережное отношение к хлебу;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Развитие внимания, памяти и мышления, словарного запаса;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Закрепление умений работы с тестом;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Просмотр презентации, рассказ воспитателя, работа с пословицами, загадки, рассматривание иллюстраций, практическая деятельность.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>Картинки, соленое тесто.</w:t>
      </w:r>
    </w:p>
    <w:p w:rsidR="00023F3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23F30" w:rsidRPr="00023F30" w:rsidRDefault="00023F30" w:rsidP="000921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3F3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023F30">
        <w:rPr>
          <w:rFonts w:ascii="Times New Roman" w:hAnsi="Times New Roman" w:cs="Times New Roman"/>
          <w:sz w:val="28"/>
          <w:szCs w:val="28"/>
        </w:rPr>
        <w:t xml:space="preserve"> Ребята, отгадайте загадку, «Вырос  в поле колоском, на столе лежит куском»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Воспитатель: Правильно, это хлеб.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Вот он – хлебушко душистый.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Вот он – теплый, золотистый.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В нем  - здоровье наше, сила,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В нем – чудесное тепло.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Сколько рук его растило,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Охраняло, берегло!</w:t>
      </w:r>
    </w:p>
    <w:p w:rsidR="00092170" w:rsidRPr="00023F30" w:rsidRDefault="00092170" w:rsidP="00092170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Вот про это и будет наше занятие. Про то, как хлеб попал к нам на стол.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3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Воспитатель: 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Народная пословица говорит: «Хлеб всему голова!» Это значит, что хлеб – главный продукт питания. Наша страна Россия огромная. Нам нужно много хлеба. Все мы каждый день едим белый и черный хлеб, многие любят сушки, печенье, различные пирожные. Кто же выращивает хлеб? </w:t>
      </w:r>
    </w:p>
    <w:p w:rsidR="00023F3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Чтобы узнать, как хлеб </w:t>
      </w:r>
      <w:proofErr w:type="gramStart"/>
      <w:r w:rsidR="00092170" w:rsidRPr="00023F30">
        <w:rPr>
          <w:rFonts w:ascii="Times New Roman" w:hAnsi="Times New Roman" w:cs="Times New Roman"/>
          <w:sz w:val="28"/>
          <w:szCs w:val="28"/>
        </w:rPr>
        <w:t>попадает к нам на стол мы</w:t>
      </w:r>
      <w:r w:rsidRPr="00023F30">
        <w:rPr>
          <w:rFonts w:ascii="Times New Roman" w:hAnsi="Times New Roman" w:cs="Times New Roman"/>
          <w:sz w:val="28"/>
          <w:szCs w:val="28"/>
        </w:rPr>
        <w:t xml:space="preserve"> посмотрим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 xml:space="preserve"> с вами презентацию</w:t>
      </w:r>
      <w:r w:rsidR="00092170" w:rsidRPr="00023F30">
        <w:rPr>
          <w:rFonts w:ascii="Times New Roman" w:hAnsi="Times New Roman" w:cs="Times New Roman"/>
          <w:sz w:val="28"/>
          <w:szCs w:val="28"/>
        </w:rPr>
        <w:t>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</w:t>
      </w:r>
      <w:r w:rsidR="00092170" w:rsidRPr="00023F30">
        <w:rPr>
          <w:rFonts w:ascii="Times New Roman" w:hAnsi="Times New Roman" w:cs="Times New Roman"/>
          <w:sz w:val="28"/>
          <w:szCs w:val="28"/>
        </w:rPr>
        <w:t>Выращивать и убирать людям хлеб помогают сильные 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Весной, лишь только оттает и просохнет земля в поле выходит…. трактор. Кто ведет его ….. (Тракторист) 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На т</w:t>
      </w:r>
      <w:r w:rsidR="00023F30">
        <w:rPr>
          <w:rFonts w:ascii="Times New Roman" w:hAnsi="Times New Roman" w:cs="Times New Roman"/>
          <w:sz w:val="28"/>
          <w:szCs w:val="28"/>
        </w:rPr>
        <w:t xml:space="preserve">ракторах работают трактористы. </w:t>
      </w:r>
      <w:r w:rsidRPr="00023F30">
        <w:rPr>
          <w:rFonts w:ascii="Times New Roman" w:hAnsi="Times New Roman" w:cs="Times New Roman"/>
          <w:sz w:val="28"/>
          <w:szCs w:val="28"/>
        </w:rPr>
        <w:t xml:space="preserve">Что делает трактор? Трактор тянет за собой железный плуг, который глубоко вспахивает землю, перемешивая удобрения с землей и одновременно, боронуют – это рыхлят землю, чтобы не было комков.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Борона – это такое приспособление, которое рыхлит землю, чтобы проходили воздух, влага и тепло. </w:t>
      </w:r>
    </w:p>
    <w:p w:rsidR="0009217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К трактору прикрепляют… сеялки,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>и те ровными, аккуратными рядами укладывают в почву зерна.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Зерно маленькое</w:t>
      </w:r>
      <w:r w:rsidR="00023F30">
        <w:rPr>
          <w:rFonts w:ascii="Times New Roman" w:hAnsi="Times New Roman" w:cs="Times New Roman"/>
          <w:sz w:val="28"/>
          <w:szCs w:val="28"/>
        </w:rPr>
        <w:t>,</w:t>
      </w:r>
      <w:r w:rsidRPr="00023F30">
        <w:rPr>
          <w:rFonts w:ascii="Times New Roman" w:hAnsi="Times New Roman" w:cs="Times New Roman"/>
          <w:sz w:val="28"/>
          <w:szCs w:val="28"/>
        </w:rPr>
        <w:t xml:space="preserve"> но его росточек пробьется через слой земли. </w:t>
      </w:r>
    </w:p>
    <w:p w:rsidR="0009217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30" w:rsidRPr="00023F30" w:rsidRDefault="00023F3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Физкультминутка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За вспашкой земли, за посевом семян, за его ростом следит агроном.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Идет время, зерна прорастают, появляются всходы. И вот уже все поле в золотистых колосьях. Оно очень похоже на золотое море. Теперь главная задача – сберечь урожай. В этом помогает самолет.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</w:t>
      </w:r>
      <w:r w:rsidR="00023F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F30">
        <w:rPr>
          <w:rFonts w:ascii="Times New Roman" w:hAnsi="Times New Roman" w:cs="Times New Roman"/>
          <w:sz w:val="28"/>
          <w:szCs w:val="28"/>
        </w:rPr>
        <w:t>Самолет над полем кружит, следом вьюга вьется, кружит.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</w:t>
      </w:r>
      <w:r w:rsidR="00023F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F30">
        <w:rPr>
          <w:rFonts w:ascii="Times New Roman" w:hAnsi="Times New Roman" w:cs="Times New Roman"/>
          <w:sz w:val="28"/>
          <w:szCs w:val="28"/>
        </w:rPr>
        <w:t xml:space="preserve"> Летчик сверху всюду-всюду  сыплет белый порошок.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Порошок – это средство для борьбы с вр</w:t>
      </w:r>
      <w:r w:rsidR="00023F30" w:rsidRPr="00023F30">
        <w:rPr>
          <w:rFonts w:ascii="Times New Roman" w:hAnsi="Times New Roman" w:cs="Times New Roman"/>
          <w:sz w:val="28"/>
          <w:szCs w:val="28"/>
        </w:rPr>
        <w:t xml:space="preserve">едными насекомыми, которые   </w:t>
      </w:r>
      <w:r w:rsidRPr="00023F30">
        <w:rPr>
          <w:rFonts w:ascii="Times New Roman" w:hAnsi="Times New Roman" w:cs="Times New Roman"/>
          <w:sz w:val="28"/>
          <w:szCs w:val="28"/>
        </w:rPr>
        <w:t xml:space="preserve">уничтожают колосья.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Но вот зерна созрели, колоски пожелтели. Пора их косить. Начинается жатва. (Дети повторяют слово хором и индивидуально). И на поле выходят другие машины – комбайны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 xml:space="preserve">Он идет волну сечет, из трубы зерно течет” - это загадка про комбайн. Кто работает на комбайне? Комбайнер. Что же делает комбайн? Комбайн убирает колосья и по специальной трубе в машину высыпает зерно. 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А кто из вас знает, куда отвозит зерно шофер?  На элеватор – специальные сооружения для хранения зерна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>де зерно сушат.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Чтобы получить хлеб и другие хлебные изделия, зерно из элеваторов везут на мукомольные заводы или мельницы, где мелют его в </w:t>
      </w:r>
      <w:proofErr w:type="spellStart"/>
      <w:r w:rsidRPr="00023F30">
        <w:rPr>
          <w:rFonts w:ascii="Times New Roman" w:hAnsi="Times New Roman" w:cs="Times New Roman"/>
          <w:sz w:val="28"/>
          <w:szCs w:val="28"/>
        </w:rPr>
        <w:t>муку</w:t>
      </w:r>
      <w:proofErr w:type="gramStart"/>
      <w:r w:rsidRPr="00023F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23F30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Pr="00023F30">
        <w:rPr>
          <w:rFonts w:ascii="Times New Roman" w:hAnsi="Times New Roman" w:cs="Times New Roman"/>
          <w:sz w:val="28"/>
          <w:szCs w:val="28"/>
        </w:rPr>
        <w:t xml:space="preserve">  муку везут на хлебозавод. На хлебозаводе стоят огромные чаны с закваской. В чан с закваской добавляют муку, соль, сахар, воду, дрожжи и специальные машины механическими “руками” вымешивают тесто для хлеба.</w:t>
      </w: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170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На хлебозаводе специальные машины вымешивают тесто. Другие машины режут его на одинаковые части, придают им разные формы и отправляют   в большие печи для выпечки хлеба, батонов, булочек, баранок и всего того, что мы так любим.</w:t>
      </w:r>
    </w:p>
    <w:p w:rsidR="0080648C" w:rsidRPr="00023F30" w:rsidRDefault="00092170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Посмотрите, как много хлебобулочных изделий на хлебозаводе. И потом все эти изделия везут в магазины, где мы с вами их покупаем. </w:t>
      </w:r>
    </w:p>
    <w:p w:rsidR="00092170" w:rsidRPr="00023F30" w:rsidRDefault="0080648C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Без хлеба – нет обеда.    </w:t>
      </w:r>
    </w:p>
    <w:p w:rsidR="00092170" w:rsidRPr="00023F30" w:rsidRDefault="0080648C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2170" w:rsidRPr="00023F30">
        <w:rPr>
          <w:rFonts w:ascii="Times New Roman" w:hAnsi="Times New Roman" w:cs="Times New Roman"/>
          <w:sz w:val="28"/>
          <w:szCs w:val="28"/>
        </w:rPr>
        <w:t>Хлеб бросать -   силу терять.</w:t>
      </w:r>
    </w:p>
    <w:p w:rsidR="00092170" w:rsidRPr="00023F30" w:rsidRDefault="0080648C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2170" w:rsidRPr="00023F30">
        <w:rPr>
          <w:rFonts w:ascii="Times New Roman" w:hAnsi="Times New Roman" w:cs="Times New Roman"/>
          <w:sz w:val="28"/>
          <w:szCs w:val="28"/>
        </w:rPr>
        <w:t>Береги хлеб-это наше богатство.</w:t>
      </w:r>
    </w:p>
    <w:p w:rsidR="00092170" w:rsidRPr="00023F30" w:rsidRDefault="0080648C" w:rsidP="00092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2170" w:rsidRPr="00023F30">
        <w:rPr>
          <w:rFonts w:ascii="Times New Roman" w:hAnsi="Times New Roman" w:cs="Times New Roman"/>
          <w:sz w:val="28"/>
          <w:szCs w:val="28"/>
        </w:rPr>
        <w:t xml:space="preserve">Хвала рукам, что пахнут хлебом. </w:t>
      </w:r>
    </w:p>
    <w:p w:rsidR="00092170" w:rsidRPr="00023F30" w:rsidRDefault="00092170" w:rsidP="00806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30">
        <w:rPr>
          <w:rFonts w:ascii="Times New Roman" w:hAnsi="Times New Roman" w:cs="Times New Roman"/>
          <w:sz w:val="28"/>
          <w:szCs w:val="28"/>
        </w:rPr>
        <w:t xml:space="preserve">  </w:t>
      </w:r>
      <w:r w:rsidR="00023F30">
        <w:rPr>
          <w:rFonts w:ascii="Times New Roman" w:hAnsi="Times New Roman" w:cs="Times New Roman"/>
          <w:sz w:val="28"/>
          <w:szCs w:val="28"/>
        </w:rPr>
        <w:t xml:space="preserve"> </w:t>
      </w:r>
      <w:r w:rsidRPr="00023F30">
        <w:rPr>
          <w:rFonts w:ascii="Times New Roman" w:hAnsi="Times New Roman" w:cs="Times New Roman"/>
          <w:sz w:val="28"/>
          <w:szCs w:val="28"/>
        </w:rPr>
        <w:t>А в заключение  нашего заня</w:t>
      </w:r>
      <w:r w:rsidR="00023F30" w:rsidRPr="00023F30">
        <w:rPr>
          <w:rFonts w:ascii="Times New Roman" w:hAnsi="Times New Roman" w:cs="Times New Roman"/>
          <w:sz w:val="28"/>
          <w:szCs w:val="28"/>
        </w:rPr>
        <w:t xml:space="preserve">тия  </w:t>
      </w:r>
      <w:r w:rsidRPr="00023F30">
        <w:rPr>
          <w:rFonts w:ascii="Times New Roman" w:hAnsi="Times New Roman" w:cs="Times New Roman"/>
          <w:sz w:val="28"/>
          <w:szCs w:val="28"/>
        </w:rPr>
        <w:t>давайте</w:t>
      </w:r>
      <w:r w:rsidR="0080648C" w:rsidRPr="00023F30">
        <w:rPr>
          <w:rFonts w:ascii="Times New Roman" w:hAnsi="Times New Roman" w:cs="Times New Roman"/>
          <w:sz w:val="28"/>
          <w:szCs w:val="28"/>
        </w:rPr>
        <w:t xml:space="preserve"> вылепим из соленого теста хлебобулочные изделия</w:t>
      </w:r>
      <w:proofErr w:type="gramStart"/>
      <w:r w:rsidR="0080648C" w:rsidRPr="00023F30">
        <w:rPr>
          <w:rFonts w:ascii="Times New Roman" w:hAnsi="Times New Roman" w:cs="Times New Roman"/>
          <w:sz w:val="28"/>
          <w:szCs w:val="28"/>
        </w:rPr>
        <w:t xml:space="preserve"> </w:t>
      </w:r>
      <w:r w:rsidR="00023F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F30" w:rsidRPr="00023F30" w:rsidRDefault="00023F30" w:rsidP="00806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E6B" w:rsidRPr="00092170" w:rsidRDefault="00023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3F3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0065" cy="2152156"/>
            <wp:effectExtent l="19050" t="0" r="6485" b="0"/>
            <wp:docPr id="207" name="Рисунок 207" descr="C:\Users\Юля\AppData\Local\Microsoft\Windows\Temporary Internet Files\Content.Word\IMG_20150818_09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Юля\AppData\Local\Microsoft\Windows\Temporary Internet Files\Content.Word\IMG_20150818_090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65" cy="21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6B" w:rsidRPr="00092170" w:rsidSect="00D079E2">
      <w:pgSz w:w="11906" w:h="16838"/>
      <w:pgMar w:top="170" w:right="170" w:bottom="17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2170"/>
    <w:rsid w:val="00023F30"/>
    <w:rsid w:val="00092170"/>
    <w:rsid w:val="00264E28"/>
    <w:rsid w:val="007070BE"/>
    <w:rsid w:val="0080648C"/>
    <w:rsid w:val="00883805"/>
    <w:rsid w:val="00D4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170"/>
    <w:pPr>
      <w:spacing w:after="0" w:line="240" w:lineRule="auto"/>
    </w:pPr>
  </w:style>
  <w:style w:type="table" w:styleId="a4">
    <w:name w:val="Table Grid"/>
    <w:basedOn w:val="a1"/>
    <w:uiPriority w:val="59"/>
    <w:rsid w:val="0009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2016-01-15T07:02:00Z</dcterms:created>
  <dcterms:modified xsi:type="dcterms:W3CDTF">2016-01-15T07:31:00Z</dcterms:modified>
</cp:coreProperties>
</file>