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7E" w:rsidRPr="00B14C98" w:rsidRDefault="00F9207E" w:rsidP="00B14C98">
      <w:pPr>
        <w:shd w:val="clear" w:color="auto" w:fill="FFFFFF"/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445E6D"/>
          <w:spacing w:val="-15"/>
          <w:kern w:val="36"/>
          <w:sz w:val="46"/>
          <w:szCs w:val="46"/>
          <w:lang w:eastAsia="ru-RU"/>
        </w:rPr>
      </w:pPr>
      <w:bookmarkStart w:id="0" w:name="_GoBack"/>
      <w:bookmarkEnd w:id="0"/>
      <w:r w:rsidRPr="00B14C98">
        <w:rPr>
          <w:rFonts w:ascii="Times New Roman" w:eastAsia="Times New Roman" w:hAnsi="Times New Roman" w:cs="Times New Roman"/>
          <w:b/>
          <w:color w:val="445E6D"/>
          <w:spacing w:val="-15"/>
          <w:kern w:val="36"/>
          <w:sz w:val="46"/>
          <w:szCs w:val="46"/>
          <w:lang w:eastAsia="ru-RU"/>
        </w:rPr>
        <w:t>Воспитание нравственно – патриотических чувств у детей дошкольного возраста.</w:t>
      </w:r>
    </w:p>
    <w:p w:rsidR="00F9207E" w:rsidRPr="00B14C98" w:rsidRDefault="00F9207E" w:rsidP="00F9207E">
      <w:pPr>
        <w:spacing w:after="150" w:line="286" w:lineRule="atLeast"/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</w:pPr>
      <w:r w:rsidRPr="00B14C98">
        <w:rPr>
          <w:rFonts w:ascii="Times New Roman" w:eastAsia="Times New Roman" w:hAnsi="Times New Roman" w:cs="Times New Roman"/>
          <w:color w:val="2F2F2F"/>
          <w:sz w:val="20"/>
          <w:szCs w:val="20"/>
          <w:lang w:eastAsia="ru-RU"/>
        </w:rPr>
        <w:t>   </w:t>
      </w:r>
    </w:p>
    <w:tbl>
      <w:tblPr>
        <w:tblW w:w="1334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2"/>
      </w:tblGrid>
      <w:tr w:rsidR="00F9207E" w:rsidRPr="009A4B20" w:rsidTr="009A4B20">
        <w:tc>
          <w:tcPr>
            <w:tcW w:w="1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07E" w:rsidRPr="009A4B20" w:rsidRDefault="00F9207E" w:rsidP="00F9207E">
            <w:pPr>
              <w:spacing w:after="6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07E" w:rsidRDefault="009A4B20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200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Кулешова Т.А.</w:t>
            </w:r>
            <w:r w:rsidR="00F9207E" w:rsidRPr="00200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-</w:t>
            </w:r>
            <w:r w:rsidRPr="00200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старший</w:t>
            </w:r>
            <w:r w:rsidR="00F9207E" w:rsidRPr="00200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воспитатель МДОУ </w:t>
            </w:r>
            <w:proofErr w:type="gramStart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д-</w:t>
            </w:r>
            <w:proofErr w:type="gramEnd"/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с</w:t>
            </w:r>
            <w:r w:rsidR="00F9207E"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 «</w:t>
            </w:r>
            <w:r w:rsidRPr="00200BBE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Буратино» </w:t>
            </w:r>
          </w:p>
          <w:p w:rsidR="00200BBE" w:rsidRPr="00200BBE" w:rsidRDefault="00200BB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9207E" w:rsidRPr="009A4B20" w:rsidRDefault="00CC4A06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нужное и самое трудное для семьи и для страны – это воспитать человека.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 - патриотическое воспитание детей является одной из основных задач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образовательного учреждения. Чувство Родины… Оно начинается у 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ребёнка с отношения к семье, к самым близким людям – к матери, отцу, бабушке,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дедушке. Это корни, связывающие его с родным домом и ближайшим окружением.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Родины начинается с восхищения тем, что видит перед собой малыш, чему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изумляется и что вызывает отклик в его душе…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хотя многие впечатления ещё не осознаны им глубоко, но, пропущенные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детское восприятие, они играют огромную роль в становлении личности </w:t>
            </w:r>
            <w:r w:rsidR="0020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патриота.       Государство, в Н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астоящее время, пытается восстанавливать утраченное в гражданах страны, в том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детях чувство патриотизма и гражданственности. Государственная </w:t>
            </w:r>
          </w:p>
          <w:p w:rsidR="00200BBE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«Патриотич</w:t>
            </w:r>
            <w:r w:rsid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еское воспитание граждан на 2012-2016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гг.» утверждена </w:t>
            </w:r>
          </w:p>
          <w:p w:rsidR="00200BBE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Россий</w:t>
            </w:r>
            <w:r w:rsid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от 5 октября 2012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795</w:t>
            </w:r>
          </w:p>
          <w:p w:rsidR="00200BBE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определила</w:t>
            </w:r>
            <w:r w:rsidR="0020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пути патриотического воспитания, цели и задачи, которые </w:t>
            </w:r>
          </w:p>
          <w:p w:rsidR="00200BBE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направлены на «поддержание общественной и экономической стабильности, </w:t>
            </w:r>
            <w:proofErr w:type="gramEnd"/>
          </w:p>
          <w:p w:rsidR="00200BBE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упрочения единства и дружбы народов». Всем известный факт: формирование </w:t>
            </w:r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человека происходит в дошкольном возрасте. Это факт касается и</w:t>
            </w:r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своевременного формирования у дошкольников чувства патриотизма: любви и</w:t>
            </w:r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привязанности, преданности и ответственности, желания трудиться на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 родного</w:t>
            </w:r>
            <w:proofErr w:type="gramEnd"/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беречь и умножать его богатство. Встает вопрос – как обеспечить правильно</w:t>
            </w:r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воспитательную работу в ДОУ, чтобы прививать  дошкольникам 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</w:t>
            </w:r>
            <w:proofErr w:type="gramEnd"/>
          </w:p>
          <w:p w:rsidR="006E7CA3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ориентации,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гражданственность, патриотизм и любовь к своей Малой и Большой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Родине?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более плодотворной работы  по патриотическому воспитанию детей </w:t>
            </w:r>
            <w:proofErr w:type="spell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</w:t>
            </w:r>
            <w:proofErr w:type="spellEnd"/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A6689" w:rsidRDefault="006E7CA3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необходимо вести системно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в этом направлении</w:t>
            </w:r>
            <w:r w:rsidR="00CC4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лужит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в ДОУ перспективных форм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сотрудничества с родителями, которые 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предполагают подключение их к активному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участию в педагогической жизни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по патриотическому воспитанию. </w:t>
            </w:r>
          </w:p>
          <w:p w:rsid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воспитание личности ребенка, приобщение детей к ценностям здорового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жизни, формирование нравственно</w:t>
            </w:r>
            <w:r w:rsidR="005A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духовного начала.</w:t>
            </w:r>
          </w:p>
          <w:p w:rsidR="00FA6689" w:rsidRDefault="00FA6689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темы</w:t>
            </w:r>
            <w:r w:rsidRPr="009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важно, чтобы дети как можно раньше поняли, что большая Родина – Россия,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Российская Федерация, она одна на всех, кто родился на ее просторах, полюбил ее,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прилагает усилия, чтобы она стала еще краше, богаче, стала бы могучей 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державой. И каждому из нас надо уметь быть ей полезным. А для этого надо много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и уметь; с детства совершать такие дела, которые были бы на благо своего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дома, детского сада, города, а в дальнейшем – и на благо всей страны. Знакомство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большой Родиной – Россией – является третьей основной ступенью нравственно-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патриотического воспитания детей. Если человек заботится о Родине – значит, он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ее сыном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значит Россия для него – Родина.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9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духовно-нравственного отношения и чувства сопричастности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родному дому, семье, детскому саду.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207E" w:rsidRPr="009A4B20" w:rsidRDefault="00FA6689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родному дому, семье, детскому саду.</w:t>
            </w:r>
          </w:p>
          <w:p w:rsidR="00FA6689" w:rsidRDefault="00FA6689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выполнению общественно значимых заданий, к добрым делам</w:t>
            </w:r>
          </w:p>
          <w:p w:rsidR="00F9207E" w:rsidRPr="009A4B20" w:rsidRDefault="00F9207E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семьи, родного дома, детского сада.</w:t>
            </w:r>
          </w:p>
          <w:p w:rsidR="00FA6689" w:rsidRDefault="00FA6689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проявлении сострадания, заботливости, внимательности </w:t>
            </w:r>
            <w:proofErr w:type="gramStart"/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F9207E" w:rsidRPr="009A4B20" w:rsidRDefault="00F9207E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родным и близким, друзьям и сверстникам, к тем, кто о них заботится.</w:t>
            </w:r>
          </w:p>
          <w:p w:rsidR="00FA6689" w:rsidRDefault="00FA6689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Способствование активному вовлечению родителей в совместную деятельность </w:t>
            </w:r>
            <w:proofErr w:type="gramStart"/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F9207E" w:rsidRPr="009A4B20" w:rsidRDefault="00F9207E" w:rsidP="00F9207E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 в условиях семьи и детского сада.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 разработана система и установлена последовательность работы по нравственно-патриотич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ескому воспитанию детей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возраста. С целью углубленного изучения истории,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людей, живущих в родном селе.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нравственному воспитанию проводится регулярно и в системе. Большая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отводится созданию условий, разнообразию приемов и методов в работе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детьми. Начинать работу по патриотическому воспитанию нужно с создания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теплой, уютной атмосферы. Каждый день ребенка в детском саду должен быть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наполнен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радостью, улыбками, добрыми друзьями, веселыми играми.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своей работе используем различные технологии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1586A" w:rsidRDefault="00F9207E" w:rsidP="00575B8E">
            <w:pPr>
              <w:numPr>
                <w:ilvl w:val="0"/>
                <w:numId w:val="2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07E" w:rsidRPr="00575B8E" w:rsidRDefault="00F9207E" w:rsidP="00575B8E">
            <w:pPr>
              <w:numPr>
                <w:ilvl w:val="0"/>
                <w:numId w:val="2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развивающего обучения,</w:t>
            </w:r>
          </w:p>
          <w:p w:rsidR="00F9207E" w:rsidRPr="00575B8E" w:rsidRDefault="00F9207E" w:rsidP="00575B8E">
            <w:pPr>
              <w:numPr>
                <w:ilvl w:val="0"/>
                <w:numId w:val="2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визуальные,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проектные,</w:t>
            </w:r>
          </w:p>
          <w:p w:rsidR="00F9207E" w:rsidRPr="009A4B20" w:rsidRDefault="00F9207E" w:rsidP="00F9207E">
            <w:pPr>
              <w:numPr>
                <w:ilvl w:val="0"/>
                <w:numId w:val="2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ИКТ. 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по нравственн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патриотическому воспитанию  особое место отводим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произведениям детской художественной литературе, русским народным играм,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устному народному творчеству, народно-прикладному искусству.</w:t>
            </w:r>
          </w:p>
          <w:p w:rsidR="00B14C98" w:rsidRDefault="00B14C98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чтобы работа  по данному направлению была системной</w:t>
            </w:r>
            <w:r w:rsidR="00F9207E" w:rsidRPr="009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последова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F9207E" w:rsidRPr="009A4B20" w:rsidRDefault="00B14C98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тельной она для педагогов разделена</w:t>
            </w:r>
            <w:r w:rsidR="00FA6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</w:t>
            </w:r>
            <w:r w:rsidR="00FA6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6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F9207E" w:rsidRPr="009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ематические блоки:</w:t>
            </w:r>
          </w:p>
          <w:p w:rsidR="00F9207E" w:rsidRP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Блок –  «Семь Я»</w:t>
            </w:r>
            <w:proofErr w:type="gramStart"/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«Я и Моя семья», «Я и мои друзья», «Я и взрослые». 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менее важным условием нравственно-патриотического воспитания детей 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тесная взаимосвязь с родителями. Любовь маленького ребенка-дошкольника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Родине начинается с отношения к самым близким людям – отцу, матери, дедушке,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бабушке,  любви к своему дому, своим сверстникам. С целью воспитания у детей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любви и уважения к мамам, папам, пожилым людям, умение понимать и </w:t>
            </w:r>
          </w:p>
          <w:p w:rsid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анализировать, провели занятия на темы «7Я», «Пожилые люди»,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«Моя мам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 всех», «Дети и родители» и т.д.</w:t>
            </w:r>
          </w:p>
          <w:p w:rsidR="00F9207E" w:rsidRPr="00FA6689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</w:t>
            </w:r>
            <w:r w:rsidR="005A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 </w:t>
            </w:r>
            <w:r w:rsidRPr="00FA6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«Культура и традиции»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детей с традициями и бытом России. Знакомим с историей возникновения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народных игрушек, с видами устного народного творчества. Используем в работе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накопленный опыт работы по краеведению и ознакомлению с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народным</w:t>
            </w:r>
            <w:proofErr w:type="gramEnd"/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искусством. С этой целью провели занятия</w:t>
            </w:r>
            <w:r w:rsidR="005A5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развлечения «Выставка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дымковских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игрушек», «Масленица», «Осенины», «Русские матрешки».</w:t>
            </w:r>
          </w:p>
          <w:p w:rsidR="00F9207E" w:rsidRPr="00BC3EC6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-   «Я  и Родина».</w:t>
            </w:r>
          </w:p>
          <w:p w:rsidR="00BC3EC6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</w:t>
            </w:r>
            <w:r w:rsidR="00BC3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дошкольников с родным село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областью и родной страной – процесс </w:t>
            </w:r>
          </w:p>
          <w:p w:rsidR="00BC3EC6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длительный и сложный. Он не может происходить от случая к случаю. </w:t>
            </w:r>
          </w:p>
          <w:p w:rsidR="00BC3EC6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Положительного результата можно достичь только систематической работой, и эта </w:t>
            </w:r>
          </w:p>
          <w:p w:rsidR="00BC3EC6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в основном, проводится вне  занятий.  Одна из главных задач, которую мы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ставим перед собой при подготовке каждого занятия – подбор наглядного материала: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репродукции картин, различные схемы, рисунки, фотографии из прошлых лет и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современных достопримечательностей. Воспитывая у детей любовь к своему 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селу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подвод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их к пониманию, что их  село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частица Родины, поскольку во всех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больших и маленьких, есть много общего. Работу по ознакомлению детей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Родиной проводим поэтапно. Следующим этапом в этом году было знакомство детей</w:t>
            </w:r>
          </w:p>
          <w:p w:rsidR="00F9207E" w:rsidRPr="009A4B20" w:rsidRDefault="00F9207E" w:rsidP="00155FCB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достопримечательностями областного центра</w:t>
            </w:r>
            <w:r w:rsidR="00B01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(ИКТ)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9207E" w:rsidRP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-  «Этих дней не смолкнет слава».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приглашаем на занятия, утренники, праздничные концерты 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дедушек, бабушек.</w:t>
            </w:r>
          </w:p>
          <w:p w:rsidR="00155FCB" w:rsidRDefault="00155FCB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Готовим</w:t>
            </w:r>
            <w:r w:rsidR="00F9207E"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подарки и праздничные открытки для ветеранов, воинам Российской армии.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  воспитываем чувство гордости за свой народ, свою армию, уважение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ветеранам Великой Отечественной войны, вызываем желание быть похожими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сильных смелых российских воинов.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– «Вижу чудное раздолье…»,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котором  расширяются  представления детей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 природных ресурсах родного края, воспитывается  чувство ответственности,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отношение к природе.  Ярким событием стали совместные с родителями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походы, во время которых дети не только имеют возможность познакомиться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местностью, в которой они живут, но и вместе с родителями любоваться самыми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красивыми местами своей малой Родины. 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зимней прогулки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дети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вешают кормушки, наблюдают за зимними деревьями и следами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снегу.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походов мы собираем разнообразный природный материал. </w:t>
            </w:r>
          </w:p>
          <w:p w:rsidR="00F9207E" w:rsidRP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5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– «Педагогическое сопровождение семьи».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работе с семьёй опираемся  на родителей не только как на помощников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сада, но и как на равноправных участников формирования детской личности.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Прикосновение к истории своей семьи вызывает у ребенка сильные эмоции,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заставляет сопереживать, внимательно относиться к памяти прошлого,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историческим корням. Взаимодействие с родителями по данному вопросу </w:t>
            </w:r>
          </w:p>
          <w:p w:rsidR="00155FCB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способствует бережному отношению к традициям, сохранению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вертикальных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связей.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работе с родителями используем разнообразные формы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207E" w:rsidRPr="009A4B20" w:rsidRDefault="00F9207E" w:rsidP="00575B8E">
            <w:pPr>
              <w:spacing w:before="45" w:after="4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«Круглый стол»,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– практикумы,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посиделки,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</w:t>
            </w:r>
          </w:p>
          <w:p w:rsidR="00F9207E" w:rsidRPr="00575B8E" w:rsidRDefault="00F9207E" w:rsidP="00575B8E">
            <w:pPr>
              <w:numPr>
                <w:ilvl w:val="0"/>
                <w:numId w:val="3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походы,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программы.</w:t>
            </w:r>
          </w:p>
          <w:p w:rsidR="00F9207E" w:rsidRPr="00B01A60" w:rsidRDefault="00F9207E" w:rsidP="00B01A60">
            <w:pPr>
              <w:numPr>
                <w:ilvl w:val="0"/>
                <w:numId w:val="3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родителей возрос интерес к мероприятиям, проводимым в группе, и в детском саду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(конкурсы, спортивные соревнования, дни открытых дверей, походы по родному </w:t>
            </w:r>
            <w:proofErr w:type="gramEnd"/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краю), а также количественный состав их участников. 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Повысился интерес педагогического коллектива к краеведческому материалу как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образовательному и воспитательному  источнику. Обогатился опыт использования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краеведческого содержания в </w:t>
            </w:r>
            <w:proofErr w:type="spell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-образовательном процессе. Педагогами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 новый опыт проведения занятий на основе краеведческого материала.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очень надеемся, что проводимая нами работа поможет детям испытывать любовь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и привязанность к родному дому, семье, городу, краю; испытывать гордость и </w:t>
            </w:r>
          </w:p>
          <w:p w:rsidR="00B01A6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уважение за свою нацию, русскую культуру, язык, традиции, гордиться своим </w:t>
            </w:r>
          </w:p>
          <w:p w:rsidR="00F9207E" w:rsidRPr="009A4B20" w:rsidRDefault="00F9207E" w:rsidP="00F9207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народом, его достижениями, научит любоваться природой, бережно относиться к ней.</w:t>
            </w:r>
          </w:p>
          <w:p w:rsidR="00575B8E" w:rsidRDefault="00F9207E" w:rsidP="00575B8E">
            <w:pPr>
              <w:spacing w:after="225" w:line="28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4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  <w:r w:rsidRPr="009A4B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575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75B8E" w:rsidRDefault="00F9207E" w:rsidP="00575B8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патриотических чу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 пр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оходит эффективнее, если</w:t>
            </w:r>
          </w:p>
          <w:p w:rsidR="00575B8E" w:rsidRDefault="00F9207E" w:rsidP="00575B8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57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тесную связь с семьёй. Необходимость подключения</w:t>
            </w:r>
          </w:p>
          <w:p w:rsidR="00155FCB" w:rsidRDefault="00F9207E" w:rsidP="00575B8E">
            <w:pPr>
              <w:spacing w:after="225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 к процессу ознакомления дошкольников с социальным окружением объясняется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особыми педагогическими возможностями, которыми обладает семья и которые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может заменить дошкольное учреждение: любовь и привязанность к детям,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эмоционально-нравственная насыщенность отношений, их общественная, а не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эгоистическая направленность и др. Всё это создаёт благоприятные условия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 высших нравственных чувств. Детский сад в своей работе с семьёй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 опираться на родителей не только как на помощников детского учреждения,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 равноправных участников</w:t>
            </w:r>
            <w:r w:rsidR="00155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процесса, для</w:t>
            </w: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личности. Взаимодействие семьи и дошкольного образовательного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необходимо осуществлять на основе принципа единства координации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усилий ДОУ, семьи и общественности, принципа совместной деятельности </w:t>
            </w:r>
          </w:p>
          <w:p w:rsidR="00155FCB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воспитателей и семьи. В нравственно-патриотическом воспитании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особенное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имеет пример взрослых, близких людей. На конкретных примерах, фактах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жизни членов семьи необходимо проводить работу по ознакомлению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родным 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краем, начиная с того, что принято назвать «малой Родиной» и постепенно переходя 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таким категориям как Отечество, «долг перед Родиной» и т.д.  Успеха </w:t>
            </w:r>
            <w:proofErr w:type="gramStart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патриотическом воспитании можно достигнуть только, если сами взрослые будут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знать и любить историю своей страны, своего города. Они должны уметь отобрать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 знания, которые доступны детям дошкольного возраста, то, что может вызвать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чувство восторга и гордости. Но никакие знания не дадут положительного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результата, если взрослый сам не будет восторгаться своей страной, своим народом,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городом. При рождении ребенок - чистый лист, рисуй на нем, что хочешь. 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оставляют на этом листе свой след все, кто соприкасался с ребенком.</w:t>
            </w:r>
          </w:p>
          <w:p w:rsidR="00B14C98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Хорошо, если те, с кем общается маленький человек, умные, добрые, </w:t>
            </w:r>
          </w:p>
          <w:p w:rsidR="00F9207E" w:rsidRPr="009A4B20" w:rsidRDefault="00F9207E" w:rsidP="00F9207E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высоконравственные люди.</w:t>
            </w:r>
          </w:p>
        </w:tc>
      </w:tr>
    </w:tbl>
    <w:p w:rsidR="0020319B" w:rsidRPr="009A4B20" w:rsidRDefault="0020319B">
      <w:pPr>
        <w:rPr>
          <w:sz w:val="28"/>
          <w:szCs w:val="28"/>
        </w:rPr>
      </w:pPr>
    </w:p>
    <w:sectPr w:rsidR="0020319B" w:rsidRPr="009A4B20" w:rsidSect="00A115A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CBF"/>
    <w:multiLevelType w:val="multilevel"/>
    <w:tmpl w:val="812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6B3"/>
    <w:multiLevelType w:val="multilevel"/>
    <w:tmpl w:val="277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27AAD"/>
    <w:multiLevelType w:val="multilevel"/>
    <w:tmpl w:val="149C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52592"/>
    <w:multiLevelType w:val="multilevel"/>
    <w:tmpl w:val="192A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42AF6"/>
    <w:multiLevelType w:val="multilevel"/>
    <w:tmpl w:val="CBA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E"/>
    <w:rsid w:val="00155FCB"/>
    <w:rsid w:val="00200BBE"/>
    <w:rsid w:val="0020319B"/>
    <w:rsid w:val="00575B8E"/>
    <w:rsid w:val="005A55C2"/>
    <w:rsid w:val="006E7CA3"/>
    <w:rsid w:val="009A4B20"/>
    <w:rsid w:val="00A115A2"/>
    <w:rsid w:val="00B01A60"/>
    <w:rsid w:val="00B14C98"/>
    <w:rsid w:val="00BC3EC6"/>
    <w:rsid w:val="00CC4A06"/>
    <w:rsid w:val="00D1586A"/>
    <w:rsid w:val="00DA7E79"/>
    <w:rsid w:val="00F9207E"/>
    <w:rsid w:val="00F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51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3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78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5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0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044699">
                                  <w:marLeft w:val="0"/>
                                  <w:marRight w:val="15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4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Sadik</dc:creator>
  <cp:lastModifiedBy>Sadik</cp:lastModifiedBy>
  <cp:revision>9</cp:revision>
  <cp:lastPrinted>2015-11-18T13:29:00Z</cp:lastPrinted>
  <dcterms:created xsi:type="dcterms:W3CDTF">2015-11-16T12:41:00Z</dcterms:created>
  <dcterms:modified xsi:type="dcterms:W3CDTF">2016-02-01T08:20:00Z</dcterms:modified>
</cp:coreProperties>
</file>