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CB8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«Рыбки плавают в реке»</w:t>
      </w:r>
    </w:p>
    <w:p w:rsidR="00A85CB8" w:rsidRDefault="00A85CB8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A85CB8" w:rsidRDefault="00A85CB8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занятие по сенсорному развитию и воспитанию</w:t>
      </w:r>
    </w:p>
    <w:p w:rsidR="00A85CB8" w:rsidRDefault="00A85CB8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/выкладывание изображения на пластилиновых досках семенами фасоли, гороха, семечек подсолнечника и др./</w:t>
      </w:r>
    </w:p>
    <w:p w:rsidR="00A85CB8" w:rsidRDefault="00A85CB8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915C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старшая группа</w:t>
      </w:r>
    </w:p>
    <w:p w:rsidR="00A85CB8" w:rsidRDefault="00A85CB8" w:rsidP="00A85CB8">
      <w:pPr>
        <w:pStyle w:val="a3"/>
        <w:rPr>
          <w:sz w:val="24"/>
          <w:szCs w:val="24"/>
        </w:rPr>
      </w:pPr>
    </w:p>
    <w:p w:rsidR="00A85CB8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A85CB8">
        <w:rPr>
          <w:sz w:val="24"/>
          <w:szCs w:val="24"/>
        </w:rPr>
        <w:t>рограммное содержание: Учить выкладывать изображение на пластилиновых досках; продолжать развивать умение анализировать структуру объекта – части  тела рыбки /голова, туловище, плавники, хвост/, отличительные признаки /чешуя/.</w:t>
      </w:r>
    </w:p>
    <w:p w:rsidR="00A85CB8" w:rsidRDefault="00A85CB8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1955CA">
        <w:rPr>
          <w:sz w:val="24"/>
          <w:szCs w:val="24"/>
        </w:rPr>
        <w:t xml:space="preserve"> Закреплять знания о том, что рыбы живут только в воде; запомнить некоторые названия речных рыб /сом, карась, щука, окунь, плотва, пескарь/.</w:t>
      </w:r>
    </w:p>
    <w:p w:rsidR="001955CA" w:rsidRDefault="001955CA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Уметь работать с </w:t>
      </w:r>
      <w:r w:rsidR="00F42970">
        <w:rPr>
          <w:sz w:val="24"/>
          <w:szCs w:val="24"/>
        </w:rPr>
        <w:t xml:space="preserve"> мелким материалом /фасоль, горох, семечки и т.д./, манипулировать ими; развивать мелкую моторику рук.</w:t>
      </w: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Воспитывать бережное и заботливое отношение к природному объекту – реке и её обитателям.</w:t>
      </w:r>
    </w:p>
    <w:p w:rsidR="00F42970" w:rsidRDefault="00F42970" w:rsidP="00A85CB8">
      <w:pPr>
        <w:pStyle w:val="a3"/>
        <w:rPr>
          <w:sz w:val="24"/>
          <w:szCs w:val="24"/>
        </w:rPr>
      </w:pP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  и оборудование: пластилиновые дощечки; семена фасоли, гороха, семечек и т.д.;  картинки и изображения речных рыб.</w:t>
      </w:r>
    </w:p>
    <w:p w:rsidR="00F42970" w:rsidRDefault="00F42970" w:rsidP="00A85CB8">
      <w:pPr>
        <w:pStyle w:val="a3"/>
        <w:rPr>
          <w:sz w:val="24"/>
          <w:szCs w:val="24"/>
        </w:rPr>
      </w:pP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Ход занятия</w:t>
      </w:r>
    </w:p>
    <w:p w:rsidR="00F42970" w:rsidRDefault="00F42970" w:rsidP="00A85CB8">
      <w:pPr>
        <w:pStyle w:val="a3"/>
        <w:rPr>
          <w:sz w:val="24"/>
          <w:szCs w:val="24"/>
        </w:rPr>
      </w:pP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Ребята, какое время года сейчас?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Весна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А как вы думаете, почему на улице весна?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Растаял снег, тепло, солнце ярче светит. Всё живое проснулось.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F42970" w:rsidRDefault="00F42970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Да, ребята, вы правы. С приходом весны природа ожила, проснулись все животные, насекомые, проснулись рыбы в реке. Ребята, каких рыб вы знаете</w:t>
      </w:r>
      <w:r w:rsidR="00454FD3">
        <w:rPr>
          <w:sz w:val="24"/>
          <w:szCs w:val="24"/>
        </w:rPr>
        <w:t>?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Дети /отвечают/: карп, карась, с</w:t>
      </w:r>
      <w:r w:rsidR="000915C6">
        <w:rPr>
          <w:sz w:val="24"/>
          <w:szCs w:val="24"/>
        </w:rPr>
        <w:t xml:space="preserve">ом, щука, окунь, пескарь, </w:t>
      </w:r>
      <w:r>
        <w:rPr>
          <w:sz w:val="24"/>
          <w:szCs w:val="24"/>
        </w:rPr>
        <w:t xml:space="preserve"> плотва, ёрш и т.д.</w:t>
      </w:r>
      <w:proofErr w:type="gramEnd"/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Молодцы, ребята, много знаете названий речных рыб. Скажите, а кто знает загадки про рыб?</w:t>
      </w:r>
    </w:p>
    <w:p w:rsidR="000915C6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454FD3" w:rsidRDefault="000915C6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54FD3">
        <w:rPr>
          <w:sz w:val="24"/>
          <w:szCs w:val="24"/>
        </w:rPr>
        <w:t xml:space="preserve">   /дети загадывают загадки/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1.Блещет в речке чистой</w:t>
      </w: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Спинкой серебристой.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2.Вильнёт хвостом туда-сюда,</w:t>
      </w: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И нет её и нет следа.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3.У родителей и деток</w:t>
      </w: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Вся одежда из монеток.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4.Плаваю под мостиком</w:t>
      </w: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И виляю хвостиком.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5.По земле не хожу.</w:t>
      </w: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Рот есть – да не говорю.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6.Глаза есть – не мигаю,</w:t>
      </w: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Крылья есть – не летаю.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454FD3" w:rsidRDefault="00454FD3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Молодцы, ребята, вы много знаете загадок о рыбах.  А сейчас мы будем выкладывать фигурки рыб.</w:t>
      </w:r>
      <w:r w:rsidR="00012D6E">
        <w:rPr>
          <w:sz w:val="24"/>
          <w:szCs w:val="24"/>
        </w:rPr>
        <w:t xml:space="preserve"> Посмотрите, перед вами лежат пластилиновые дощечки, разнообразные семена. И вы попробуйте из этих семян выложить картинку «Рыбки плавают в реке».</w:t>
      </w: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А из каких частей состоит рыба?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Туловище, голова, хвост, плавники.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0915C6" w:rsidRDefault="000915C6" w:rsidP="00A85CB8">
      <w:pPr>
        <w:pStyle w:val="a3"/>
        <w:rPr>
          <w:sz w:val="24"/>
          <w:szCs w:val="24"/>
        </w:rPr>
      </w:pP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А какие отличительные признаки у рыб?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A85CB8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Чешуя, она блестит, похожа на монетки.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Молодцы! А теперь подумайте, из каких семян вы будете выкладывать фигурки, какой формы?</w:t>
      </w: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Приступаем к работе.</w:t>
      </w:r>
    </w:p>
    <w:p w:rsidR="000915C6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012D6E" w:rsidRDefault="000915C6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012D6E">
        <w:rPr>
          <w:sz w:val="24"/>
          <w:szCs w:val="24"/>
        </w:rPr>
        <w:t xml:space="preserve">  ФИЗМИНУТКА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Ребята, давайте мы немножечко отдохнем.</w:t>
      </w: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минутку превратимся в рыбок, приготовили свои руки.</w:t>
      </w:r>
    </w:p>
    <w:p w:rsidR="000915C6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2D6E" w:rsidRDefault="000915C6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12D6E">
        <w:rPr>
          <w:sz w:val="24"/>
          <w:szCs w:val="24"/>
        </w:rPr>
        <w:t>Рыбки плавали, ныряли</w:t>
      </w: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плескались на воде.</w:t>
      </w: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То сойдутся, разойдутся,</w:t>
      </w:r>
    </w:p>
    <w:p w:rsidR="00012D6E" w:rsidRDefault="00012D6E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15C6">
        <w:rPr>
          <w:sz w:val="24"/>
          <w:szCs w:val="24"/>
        </w:rPr>
        <w:t>То зароются в песке  /повторить 2-3 раза/.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0915C6" w:rsidRDefault="000915C6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Отдохнули? А сейчас продолжаем свою работу.</w:t>
      </w:r>
    </w:p>
    <w:p w:rsidR="000915C6" w:rsidRDefault="000915C6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915C6" w:rsidRDefault="000915C6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/дети выкладывают на дощечках свои работы/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0915C6" w:rsidRDefault="000915C6" w:rsidP="00A85C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заканчиваем работу. У всех получились замечательные картинки. </w:t>
      </w:r>
    </w:p>
    <w:p w:rsidR="000915C6" w:rsidRDefault="000915C6" w:rsidP="000915C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Давайте покажем свои работы нашим гостям.</w:t>
      </w:r>
    </w:p>
    <w:p w:rsidR="000915C6" w:rsidRDefault="000915C6" w:rsidP="000915C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На этом наше занятие закончено.</w:t>
      </w:r>
    </w:p>
    <w:p w:rsidR="000915C6" w:rsidRDefault="000915C6" w:rsidP="00A85CB8">
      <w:pPr>
        <w:pStyle w:val="a3"/>
        <w:rPr>
          <w:sz w:val="24"/>
          <w:szCs w:val="24"/>
        </w:rPr>
      </w:pPr>
    </w:p>
    <w:p w:rsidR="00A85CB8" w:rsidRPr="00A85CB8" w:rsidRDefault="00A85CB8" w:rsidP="00A85CB8">
      <w:pPr>
        <w:pStyle w:val="a3"/>
        <w:rPr>
          <w:sz w:val="24"/>
          <w:szCs w:val="24"/>
        </w:rPr>
      </w:pPr>
    </w:p>
    <w:sectPr w:rsidR="00A85CB8" w:rsidRPr="00A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5CB8"/>
    <w:rsid w:val="00012D6E"/>
    <w:rsid w:val="000915C6"/>
    <w:rsid w:val="001955CA"/>
    <w:rsid w:val="00454FD3"/>
    <w:rsid w:val="00A85CB8"/>
    <w:rsid w:val="00F4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2016-01-27T11:37:00Z</dcterms:created>
  <dcterms:modified xsi:type="dcterms:W3CDTF">2016-01-27T12:47:00Z</dcterms:modified>
</cp:coreProperties>
</file>