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5064" w:rsidP="00ED506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Как сохранить зрение.</w:t>
      </w:r>
    </w:p>
    <w:p w:rsidR="00ED5064" w:rsidRDefault="00ED5064" w:rsidP="00ED506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5064" w:rsidRDefault="00ED5064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охраны зрения детей имеет правильная организация занятий в домашних условиях</w:t>
      </w:r>
      <w:r w:rsidR="00647674">
        <w:rPr>
          <w:rFonts w:ascii="Times New Roman" w:hAnsi="Times New Roman" w:cs="Times New Roman"/>
          <w:sz w:val="32"/>
          <w:szCs w:val="32"/>
        </w:rPr>
        <w:t>.</w:t>
      </w:r>
    </w:p>
    <w:p w:rsidR="00647674" w:rsidRDefault="00647674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 дети любят рисовать, лепить, а в старшем возрасте – читать, писать, играть с конструктором. Эти занятия требуют постоянного участия зрения.</w:t>
      </w:r>
    </w:p>
    <w:p w:rsidR="00647674" w:rsidRDefault="00647674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надо помнить, что общая продолжительность занятий в течение дня не должна превышать 40 минут в возрасте от 3-х до 5-ти лет, и одного часа в 6-7 лет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Желательно, чтобы дети занимались как в первую, так и во вторую половину дня и чтобы между этими занятиями было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 глаз.</w:t>
      </w:r>
    </w:p>
    <w:p w:rsidR="00647674" w:rsidRDefault="00647674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Следует предоставить детям возможность походить или побегать по комнате, сделать несколько физкультурных упражнений, подойти к окну и посмотреть вдаль.</w:t>
      </w:r>
    </w:p>
    <w:p w:rsidR="00647674" w:rsidRDefault="00647674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улучшить зрение ребенка, нужно подобрать ему соответствующие игрушки и игры</w:t>
      </w:r>
      <w:r w:rsidR="002470F7">
        <w:rPr>
          <w:rFonts w:ascii="Times New Roman" w:hAnsi="Times New Roman" w:cs="Times New Roman"/>
          <w:sz w:val="32"/>
          <w:szCs w:val="32"/>
        </w:rPr>
        <w:t>. Полезна любая игрушка, которая прыгает, вертится, катится и движется</w:t>
      </w:r>
      <w:proofErr w:type="gramStart"/>
      <w:r w:rsidR="002470F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470F7">
        <w:rPr>
          <w:rFonts w:ascii="Times New Roman" w:hAnsi="Times New Roman" w:cs="Times New Roman"/>
          <w:sz w:val="32"/>
          <w:szCs w:val="32"/>
        </w:rPr>
        <w:t xml:space="preserve"> Полезны любые игры с использованием мяча</w:t>
      </w:r>
      <w:proofErr w:type="gramStart"/>
      <w:r w:rsidR="002470F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470F7">
        <w:rPr>
          <w:rFonts w:ascii="Times New Roman" w:hAnsi="Times New Roman" w:cs="Times New Roman"/>
          <w:sz w:val="32"/>
          <w:szCs w:val="32"/>
        </w:rPr>
        <w:t xml:space="preserve"> Целесообразно уменьшить игр, способствующих пристальному смотрению (шахматы, шашки, головоломки и т.д.).</w:t>
      </w:r>
    </w:p>
    <w:p w:rsidR="002470F7" w:rsidRDefault="002470F7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Профилактику неправильных зрительных привычек у ребенка начинают уже с 2-3-х лет. Детей учат периодически моргать, не горбиться, не дают им возможность смотреть пристально, просят чаще менять взгляд с ближнего предмета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дальние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обратно. Постепенно эти упражнения из игры для ребенка превратятся в полезную привычку.</w:t>
      </w:r>
    </w:p>
    <w:p w:rsidR="002470F7" w:rsidRDefault="002470F7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важно обучить ребенка правильно смотреть</w:t>
      </w:r>
      <w:r w:rsidR="00DE74CD">
        <w:rPr>
          <w:rFonts w:ascii="Times New Roman" w:hAnsi="Times New Roman" w:cs="Times New Roman"/>
          <w:sz w:val="32"/>
          <w:szCs w:val="32"/>
        </w:rPr>
        <w:t xml:space="preserve"> телевизор и играть на компьютере. Помните, что длительный просмотр телепередач или занятий на компьютере оказывает вредное воздействие на зрение.</w:t>
      </w:r>
    </w:p>
    <w:p w:rsidR="00DE74CD" w:rsidRDefault="00DE74CD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Длительность </w:t>
      </w:r>
      <w:r w:rsidR="005A4FC5">
        <w:rPr>
          <w:rFonts w:ascii="Times New Roman" w:hAnsi="Times New Roman" w:cs="Times New Roman"/>
          <w:sz w:val="32"/>
          <w:szCs w:val="32"/>
        </w:rPr>
        <w:t>непрерывного</w:t>
      </w:r>
      <w:r>
        <w:rPr>
          <w:rFonts w:ascii="Times New Roman" w:hAnsi="Times New Roman" w:cs="Times New Roman"/>
          <w:sz w:val="32"/>
          <w:szCs w:val="32"/>
        </w:rPr>
        <w:t xml:space="preserve"> просмотра телепередач или занятий на компьютере для дошкольников и младших школьников не должна прерывать получаса. Оптимальное расстояние до экрана телевизора – от 2-х до 5-ти метров. Экран монитора компьютера должен располагаться не ближе, чем на расстоянии вытянутой руки ребенка  (40 см)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идеть при этом необходимо не сбоку, а прями </w:t>
      </w:r>
      <w:r>
        <w:rPr>
          <w:rFonts w:ascii="Times New Roman" w:hAnsi="Times New Roman" w:cs="Times New Roman"/>
          <w:sz w:val="32"/>
          <w:szCs w:val="32"/>
        </w:rPr>
        <w:lastRenderedPageBreak/>
        <w:t>перед экраном. В комнате должно быть обычное естественное или искусственное освещение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Важно только, чтобы свет от других источников не попадал в глаза.</w:t>
      </w:r>
    </w:p>
    <w:p w:rsidR="00DE74CD" w:rsidRDefault="00DE74CD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чтения свет должен падать на книгу или тетрадь равномерно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2CC1">
        <w:rPr>
          <w:rFonts w:ascii="Times New Roman" w:hAnsi="Times New Roman" w:cs="Times New Roman"/>
          <w:sz w:val="32"/>
          <w:szCs w:val="32"/>
        </w:rPr>
        <w:t>Лучше всего заниматься с настольной лампой, оставляя при этом общее освещение. В поле зрения ребенка во время работы не должно быть отражающих поверхностей.</w:t>
      </w:r>
    </w:p>
    <w:p w:rsidR="003B2CC1" w:rsidRDefault="003B2CC1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избегать наклона</w:t>
      </w:r>
      <w:r w:rsidR="005A4FC5">
        <w:rPr>
          <w:rFonts w:ascii="Times New Roman" w:hAnsi="Times New Roman" w:cs="Times New Roman"/>
          <w:sz w:val="32"/>
          <w:szCs w:val="32"/>
        </w:rPr>
        <w:t xml:space="preserve"> головы близко к предмету работы</w:t>
      </w:r>
      <w:proofErr w:type="gramStart"/>
      <w:r w:rsidR="005A4FC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A4FC5">
        <w:rPr>
          <w:rFonts w:ascii="Times New Roman" w:hAnsi="Times New Roman" w:cs="Times New Roman"/>
          <w:sz w:val="32"/>
          <w:szCs w:val="32"/>
        </w:rPr>
        <w:t xml:space="preserve"> Лучшее расстояние для зрительной деятельности – 30-35 см.</w:t>
      </w:r>
    </w:p>
    <w:p w:rsidR="005A4FC5" w:rsidRDefault="005A4FC5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Неправильная посадка (близкое расстояние от глаз до книги и тетради) способствует возникновению и развитию близорукости.</w:t>
      </w:r>
    </w:p>
    <w:p w:rsidR="005A4FC5" w:rsidRDefault="005A4FC5" w:rsidP="005A4FC5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Сидеть нужно прямо, опираясь на спинку стула, чуть наклонив голову вперед, руки свободно лежат на столе, локти не свисают, ноги всей стопой опираются на пол или скамеечку. Стул на 3-5 см. задвинут под стол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Важно научить ребенка самому следить и беречь свое здоровье.</w:t>
      </w:r>
    </w:p>
    <w:p w:rsidR="002470F7" w:rsidRPr="00ED5064" w:rsidRDefault="002470F7" w:rsidP="00ED506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470F7" w:rsidRPr="00ED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52722"/>
    <w:rsid w:val="002470F7"/>
    <w:rsid w:val="003B2CC1"/>
    <w:rsid w:val="005A4FC5"/>
    <w:rsid w:val="00647674"/>
    <w:rsid w:val="00BD6EF2"/>
    <w:rsid w:val="00C52722"/>
    <w:rsid w:val="00DE74CD"/>
    <w:rsid w:val="00ED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7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2014-07-05T07:58:00Z</cp:lastPrinted>
  <dcterms:created xsi:type="dcterms:W3CDTF">2014-07-05T06:38:00Z</dcterms:created>
  <dcterms:modified xsi:type="dcterms:W3CDTF">2014-07-05T08:00:00Z</dcterms:modified>
</cp:coreProperties>
</file>