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ED" w:rsidRPr="002B0D0C" w:rsidRDefault="00575EED" w:rsidP="0097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D0C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:rsidR="00575EED" w:rsidRPr="009757F4" w:rsidRDefault="00575EED" w:rsidP="009757F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D1C">
        <w:rPr>
          <w:rFonts w:ascii="Times New Roman" w:hAnsi="Times New Roman" w:cs="Times New Roman"/>
          <w:b/>
          <w:bCs/>
          <w:sz w:val="28"/>
          <w:szCs w:val="28"/>
        </w:rPr>
        <w:t>«Играем дома»</w:t>
      </w:r>
    </w:p>
    <w:p w:rsidR="00575EED" w:rsidRPr="00943D1C" w:rsidRDefault="00575EED" w:rsidP="009757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43D1C">
        <w:rPr>
          <w:rFonts w:ascii="Times New Roman" w:hAnsi="Times New Roman" w:cs="Times New Roman"/>
          <w:b/>
          <w:bCs/>
          <w:sz w:val="28"/>
          <w:szCs w:val="28"/>
        </w:rPr>
        <w:t xml:space="preserve">  Подвижная игра</w:t>
      </w:r>
      <w:r w:rsidRPr="00943D1C">
        <w:rPr>
          <w:rFonts w:ascii="Times New Roman" w:hAnsi="Times New Roman" w:cs="Times New Roman"/>
          <w:sz w:val="28"/>
          <w:szCs w:val="28"/>
        </w:rPr>
        <w:t xml:space="preserve"> — одно из важных средств, всестороннего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575EED" w:rsidRPr="00943D1C" w:rsidRDefault="00575EED" w:rsidP="009757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D1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Подвижные игры, прежде всего средство физического воспитания детей. </w:t>
      </w:r>
      <w:r w:rsidRPr="00943D1C">
        <w:rPr>
          <w:rFonts w:ascii="Times New Roman" w:hAnsi="Times New Roman" w:cs="Times New Roman"/>
          <w:sz w:val="28"/>
          <w:szCs w:val="28"/>
        </w:rPr>
        <w:t>Они дают возможность развивать и совершенствовать их движения, упражняется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</w:t>
      </w:r>
    </w:p>
    <w:p w:rsidR="00575EED" w:rsidRPr="00943D1C" w:rsidRDefault="00575EED" w:rsidP="009757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D1C">
        <w:rPr>
          <w:rFonts w:ascii="Times New Roman" w:hAnsi="Times New Roman" w:cs="Times New Roman"/>
          <w:b/>
          <w:bCs/>
          <w:sz w:val="28"/>
          <w:szCs w:val="28"/>
        </w:rPr>
        <w:t xml:space="preserve">          Правила в подвижной игре выполняют организующую роль:</w:t>
      </w:r>
      <w:r w:rsidRPr="00943D1C">
        <w:rPr>
          <w:rFonts w:ascii="Times New Roman" w:hAnsi="Times New Roman" w:cs="Times New Roman"/>
          <w:sz w:val="28"/>
          <w:szCs w:val="28"/>
        </w:rPr>
        <w:t xml:space="preserve"> ими определяется её ход, последовательность действий, взаимоотношения играющих, поведение каждого ребёнка.</w:t>
      </w:r>
    </w:p>
    <w:p w:rsidR="00575EED" w:rsidRPr="00943D1C" w:rsidRDefault="00575EED" w:rsidP="009757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1C">
        <w:rPr>
          <w:rFonts w:ascii="Times New Roman" w:hAnsi="Times New Roman" w:cs="Times New Roman"/>
          <w:sz w:val="28"/>
          <w:szCs w:val="28"/>
        </w:rPr>
        <w:t xml:space="preserve">     </w:t>
      </w:r>
      <w:r w:rsidRPr="00943D1C">
        <w:rPr>
          <w:rFonts w:ascii="Times New Roman" w:hAnsi="Times New Roman" w:cs="Times New Roman"/>
          <w:b/>
          <w:sz w:val="28"/>
          <w:szCs w:val="28"/>
        </w:rPr>
        <w:t xml:space="preserve">                             Игра  «Быстро переложи мяч»</w:t>
      </w:r>
    </w:p>
    <w:p w:rsidR="00575EED" w:rsidRPr="00943D1C" w:rsidRDefault="00575EED" w:rsidP="009757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D1C">
        <w:rPr>
          <w:rFonts w:ascii="Times New Roman" w:hAnsi="Times New Roman" w:cs="Times New Roman"/>
          <w:sz w:val="28"/>
          <w:szCs w:val="28"/>
        </w:rPr>
        <w:t>Ребенок стоит прямо, слегка расставив ноги, руки внизу, в одной из них мяч. По сигналу быстро перекладывают мяч из одной руки в другую впереди и сзади себя.</w:t>
      </w:r>
    </w:p>
    <w:p w:rsidR="00575EED" w:rsidRPr="00943D1C" w:rsidRDefault="00575EED" w:rsidP="009757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D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6020" cy="2414064"/>
            <wp:effectExtent l="19050" t="0" r="4430" b="0"/>
            <wp:docPr id="38" name="Рисунок 0" descr="Image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age0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412" cy="242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D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Игра   «С кочки на кочку»</w:t>
      </w:r>
    </w:p>
    <w:p w:rsidR="00575EED" w:rsidRPr="00943D1C" w:rsidRDefault="00575EED" w:rsidP="009757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D1C">
        <w:rPr>
          <w:rFonts w:ascii="Times New Roman" w:hAnsi="Times New Roman" w:cs="Times New Roman"/>
          <w:sz w:val="28"/>
          <w:szCs w:val="28"/>
        </w:rPr>
        <w:t xml:space="preserve">В середине комнаты проводятся две параллельные линии на расстоянии 4—5 м одна от другой, это — «болото». Родитель предлагает ребенку перебраться на противоположную сторону болота, прыгая с кочки на кочку. Прыгать надо на </w:t>
      </w:r>
      <w:r w:rsidRPr="00943D1C">
        <w:rPr>
          <w:rFonts w:ascii="Times New Roman" w:hAnsi="Times New Roman" w:cs="Times New Roman"/>
          <w:sz w:val="28"/>
          <w:szCs w:val="28"/>
        </w:rPr>
        <w:lastRenderedPageBreak/>
        <w:t>середину кочки. Если на край кочки считается «промочишь ноги» и выходишь из игры. Выигрывает  тот, кто первый достиг противоположной стороны.</w:t>
      </w:r>
      <w:r w:rsidRPr="00943D1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75EED" w:rsidRPr="009757F4" w:rsidRDefault="00575EED" w:rsidP="009757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Игра   «Проведи мяч»</w:t>
      </w:r>
    </w:p>
    <w:p w:rsidR="00575EED" w:rsidRPr="009757F4" w:rsidRDefault="00575EED" w:rsidP="0097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F4">
        <w:rPr>
          <w:rFonts w:ascii="Times New Roman" w:hAnsi="Times New Roman" w:cs="Times New Roman"/>
          <w:sz w:val="28"/>
          <w:szCs w:val="28"/>
        </w:rPr>
        <w:t>В комнате расставлены разные предметы (кегли, кубики и т.п.). Ребенок ведет мяч ударами об землю, обходя или обегая предметы «змейкой»</w:t>
      </w:r>
    </w:p>
    <w:p w:rsidR="00575EED" w:rsidRPr="009757F4" w:rsidRDefault="00575EED" w:rsidP="009757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Игра  «Стоп»</w:t>
      </w:r>
    </w:p>
    <w:p w:rsidR="00575EED" w:rsidRPr="009757F4" w:rsidRDefault="00575EED" w:rsidP="0097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F4">
        <w:rPr>
          <w:rFonts w:ascii="Times New Roman" w:hAnsi="Times New Roman" w:cs="Times New Roman"/>
          <w:sz w:val="28"/>
          <w:szCs w:val="28"/>
        </w:rPr>
        <w:t>Дети бегают по залу врассыпную в течение 2–3 мин. По сигналу "Стоп" останавливаются и делают какую-нибудь фигуру ("хоккеист", "гимнаст", "пловец"). Затем вместе выбирают лучшую фигуру, и игра повторяется вновь</w:t>
      </w:r>
    </w:p>
    <w:p w:rsidR="00575EED" w:rsidRPr="009757F4" w:rsidRDefault="00575EED" w:rsidP="0097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EED" w:rsidRPr="009757F4" w:rsidRDefault="00575EED" w:rsidP="009757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F4">
        <w:rPr>
          <w:rFonts w:ascii="Times New Roman" w:hAnsi="Times New Roman" w:cs="Times New Roman"/>
          <w:sz w:val="28"/>
          <w:szCs w:val="28"/>
        </w:rPr>
        <w:t xml:space="preserve">    </w:t>
      </w:r>
      <w:r w:rsidRPr="00943D1C">
        <w:rPr>
          <w:noProof/>
        </w:rPr>
        <w:drawing>
          <wp:inline distT="0" distB="0" distL="0" distR="0">
            <wp:extent cx="1588135" cy="1243330"/>
            <wp:effectExtent l="19050" t="0" r="0" b="0"/>
            <wp:docPr id="39" name="Рисунок 4" descr="Image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00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7F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57F4">
        <w:rPr>
          <w:rFonts w:ascii="Times New Roman" w:hAnsi="Times New Roman" w:cs="Times New Roman"/>
          <w:b/>
          <w:sz w:val="28"/>
          <w:szCs w:val="28"/>
        </w:rPr>
        <w:t>Игра «Прыжки по цифрам»</w:t>
      </w:r>
    </w:p>
    <w:p w:rsidR="00575EED" w:rsidRPr="009757F4" w:rsidRDefault="00575EED" w:rsidP="0097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F4">
        <w:rPr>
          <w:rFonts w:ascii="Times New Roman" w:hAnsi="Times New Roman" w:cs="Times New Roman"/>
          <w:sz w:val="28"/>
          <w:szCs w:val="28"/>
        </w:rPr>
        <w:t xml:space="preserve">На картонках нарисованы большие цифры и разложены на полу, на таком расстоянии, что бы ребенок мог перепрыгнуть от одной к другой.  Например, на цифру 2, затем на цифру 7, затем на цифру 1 и т.д. Задания могут быть любыми, прыгать по порядку, прыгать только по чётным числам. В эту игру можно играть как в </w:t>
      </w:r>
      <w:proofErr w:type="gramStart"/>
      <w:r w:rsidRPr="009757F4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9757F4">
        <w:rPr>
          <w:rFonts w:ascii="Times New Roman" w:hAnsi="Times New Roman" w:cs="Times New Roman"/>
          <w:sz w:val="28"/>
          <w:szCs w:val="28"/>
        </w:rPr>
        <w:t xml:space="preserve"> так и дома.</w:t>
      </w:r>
    </w:p>
    <w:p w:rsidR="00561B1E" w:rsidRDefault="00561B1E" w:rsidP="009757F4"/>
    <w:sectPr w:rsidR="00561B1E" w:rsidSect="009757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6489"/>
    <w:multiLevelType w:val="multilevel"/>
    <w:tmpl w:val="5F0A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5EED"/>
    <w:rsid w:val="00561B1E"/>
    <w:rsid w:val="00575EED"/>
    <w:rsid w:val="0097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E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2015-04-03T09:27:00Z</dcterms:created>
  <dcterms:modified xsi:type="dcterms:W3CDTF">2015-04-07T12:31:00Z</dcterms:modified>
</cp:coreProperties>
</file>