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65" w:rsidRDefault="000F0965" w:rsidP="00373CCF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Конспект родительского собрания</w:t>
      </w:r>
    </w:p>
    <w:p w:rsidR="000F0965" w:rsidRDefault="000F0965" w:rsidP="00373CCF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0965" w:rsidRPr="00373CCF" w:rsidRDefault="000F0965" w:rsidP="00373CCF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«Развитие познавательных интересов у детей»</w:t>
      </w:r>
    </w:p>
    <w:p w:rsidR="000F0965" w:rsidRPr="00373CCF" w:rsidRDefault="000F0965" w:rsidP="00CE385C">
      <w:pPr>
        <w:pStyle w:val="ab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373CCF">
        <w:rPr>
          <w:rFonts w:ascii="Times New Roman" w:hAnsi="Times New Roman"/>
          <w:sz w:val="28"/>
          <w:szCs w:val="28"/>
          <w:lang w:eastAsia="ru-RU"/>
        </w:rPr>
        <w:t xml:space="preserve"> Ознакомить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 Формирование у родителей мотивации здорового образа жизни, ответственности за свое здоровье и здоровье своих детей, повышение педагогического мастерства роди</w:t>
      </w:r>
      <w:r>
        <w:rPr>
          <w:rFonts w:ascii="Times New Roman" w:hAnsi="Times New Roman"/>
          <w:sz w:val="28"/>
          <w:szCs w:val="28"/>
          <w:lang w:eastAsia="ru-RU"/>
        </w:rPr>
        <w:t xml:space="preserve">телей по использованию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здоровье</w:t>
      </w:r>
      <w:r w:rsidRPr="00373CCF">
        <w:rPr>
          <w:rFonts w:ascii="Times New Roman" w:hAnsi="Times New Roman"/>
          <w:sz w:val="28"/>
          <w:szCs w:val="28"/>
          <w:lang w:eastAsia="ru-RU"/>
        </w:rPr>
        <w:t>сберегающих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технологий в домашних условиях. Развивать чувство единства, сплоченности.</w:t>
      </w:r>
    </w:p>
    <w:p w:rsidR="000F0965" w:rsidRPr="00373CCF" w:rsidRDefault="000F0965" w:rsidP="00CE385C">
      <w:pPr>
        <w:pStyle w:val="ab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Форма поведения:</w:t>
      </w:r>
      <w:r w:rsidRPr="00373CCF">
        <w:rPr>
          <w:rFonts w:ascii="Times New Roman" w:hAnsi="Times New Roman"/>
          <w:sz w:val="28"/>
          <w:szCs w:val="28"/>
          <w:lang w:eastAsia="ru-RU"/>
        </w:rPr>
        <w:t xml:space="preserve"> круглый стол</w:t>
      </w:r>
    </w:p>
    <w:p w:rsidR="000F0965" w:rsidRPr="00373CCF" w:rsidRDefault="000F0965" w:rsidP="00CE385C">
      <w:pPr>
        <w:pStyle w:val="ab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Участники:</w:t>
      </w:r>
      <w:r w:rsidRPr="00373CCF">
        <w:rPr>
          <w:rFonts w:ascii="Times New Roman" w:hAnsi="Times New Roman"/>
          <w:sz w:val="28"/>
          <w:szCs w:val="28"/>
          <w:lang w:eastAsia="ru-RU"/>
        </w:rPr>
        <w:t xml:space="preserve"> родители, воспитатели.</w:t>
      </w:r>
    </w:p>
    <w:p w:rsidR="000F0965" w:rsidRPr="00373CCF" w:rsidRDefault="000F0965" w:rsidP="00CE385C">
      <w:pPr>
        <w:pStyle w:val="ab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Предшествующая работа: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Приглашение родителей.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Анкетирование родителей.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Подготовка воспитателем материала для проведения презентации по использованию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здоровьесберегающих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технологий в средней группе детского сада.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b/>
          <w:sz w:val="28"/>
          <w:szCs w:val="28"/>
          <w:lang w:eastAsia="ru-RU"/>
        </w:rPr>
        <w:t>План проведения</w:t>
      </w:r>
      <w:r w:rsidRPr="00373CCF">
        <w:rPr>
          <w:rFonts w:ascii="Times New Roman" w:hAnsi="Times New Roman"/>
          <w:sz w:val="28"/>
          <w:szCs w:val="28"/>
          <w:lang w:eastAsia="ru-RU"/>
        </w:rPr>
        <w:t>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>Вступительное слово.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>Анализ анкетирования.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>Динамическая пауза.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>Рассказ воспитателя «Система оздоровительной работы в детском саду»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>Показ презентации.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>Заключение.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Ход собрания.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Уважаемые родители, здравствуйте! Кажется на первый взгляд, какое простое и обыкновенное слово. В нем все: и тепло, и встречи, и рукопожатие друзей, и пожелание здоровья.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А) Позвольте начать моё  выступление со стихотворения.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Болеет без конца ребёнок.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Мать в панике, в слезах: и страх и грусть.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- Ведь я его с пелёнок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сегда в тепле держать стремлюсь.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В квартире окна даже летом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br/>
        <w:t>О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ткрыть боится - вдруг сквозняк,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С ним то в больницу, то в аптеку,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Лекарств и перечесть нельзя.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мальчик, словом, а страданье.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Вот так, порой, мы из детей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br/>
        <w:t>Р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астим тепличное создание,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  <w:r w:rsidRPr="00373CCF">
        <w:rPr>
          <w:rFonts w:ascii="Times New Roman" w:hAnsi="Times New Roman"/>
          <w:sz w:val="28"/>
          <w:szCs w:val="28"/>
          <w:lang w:eastAsia="ru-RU"/>
        </w:rPr>
        <w:lastRenderedPageBreak/>
        <w:t>А не бойцов - богатырей.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В.Крестов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"Тепличное создание"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Б) Здоровый, крепкий и развитый ребёнок.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Как добиться этого? Что для этого делаем мы?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В современном обществе, в XXI веке, предъявляются новые, более высокие требования к человеку, в том числе к ребенку, к его знаниям и способностям. Забота о здоровье ребенка стала занимать во всем мире приоритетные позиции. Это и понятно, поскольку любой стране нужны личности не только творческие, гармонично развитые, активные, но и здоровые. Забота о воспитании здорового ребенка является приоритетной в работе и нашего дошкольного учреждения. Такой ребенок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 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Сегодня важно нам, взрослым, формировать и поддерживать интерес к оздоровлению, как самих себя, так и детей. Так что же взрослые могут сделать, для того чтобы приобщить детей к здоровому образу жизни? Это мы с вами постараемся выяснить во время нашей встречи.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 xml:space="preserve">       В начале нашего разговора хотелось бы немного порассуждать. Давайте ответим на один, кажется, очень простой вопрос: "Кто такой здоровый человек?"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  <w:r w:rsidRPr="00373CCF">
        <w:rPr>
          <w:rFonts w:ascii="Times New Roman" w:hAnsi="Times New Roman"/>
          <w:i/>
          <w:sz w:val="28"/>
          <w:szCs w:val="28"/>
          <w:lang w:eastAsia="ru-RU"/>
        </w:rPr>
        <w:t>Ответы родителей</w:t>
      </w:r>
      <w:proofErr w:type="gramStart"/>
      <w:r w:rsidRPr="00373CCF">
        <w:rPr>
          <w:rFonts w:ascii="Times New Roman" w:hAnsi="Times New Roman"/>
          <w:i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  Т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еперь я Вам предлагаю посмотреть и послушать, как же дети ответили на этот вопрос.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В) Просмотр клипа: "Кто такой здоровый человек?"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Г) Игра «Продолжи фразу….» (с мячом)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 xml:space="preserve">        Вот такие высказывания детей. А теперь я предлагаю Вам поделиться своим жизненным опытом. У меня в руках мяч, он для нас будет эстафетной палочкой. Мы будем передавать его по кругу, и тот человек в чьи руки попал мяч, продолжает моё предложение. А предложение будет у нас одно для всех: "Мой ребёнок будет здоров если я…".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</w:r>
      <w:r w:rsidRPr="00373CCF">
        <w:rPr>
          <w:rFonts w:ascii="Times New Roman" w:hAnsi="Times New Roman"/>
          <w:i/>
          <w:sz w:val="28"/>
          <w:szCs w:val="28"/>
          <w:lang w:eastAsia="ru-RU"/>
        </w:rPr>
        <w:t>Ответы родителей</w:t>
      </w:r>
      <w:r w:rsidRPr="00373CCF">
        <w:rPr>
          <w:rFonts w:ascii="Times New Roman" w:hAnsi="Times New Roman"/>
          <w:i/>
          <w:sz w:val="28"/>
          <w:szCs w:val="28"/>
          <w:lang w:eastAsia="ru-RU"/>
        </w:rPr>
        <w:br/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Сейчас хотелось бы предложить Вам посмотреть интервью, в котором дети рассуждают, что же нужно делать, чтобы сохранить своё здоровье.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</w:p>
    <w:p w:rsidR="000F0965" w:rsidRPr="00373CCF" w:rsidRDefault="000F0965" w:rsidP="00CE385C">
      <w:pPr>
        <w:pStyle w:val="ab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Д) Просмотр клипа: "Что нужно делать, чтобы быть здоровым?"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</w:p>
    <w:p w:rsidR="000F0965" w:rsidRPr="00373CCF" w:rsidRDefault="000F0965" w:rsidP="00CE385C">
      <w:pPr>
        <w:pStyle w:val="ab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73CCF">
        <w:rPr>
          <w:rFonts w:ascii="Times New Roman" w:hAnsi="Times New Roman"/>
          <w:color w:val="000000"/>
          <w:sz w:val="28"/>
          <w:szCs w:val="28"/>
          <w:lang w:eastAsia="ru-RU"/>
        </w:rPr>
        <w:t>2.Анализ анкетирования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 xml:space="preserve">3.Проведение с родителями динамической паузы.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lastRenderedPageBreak/>
        <w:t>Воспитатель: Приглашаю всех на</w:t>
      </w:r>
      <w:r w:rsidRPr="00373CCF">
        <w:rPr>
          <w:rFonts w:ascii="Times New Roman" w:hAnsi="Times New Roman"/>
          <w:sz w:val="28"/>
          <w:szCs w:val="28"/>
        </w:rPr>
        <w:br/>
        <w:t xml:space="preserve">«Весёлую физ. зарядку».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 xml:space="preserve">Эй, все вместе, руки шире, </w:t>
      </w:r>
      <w:r w:rsidRPr="00373CCF">
        <w:rPr>
          <w:rFonts w:ascii="Times New Roman" w:hAnsi="Times New Roman"/>
          <w:sz w:val="28"/>
          <w:szCs w:val="28"/>
        </w:rPr>
        <w:br/>
        <w:t xml:space="preserve">Сели на пол, как в квартире. </w:t>
      </w:r>
      <w:r w:rsidRPr="00373CCF">
        <w:rPr>
          <w:rFonts w:ascii="Times New Roman" w:hAnsi="Times New Roman"/>
          <w:sz w:val="28"/>
          <w:szCs w:val="28"/>
        </w:rPr>
        <w:br/>
        <w:t xml:space="preserve">А теперь, все дружно встали, </w:t>
      </w:r>
      <w:r w:rsidRPr="00373CCF">
        <w:rPr>
          <w:rFonts w:ascii="Times New Roman" w:hAnsi="Times New Roman"/>
          <w:sz w:val="28"/>
          <w:szCs w:val="28"/>
        </w:rPr>
        <w:br/>
        <w:t xml:space="preserve">Руки к поясу убрали, </w:t>
      </w:r>
      <w:r w:rsidRPr="00373CCF">
        <w:rPr>
          <w:rFonts w:ascii="Times New Roman" w:hAnsi="Times New Roman"/>
          <w:sz w:val="28"/>
          <w:szCs w:val="28"/>
        </w:rPr>
        <w:br/>
        <w:t xml:space="preserve">Шаг всем вправо, шаг всем влево, </w:t>
      </w:r>
      <w:r w:rsidRPr="00373CCF">
        <w:rPr>
          <w:rFonts w:ascii="Times New Roman" w:hAnsi="Times New Roman"/>
          <w:sz w:val="28"/>
          <w:szCs w:val="28"/>
        </w:rPr>
        <w:br/>
        <w:t xml:space="preserve">Все мы словно королевы.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 xml:space="preserve">Эй, давайте, ноги скрестим, </w:t>
      </w:r>
      <w:r w:rsidRPr="00373CCF">
        <w:rPr>
          <w:rFonts w:ascii="Times New Roman" w:hAnsi="Times New Roman"/>
          <w:sz w:val="28"/>
          <w:szCs w:val="28"/>
        </w:rPr>
        <w:br/>
        <w:t xml:space="preserve">И попрыгаем на месте, </w:t>
      </w:r>
      <w:r w:rsidRPr="00373CCF">
        <w:rPr>
          <w:rFonts w:ascii="Times New Roman" w:hAnsi="Times New Roman"/>
          <w:sz w:val="28"/>
          <w:szCs w:val="28"/>
        </w:rPr>
        <w:br/>
        <w:t xml:space="preserve">А руками вверх и вниз, </w:t>
      </w:r>
      <w:r w:rsidRPr="00373CCF">
        <w:rPr>
          <w:rFonts w:ascii="Times New Roman" w:hAnsi="Times New Roman"/>
          <w:sz w:val="28"/>
          <w:szCs w:val="28"/>
        </w:rPr>
        <w:br/>
        <w:t xml:space="preserve">Всем похлопаем на бис, </w:t>
      </w:r>
      <w:r w:rsidRPr="00373CCF">
        <w:rPr>
          <w:rFonts w:ascii="Times New Roman" w:hAnsi="Times New Roman"/>
          <w:sz w:val="28"/>
          <w:szCs w:val="28"/>
        </w:rPr>
        <w:br/>
        <w:t xml:space="preserve">А потом чихните дружно! </w:t>
      </w:r>
      <w:r w:rsidRPr="00373CCF">
        <w:rPr>
          <w:rFonts w:ascii="Times New Roman" w:hAnsi="Times New Roman"/>
          <w:sz w:val="28"/>
          <w:szCs w:val="28"/>
        </w:rPr>
        <w:br/>
        <w:t>А теперь смеяться нужно!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 xml:space="preserve">А теперь на плечи руки, </w:t>
      </w:r>
      <w:r w:rsidRPr="00373CCF">
        <w:rPr>
          <w:rFonts w:ascii="Times New Roman" w:hAnsi="Times New Roman"/>
          <w:sz w:val="28"/>
          <w:szCs w:val="28"/>
        </w:rPr>
        <w:br/>
        <w:t xml:space="preserve">Чтобы ни тоски, ни скуки, </w:t>
      </w:r>
      <w:r w:rsidRPr="00373CCF">
        <w:rPr>
          <w:rFonts w:ascii="Times New Roman" w:hAnsi="Times New Roman"/>
          <w:sz w:val="28"/>
          <w:szCs w:val="28"/>
        </w:rPr>
        <w:br/>
        <w:t xml:space="preserve">Ногу правую вперёд, </w:t>
      </w:r>
      <w:r w:rsidRPr="00373CCF">
        <w:rPr>
          <w:rFonts w:ascii="Times New Roman" w:hAnsi="Times New Roman"/>
          <w:sz w:val="28"/>
          <w:szCs w:val="28"/>
        </w:rPr>
        <w:br/>
        <w:t xml:space="preserve">А потом наоборот!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  <w:r w:rsidRPr="00373CCF">
        <w:rPr>
          <w:rFonts w:ascii="Times New Roman" w:hAnsi="Times New Roman"/>
          <w:sz w:val="28"/>
          <w:szCs w:val="28"/>
        </w:rPr>
        <w:t xml:space="preserve">А сейчас команду слушай: </w:t>
      </w:r>
      <w:r w:rsidRPr="00373CCF">
        <w:rPr>
          <w:rFonts w:ascii="Times New Roman" w:hAnsi="Times New Roman"/>
          <w:sz w:val="28"/>
          <w:szCs w:val="28"/>
        </w:rPr>
        <w:br/>
        <w:t xml:space="preserve">Ухватить себя за уши, </w:t>
      </w:r>
      <w:r w:rsidRPr="00373CCF">
        <w:rPr>
          <w:rFonts w:ascii="Times New Roman" w:hAnsi="Times New Roman"/>
          <w:sz w:val="28"/>
          <w:szCs w:val="28"/>
        </w:rPr>
        <w:br/>
        <w:t xml:space="preserve">И наружи языки. И повыше локотки. Ну а после дружно, вместе. Все попрыгаем на месте.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А) В нашем детском саду "Детский сад 168" создана целая система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физкультурно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- оздоровительной  работы, по которой мы организуем свою деятельность. Что же входит в эту систему?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Эту систему условно можно разделить на три части: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Первая - это то, чему мы учим детей, или какие знания мы даём им по формированию привычки к здоровому образу жизни. Всю информацию разделим на несколько блоков.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  <w:t>1.Ребёнок и другие люди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Если чужой приходит в дом.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Опасные ситуации контактов с незнакомыми людьми.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Не открывать дверь чужим людям, даже если ласковый голос.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экспериментировать с лекарствами, пахучими веществами.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спускаться в подвал.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забираться на чердак, крышу.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Уметь позвать на помощь.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ходить с незнакомыми людьми.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  <w:t xml:space="preserve">2.Ребёнок в детском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саду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.З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нать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о предметах, которые требуют осторожного отношения  в детском саду.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Ходьба из группы по лестнице на занятия. 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lastRenderedPageBreak/>
        <w:t>Умение вести себя с взрослыми и сверстниками.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Умение вести себя во время режимных моментов.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Уметь правильно опускаться по лестнице, держась за перила для детей.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Хорошо ориентироваться в здании детского сада.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Быть приветливыми, здороваться, прощаться.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Пользоваться только своими предметами личной гигиены.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  <w:t>3.Ребёнок и природа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Ухудшение экологической ситуации.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Восстановление окружающей среды.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Контакты с животными.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Бережное отношение к живой природе.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Можно кормить бездомных кошек, собак, но нельзя трогать их руками, гладить, брать на руки.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Знать об опасности некоторых растений.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ломать веток.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Кормить зимой птиц.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загрязнять источники воды, почву.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  <w:t>4.Эмоциональное благополучие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Конфликты и ссоры между детьми.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Уметь рассказать о своём страхе и преодолеть его.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Нужно довериться родителям, воспитателю, потому что от них может последовать помощь.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доводи дело до силового разрешения.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Уступай друг - другу.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Не разговаривай грубо.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  <w:t>5.Ребёнок дома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Открытые окна, балкон - источник опасности.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Знать, что нельзя самим открывать окно, балкон.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Знать номера телефонов: пожарные, милиция, скорая помощь, родители (рабочий, сотовый).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Дети должны знать, что следующими предметами пользуются взрослые, либо под присмотром взрослых: спички, газовая плита, электроприборы, иголки, ножницы, розетки, булавки, лекарства, бытовая химия.</w:t>
      </w:r>
      <w:proofErr w:type="gramEnd"/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6.Ребёнок на дороге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Опасность на улице. Безопасный путь в детский сад.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Работа ГИБДД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br/>
        <w:t>Е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сли ребенок потерялся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Правила поведения в транспорте.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Зебра, светофор и дорожные знаки для пешеходов.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Правила поведения на улице. 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lastRenderedPageBreak/>
        <w:t>Знать и выполнять правила поведения на улице (ходить только по тротуару, не играть на проезжей части); знать и выполнять правила перехода проезжей части.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Знать светофор, назначение перехода, знаки "пешеходный переход", "дети".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Заходить в заднюю дверь, а выходить в переднюю, уступать место взрослым, не высовываться в окно.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br/>
        <w:t>7.Твой организм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Польза витаминов.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Правильное питание.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Работа организма.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Уметь слушать свой организм и выявлять причину дискомфорта.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Знать пользу и вред некоторых продуктов для организма человека.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Знать, части тела человека и некоторые внутренние органы (сердце, легкие) и для чего они нужны.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Все эти знания педагоги дают детям не только на занятиях, но и в повседневной жизни.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Б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Воспитатель: Немного отдохнем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Ходьба спиной вперёд </w:t>
      </w:r>
      <w:r w:rsidRPr="00373CCF">
        <w:rPr>
          <w:rFonts w:ascii="Times New Roman" w:hAnsi="Times New Roman"/>
          <w:sz w:val="28"/>
          <w:szCs w:val="28"/>
          <w:lang w:eastAsia="ru-RU"/>
        </w:rPr>
        <w:t>очень хорошо развивает координацию движений.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Цыплёнок на цыпочках крался за кошкой,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А кошка на цыпочках шла за Антошкой.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Антошка на цыпочках двигался к дому,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 xml:space="preserve">Теперь повернёмся, пойдём 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другому.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На пятках за кошкой плетётся Антошка,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За бедным цыплёнком усталая кошка.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 xml:space="preserve">Цыплёнок от страха забрался в корзину, 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Сердитая кошка выгнула спину.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Психогимнастика</w:t>
      </w:r>
      <w:proofErr w:type="spellEnd"/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i/>
          <w:iCs/>
          <w:sz w:val="28"/>
          <w:szCs w:val="28"/>
          <w:lang w:eastAsia="ru-RU"/>
        </w:rPr>
        <w:t>Сухое умывание: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Потереть руки,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Умыть лицо.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По середине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головы расчесались руками,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Брови пощипали,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Крылья носа погладили указательными пальцами.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Потереть сверху и снизу губ указательными пальцами.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Потереть мочки ушей.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В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Вторая часть - это чем занимаются дети в детском саду, чтобы быть здоровыми.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Гимнастика после сна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Ходьба по массажным дорожкам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Контрастные воздушные ванны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4) Умывание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lastRenderedPageBreak/>
        <w:t xml:space="preserve">5) Полоскание рта теплой водой после обеда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6) Спортивные праздники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7) Досуги, развлечения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8) Игры, спортивные упражнения, забавы, хороводы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 xml:space="preserve">9) Гимнастики (утренняя, дыхательная, для глаз, для развития мелкой моторики,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психогимнастика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(для снятия умственного и психического напряжения)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9) Употребление в пищу лука и чеснока, а так же вдыхание запаха лука и чеснока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10)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Кварцевание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группы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11) Музыкотерапия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12) Динамические паузы, подвижные игры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13) Соблюдение режима дня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14) Пятиразовое питание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  <w:t>15) Прогулки.</w:t>
      </w:r>
      <w:proofErr w:type="gramEnd"/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Воспитатель: И еще немного отдохнем.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Мишка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Бедный мишка заболел —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Мишка много меда ел.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Мишка плачет и кричит: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— У меня живот болит!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Мишка стонет,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Слезы льет —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У него болит живот.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Непослушный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Жадный мишка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Съел лесной малины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Лишка.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Ф. Бобылев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Ритмический рисунок может выполняться самыми разными способами: хлопками, игрой пальцев на столе шагом, бегом, прыжками.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Ежедневные прогулки детей могут и должны быть эффективным методом закаливания ребенка. Так как потребности растущего организма в кислороде более чем в 2 раза превышает таковую у взрослых.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Под влиянием воздушных ванн не только повышается тонус нервной, дыхательной и пищеварительной системы, но и в крови возрастает количество эритроцитов и гемоглобина. Хорошо сочетать прогулки со спортивными и подвижными играми. Дети должны гулять не менее 3х раз в день не менее 4 часов в день, летом неограниченно.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На прогулке и в группе мы проводим целый ряд игр, которые являются профилактикой, а некоторые лечат те или иные заболевания.</w:t>
      </w:r>
    </w:p>
    <w:p w:rsidR="000F0965" w:rsidRPr="00373CCF" w:rsidRDefault="000F0965" w:rsidP="00CE385C">
      <w:pPr>
        <w:pStyle w:val="ab"/>
        <w:rPr>
          <w:rFonts w:ascii="Times New Roman" w:hAnsi="Times New Roman"/>
          <w:bCs/>
          <w:sz w:val="28"/>
          <w:szCs w:val="28"/>
          <w:lang w:eastAsia="ru-RU"/>
        </w:rPr>
      </w:pPr>
      <w:r w:rsidRPr="00373CCF">
        <w:rPr>
          <w:rFonts w:ascii="Times New Roman" w:hAnsi="Times New Roman"/>
          <w:bCs/>
          <w:sz w:val="28"/>
          <w:szCs w:val="28"/>
          <w:lang w:eastAsia="ru-RU"/>
        </w:rPr>
        <w:t>Давайте вместе поиграем.</w:t>
      </w:r>
    </w:p>
    <w:p w:rsidR="000F0965" w:rsidRPr="00373CCF" w:rsidRDefault="000F0965" w:rsidP="00CE385C">
      <w:pPr>
        <w:pStyle w:val="ab"/>
        <w:rPr>
          <w:rFonts w:ascii="Times New Roman" w:hAnsi="Times New Roman"/>
          <w:bCs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lastRenderedPageBreak/>
        <w:t>Д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“Мышка и мишка”, направлена на формирование глубокого ритмичного вдоха и выдоха, лечит болезни носа и горла, укрепляет мышцы позвоночника.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Ход игры: Ведущий показывает движения и произносит слова: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У Мишки дом огромный (выпрямиться, встать на носки, поднять руки вверх, потянуться, посмотреть на руки – вдох)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У мышки – очень маленький (присесть, обхватив руками колени, опустить голов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у-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выдох с произнесением звука “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ш,ш,ш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>”)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Мышка ходит в гости к Мишке. Он же к ней не попадет. (Надо ходить по залу)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,(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>повторить 4-6 раз).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Е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“Кто самый громкий?” цель игры: Тренировка носового дыхания, смыкания губ, лечение болезней носа.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Ход игры: Ведущий показывает детям, как играть: выпрямить спину, губы сомкнуть, указательный палец левой руки поместить на боковую сторону носа, плотно прижимая левую ноздрю, глубоко вдохнуть правой ноздрей (рот закрыт) и произносить (выдыхать) “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ммм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>”, одновременно похлопывая указательным пальцем правой руки по правой ноздре. В результате чего получается длинный скандированный выдох. Звук “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ммм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>” надо направлять в нос, он должен быть звучным. Затем прижимается правая ноздря.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Игра повторяется несколько раз. После каждого раза тому, кто произнес и звук “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ммм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>” правильно и громче всех, вручается “фант”. Затем объявляется победитель.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И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“Пчелка” цель игры: формирования правильного дыхания (глубины и ритма) укрепления мышц рук, пояса, верхних конечностей.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Ход игры: Ведущий предлагает поиграть в “пчелку”. Ребенку показывают, что надо сидеть прямо, скрестив руки на груди, опустив голову со слов ведущего “Пчела сказала -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“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жу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жу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жу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>” ребенок ритмично сжимает обеими руками грудную клетку и произносит “</w:t>
      </w:r>
      <w:proofErr w:type="spellStart"/>
      <w:r w:rsidRPr="00373CCF">
        <w:rPr>
          <w:rFonts w:ascii="Times New Roman" w:hAnsi="Times New Roman"/>
          <w:sz w:val="28"/>
          <w:szCs w:val="28"/>
          <w:lang w:eastAsia="ru-RU"/>
        </w:rPr>
        <w:t>жжж</w:t>
      </w:r>
      <w:proofErr w:type="spell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”- на выдохе – и вместе с ведущим на вдохе разводит руки в стороны и, расправляя плечи, говорит: “Полечу и пожужжу, детям меда принесу”. Встает и, разведя руки в стороны, делает круг по комнате и снова садится на прежнее место. Игра повторяется 4-5 раз. Ведущему необходимо следить, чтобы вдох 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был через нос и дыхание было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глубоким.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Много тревог и волнений вызывает болезнь ребенка. Есть таблетки и лекарство, которые обычно, назначает врач и есть народные средства лечения.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Какие из средств помогают вам вылечить ребенка от кашля, насморка?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И так, наши рецепты в копилку полезных советов (зачитываются ответы из анкет) (Приложение 1).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:rsidR="000F0965" w:rsidRPr="00373CCF" w:rsidRDefault="000F0965" w:rsidP="00CE385C">
      <w:pPr>
        <w:pStyle w:val="ab"/>
        <w:rPr>
          <w:rFonts w:ascii="Times New Roman" w:hAnsi="Times New Roman"/>
          <w:bCs/>
          <w:sz w:val="28"/>
          <w:szCs w:val="28"/>
          <w:lang w:eastAsia="ru-RU"/>
        </w:rPr>
      </w:pPr>
      <w:r w:rsidRPr="00373CCF">
        <w:rPr>
          <w:rFonts w:ascii="Times New Roman" w:hAnsi="Times New Roman"/>
          <w:bCs/>
          <w:sz w:val="28"/>
          <w:szCs w:val="28"/>
          <w:lang w:eastAsia="ru-RU"/>
        </w:rPr>
        <w:t>К</w:t>
      </w:r>
      <w:proofErr w:type="gramStart"/>
      <w:r w:rsidRPr="00373CCF">
        <w:rPr>
          <w:rFonts w:ascii="Times New Roman" w:hAnsi="Times New Roman"/>
          <w:bCs/>
          <w:sz w:val="28"/>
          <w:szCs w:val="28"/>
          <w:lang w:eastAsia="ru-RU"/>
        </w:rPr>
        <w:t xml:space="preserve"> )</w:t>
      </w:r>
      <w:proofErr w:type="gramEnd"/>
      <w:r w:rsidRPr="00373CCF">
        <w:rPr>
          <w:rFonts w:ascii="Times New Roman" w:hAnsi="Times New Roman"/>
          <w:bCs/>
          <w:sz w:val="28"/>
          <w:szCs w:val="28"/>
          <w:lang w:eastAsia="ru-RU"/>
        </w:rPr>
        <w:t xml:space="preserve"> Игра с родителями “Вопрос – ответ”.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1. Чем запивать лекарства?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Что значит принимать его до еды, после еды?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Ответ: принимать лекарства до еды – это значит на пустой желудок, то есть не ранее, чем спустя 2-3 часа после еды, не позже чем за 15-20 минут до </w:t>
      </w:r>
      <w:r w:rsidRPr="00373CCF">
        <w:rPr>
          <w:rFonts w:ascii="Times New Roman" w:hAnsi="Times New Roman"/>
          <w:sz w:val="28"/>
          <w:szCs w:val="28"/>
          <w:lang w:eastAsia="ru-RU"/>
        </w:rPr>
        <w:lastRenderedPageBreak/>
        <w:t>завтрака, обеда, ужина. Если лекарства рекомендуется принимать после еды, выпивать его сразу же в течени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30 минут после еды, но не позже. 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Как предупредить кариес зубов?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Нельзя давать перед сном конфет, печенье, полоскать рот после еды, пользоваться нитью или зубочисткой, правильно чистить зубы.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Какую одежду лучше использовать с учетом гигиенических оздоровительных средств? Детскую одежду обычно шьют из хорошо впитывающих и испаряющих влагу тканей. Такими являются хлопчатобумажные ткани.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Какие существуют меры по профилактике близорукости? Постоянно следить за посадкой, не разрешать подолгу смотреть телевизор, не должно быть у детей длинных челок, гимнастика для глаз, витамины.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Возможна ли радиация, исходящая от телевизора? Все 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теле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аппараты могут испускать рентгеновские лучи. Излучение происходит на расстоянии 10см от телевизора и то незначительное. Не рекомендуется смотреть </w:t>
      </w:r>
      <w:proofErr w:type="gramStart"/>
      <w:r w:rsidRPr="00373CCF">
        <w:rPr>
          <w:rFonts w:ascii="Times New Roman" w:hAnsi="Times New Roman"/>
          <w:sz w:val="28"/>
          <w:szCs w:val="28"/>
          <w:lang w:eastAsia="ru-RU"/>
        </w:rPr>
        <w:t>телевизор</w:t>
      </w:r>
      <w:proofErr w:type="gramEnd"/>
      <w:r w:rsidRPr="00373CCF">
        <w:rPr>
          <w:rFonts w:ascii="Times New Roman" w:hAnsi="Times New Roman"/>
          <w:sz w:val="28"/>
          <w:szCs w:val="28"/>
          <w:lang w:eastAsia="ru-RU"/>
        </w:rPr>
        <w:t xml:space="preserve"> сидя на полу, так как излучение направлено вниз, а при неисправном телевизоре может вызвать серьезные повреждения глаз.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Что необходимо для сохранения слуха ребенка? Беречь его уши от холода, содержать в чистоте, предупреждая тем сам самым воспаления и нарывы в ухе, из-за которых может понизиться или вовсе пропасть слух. Не допускать проникновения в уши воды, охраняйте слух ребенка от сильных, резких звуков.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 xml:space="preserve">      Я думаю, Вам было бы интересно посмотреть, как же Ваши дети занимаются на физкультуре. Предлагаю Вам посмотреть видеоролик: "Занятие по физкультуре".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Просмотр занятия по физкультуре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5 Просмотр презентации</w:t>
      </w:r>
      <w:r w:rsidRPr="00373CCF">
        <w:rPr>
          <w:rFonts w:ascii="Times New Roman" w:hAnsi="Times New Roman"/>
          <w:sz w:val="28"/>
          <w:szCs w:val="28"/>
          <w:lang w:eastAsia="ru-RU"/>
        </w:rPr>
        <w:br/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6.Вот и подошел к концу наш вечер. А сейчас я хочу предложить вам игру «Возьмёмся за руки».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Игра «</w:t>
      </w:r>
      <w:r w:rsidR="00EA2D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3CCF">
        <w:rPr>
          <w:rFonts w:ascii="Times New Roman" w:hAnsi="Times New Roman"/>
          <w:sz w:val="28"/>
          <w:szCs w:val="28"/>
          <w:lang w:eastAsia="ru-RU"/>
        </w:rPr>
        <w:t>Возьмемся за руки»</w:t>
      </w:r>
      <w:r w:rsidR="00EA2D0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73CCF">
        <w:rPr>
          <w:rFonts w:ascii="Times New Roman" w:hAnsi="Times New Roman"/>
          <w:sz w:val="28"/>
          <w:szCs w:val="28"/>
          <w:lang w:eastAsia="ru-RU"/>
        </w:rPr>
        <w:t xml:space="preserve">Все стоят в кругу. </w:t>
      </w:r>
      <w:r w:rsidR="00EA2D00">
        <w:rPr>
          <w:rFonts w:ascii="Times New Roman" w:hAnsi="Times New Roman"/>
          <w:sz w:val="28"/>
          <w:szCs w:val="28"/>
          <w:lang w:eastAsia="ru-RU"/>
        </w:rPr>
        <w:t>(</w:t>
      </w:r>
      <w:r w:rsidRPr="00373CCF">
        <w:rPr>
          <w:rFonts w:ascii="Times New Roman" w:hAnsi="Times New Roman"/>
          <w:sz w:val="28"/>
          <w:szCs w:val="28"/>
          <w:lang w:eastAsia="ru-RU"/>
        </w:rPr>
        <w:t>Каждый желает соседу справа чего-либо и берёт его за руку</w:t>
      </w:r>
      <w:r w:rsidR="00EA2D00">
        <w:rPr>
          <w:rFonts w:ascii="Times New Roman" w:hAnsi="Times New Roman"/>
          <w:sz w:val="28"/>
          <w:szCs w:val="28"/>
          <w:lang w:eastAsia="ru-RU"/>
        </w:rPr>
        <w:t>)</w:t>
      </w:r>
      <w:bookmarkStart w:id="0" w:name="_GoBack"/>
      <w:bookmarkEnd w:id="0"/>
      <w:r w:rsidRPr="00373CCF">
        <w:rPr>
          <w:rFonts w:ascii="Times New Roman" w:hAnsi="Times New Roman"/>
          <w:sz w:val="28"/>
          <w:szCs w:val="28"/>
          <w:lang w:eastAsia="ru-RU"/>
        </w:rPr>
        <w:t xml:space="preserve">. Действие происходит до </w:t>
      </w:r>
      <w:r w:rsidR="00EA2D00">
        <w:rPr>
          <w:rFonts w:ascii="Times New Roman" w:hAnsi="Times New Roman"/>
          <w:sz w:val="28"/>
          <w:szCs w:val="28"/>
          <w:lang w:eastAsia="ru-RU"/>
        </w:rPr>
        <w:t>тех пор, пока круг не замкнётся.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Наша ниточка не прервалась и я надеюсь, что мы всегда будем вместе бороться за здоровье наших детей, будем также крепко дружить, поддерживать друг друга в трудную минуту. Ведь добрые дела, дружба – это тоже здоровье.</w:t>
      </w:r>
    </w:p>
    <w:p w:rsidR="000F0965" w:rsidRPr="00373CCF" w:rsidRDefault="000F0965" w:rsidP="00CE385C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373CCF">
        <w:rPr>
          <w:rFonts w:ascii="Times New Roman" w:hAnsi="Times New Roman"/>
          <w:sz w:val="28"/>
          <w:szCs w:val="28"/>
          <w:lang w:eastAsia="ru-RU"/>
        </w:rPr>
        <w:t>Уважаемые родители. Помните, что здоровье ребёнка в Ваших руках!</w:t>
      </w:r>
    </w:p>
    <w:sectPr w:rsidR="000F0965" w:rsidRPr="00373CCF" w:rsidSect="00603D07"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65" w:rsidRDefault="000F0965" w:rsidP="00603D07">
      <w:pPr>
        <w:spacing w:after="0" w:line="240" w:lineRule="auto"/>
      </w:pPr>
      <w:r>
        <w:separator/>
      </w:r>
    </w:p>
  </w:endnote>
  <w:endnote w:type="continuationSeparator" w:id="0">
    <w:p w:rsidR="000F0965" w:rsidRDefault="000F0965" w:rsidP="0060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65" w:rsidRDefault="00EA135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EA2D00">
      <w:rPr>
        <w:noProof/>
      </w:rPr>
      <w:t>8</w:t>
    </w:r>
    <w:r>
      <w:rPr>
        <w:noProof/>
      </w:rPr>
      <w:fldChar w:fldCharType="end"/>
    </w:r>
  </w:p>
  <w:p w:rsidR="000F0965" w:rsidRPr="00603D07" w:rsidRDefault="000F0965" w:rsidP="00603D07">
    <w:pPr>
      <w:pStyle w:val="a9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65" w:rsidRDefault="000F0965" w:rsidP="00603D07">
      <w:pPr>
        <w:spacing w:after="0" w:line="240" w:lineRule="auto"/>
      </w:pPr>
      <w:r>
        <w:separator/>
      </w:r>
    </w:p>
  </w:footnote>
  <w:footnote w:type="continuationSeparator" w:id="0">
    <w:p w:rsidR="000F0965" w:rsidRDefault="000F0965" w:rsidP="00603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803"/>
    <w:multiLevelType w:val="multilevel"/>
    <w:tmpl w:val="A9F4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B2241"/>
    <w:multiLevelType w:val="hybridMultilevel"/>
    <w:tmpl w:val="FF2606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72F7E"/>
    <w:multiLevelType w:val="hybridMultilevel"/>
    <w:tmpl w:val="071E49DC"/>
    <w:lvl w:ilvl="0" w:tplc="7612244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4AE7D07"/>
    <w:multiLevelType w:val="multilevel"/>
    <w:tmpl w:val="7EB8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A01C8"/>
    <w:multiLevelType w:val="hybridMultilevel"/>
    <w:tmpl w:val="F9224CA2"/>
    <w:lvl w:ilvl="0" w:tplc="B70272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C54914"/>
    <w:multiLevelType w:val="multilevel"/>
    <w:tmpl w:val="9BE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D6F17"/>
    <w:multiLevelType w:val="hybridMultilevel"/>
    <w:tmpl w:val="3DE27F7A"/>
    <w:lvl w:ilvl="0" w:tplc="D874670C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22472C66"/>
    <w:multiLevelType w:val="hybridMultilevel"/>
    <w:tmpl w:val="A334A5A8"/>
    <w:lvl w:ilvl="0" w:tplc="9BD82C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D0A0213"/>
    <w:multiLevelType w:val="hybridMultilevel"/>
    <w:tmpl w:val="39BA16A0"/>
    <w:lvl w:ilvl="0" w:tplc="6A4EA4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E7F677E"/>
    <w:multiLevelType w:val="multilevel"/>
    <w:tmpl w:val="587AB4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214D1A"/>
    <w:multiLevelType w:val="multilevel"/>
    <w:tmpl w:val="46545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716C93"/>
    <w:multiLevelType w:val="multilevel"/>
    <w:tmpl w:val="192A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424D52"/>
    <w:multiLevelType w:val="multilevel"/>
    <w:tmpl w:val="1FFC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406DE9"/>
    <w:multiLevelType w:val="multilevel"/>
    <w:tmpl w:val="B5D8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4A2F1F"/>
    <w:multiLevelType w:val="hybridMultilevel"/>
    <w:tmpl w:val="77CC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975703"/>
    <w:multiLevelType w:val="multilevel"/>
    <w:tmpl w:val="C4E4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2270AB3"/>
    <w:multiLevelType w:val="multilevel"/>
    <w:tmpl w:val="423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087246"/>
    <w:multiLevelType w:val="multilevel"/>
    <w:tmpl w:val="6D36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EFA1736"/>
    <w:multiLevelType w:val="multilevel"/>
    <w:tmpl w:val="2D68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A2052CE"/>
    <w:multiLevelType w:val="hybridMultilevel"/>
    <w:tmpl w:val="D54C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B32FFD"/>
    <w:multiLevelType w:val="multilevel"/>
    <w:tmpl w:val="62A0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3DA5D0A"/>
    <w:multiLevelType w:val="multilevel"/>
    <w:tmpl w:val="3E08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912752"/>
    <w:multiLevelType w:val="hybridMultilevel"/>
    <w:tmpl w:val="82FA34C4"/>
    <w:lvl w:ilvl="0" w:tplc="B70272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6D53DEE"/>
    <w:multiLevelType w:val="multilevel"/>
    <w:tmpl w:val="03868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F0A3205"/>
    <w:multiLevelType w:val="multilevel"/>
    <w:tmpl w:val="385A5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4983D7F"/>
    <w:multiLevelType w:val="multilevel"/>
    <w:tmpl w:val="E4F66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C065568"/>
    <w:multiLevelType w:val="multilevel"/>
    <w:tmpl w:val="91A0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D8071DB"/>
    <w:multiLevelType w:val="hybridMultilevel"/>
    <w:tmpl w:val="7A967176"/>
    <w:lvl w:ilvl="0" w:tplc="5B7AB1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4"/>
  </w:num>
  <w:num w:numId="5">
    <w:abstractNumId w:val="18"/>
  </w:num>
  <w:num w:numId="6">
    <w:abstractNumId w:val="23"/>
  </w:num>
  <w:num w:numId="7">
    <w:abstractNumId w:val="9"/>
  </w:num>
  <w:num w:numId="8">
    <w:abstractNumId w:val="13"/>
  </w:num>
  <w:num w:numId="9">
    <w:abstractNumId w:val="15"/>
  </w:num>
  <w:num w:numId="10">
    <w:abstractNumId w:val="25"/>
  </w:num>
  <w:num w:numId="11">
    <w:abstractNumId w:val="26"/>
  </w:num>
  <w:num w:numId="12">
    <w:abstractNumId w:val="0"/>
  </w:num>
  <w:num w:numId="13">
    <w:abstractNumId w:val="11"/>
  </w:num>
  <w:num w:numId="14">
    <w:abstractNumId w:val="20"/>
  </w:num>
  <w:num w:numId="15">
    <w:abstractNumId w:val="24"/>
  </w:num>
  <w:num w:numId="16">
    <w:abstractNumId w:val="17"/>
  </w:num>
  <w:num w:numId="17">
    <w:abstractNumId w:val="21"/>
  </w:num>
  <w:num w:numId="18">
    <w:abstractNumId w:val="5"/>
  </w:num>
  <w:num w:numId="19">
    <w:abstractNumId w:val="19"/>
  </w:num>
  <w:num w:numId="20">
    <w:abstractNumId w:val="8"/>
  </w:num>
  <w:num w:numId="21">
    <w:abstractNumId w:val="12"/>
  </w:num>
  <w:num w:numId="22">
    <w:abstractNumId w:val="16"/>
  </w:num>
  <w:num w:numId="23">
    <w:abstractNumId w:val="10"/>
  </w:num>
  <w:num w:numId="24">
    <w:abstractNumId w:val="27"/>
  </w:num>
  <w:num w:numId="25">
    <w:abstractNumId w:val="22"/>
  </w:num>
  <w:num w:numId="26">
    <w:abstractNumId w:val="7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D0A"/>
    <w:rsid w:val="0000099C"/>
    <w:rsid w:val="000A364A"/>
    <w:rsid w:val="000F0965"/>
    <w:rsid w:val="001272A3"/>
    <w:rsid w:val="001A30CE"/>
    <w:rsid w:val="001B7289"/>
    <w:rsid w:val="001C381E"/>
    <w:rsid w:val="001E60CA"/>
    <w:rsid w:val="00215473"/>
    <w:rsid w:val="0023585C"/>
    <w:rsid w:val="002570EB"/>
    <w:rsid w:val="00373CCF"/>
    <w:rsid w:val="00391E87"/>
    <w:rsid w:val="003A63B6"/>
    <w:rsid w:val="003C5B86"/>
    <w:rsid w:val="004146C9"/>
    <w:rsid w:val="00452AA4"/>
    <w:rsid w:val="00577CB7"/>
    <w:rsid w:val="005F39CB"/>
    <w:rsid w:val="00603D07"/>
    <w:rsid w:val="006208F5"/>
    <w:rsid w:val="00633686"/>
    <w:rsid w:val="00636A80"/>
    <w:rsid w:val="00680C26"/>
    <w:rsid w:val="00685817"/>
    <w:rsid w:val="006A24BA"/>
    <w:rsid w:val="00801F09"/>
    <w:rsid w:val="00820011"/>
    <w:rsid w:val="009932B4"/>
    <w:rsid w:val="00A52E95"/>
    <w:rsid w:val="00A9239C"/>
    <w:rsid w:val="00B46F54"/>
    <w:rsid w:val="00B73178"/>
    <w:rsid w:val="00B82BA0"/>
    <w:rsid w:val="00B878BA"/>
    <w:rsid w:val="00C717AD"/>
    <w:rsid w:val="00CE385C"/>
    <w:rsid w:val="00D36421"/>
    <w:rsid w:val="00D76C3E"/>
    <w:rsid w:val="00E37136"/>
    <w:rsid w:val="00E37CE7"/>
    <w:rsid w:val="00E66B37"/>
    <w:rsid w:val="00E75BD3"/>
    <w:rsid w:val="00E75D0A"/>
    <w:rsid w:val="00E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7CE7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91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A9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923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0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03D07"/>
    <w:rPr>
      <w:rFonts w:cs="Times New Roman"/>
    </w:rPr>
  </w:style>
  <w:style w:type="paragraph" w:styleId="a9">
    <w:name w:val="footer"/>
    <w:basedOn w:val="a"/>
    <w:link w:val="aa"/>
    <w:uiPriority w:val="99"/>
    <w:rsid w:val="0060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03D07"/>
    <w:rPr>
      <w:rFonts w:cs="Times New Roman"/>
    </w:rPr>
  </w:style>
  <w:style w:type="paragraph" w:styleId="ab">
    <w:name w:val="No Spacing"/>
    <w:uiPriority w:val="99"/>
    <w:qFormat/>
    <w:rsid w:val="0068581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Сауле</cp:lastModifiedBy>
  <cp:revision>23</cp:revision>
  <cp:lastPrinted>2013-09-17T10:13:00Z</cp:lastPrinted>
  <dcterms:created xsi:type="dcterms:W3CDTF">2012-01-15T18:58:00Z</dcterms:created>
  <dcterms:modified xsi:type="dcterms:W3CDTF">2013-10-07T04:15:00Z</dcterms:modified>
</cp:coreProperties>
</file>