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2B" w:rsidRPr="00B423A5" w:rsidRDefault="009D3D2B" w:rsidP="009D3D2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</w:t>
      </w:r>
    </w:p>
    <w:tbl>
      <w:tblPr>
        <w:tblStyle w:val="a5"/>
        <w:tblW w:w="16302" w:type="dxa"/>
        <w:tblInd w:w="-318" w:type="dxa"/>
        <w:tblLayout w:type="fixed"/>
        <w:tblLook w:val="01E0"/>
      </w:tblPr>
      <w:tblGrid>
        <w:gridCol w:w="710"/>
        <w:gridCol w:w="567"/>
        <w:gridCol w:w="2977"/>
        <w:gridCol w:w="708"/>
        <w:gridCol w:w="709"/>
        <w:gridCol w:w="709"/>
        <w:gridCol w:w="4536"/>
        <w:gridCol w:w="3827"/>
        <w:gridCol w:w="851"/>
        <w:gridCol w:w="708"/>
      </w:tblGrid>
      <w:tr w:rsidR="00D8459A" w:rsidTr="00126F40">
        <w:trPr>
          <w:trHeight w:val="550"/>
        </w:trPr>
        <w:tc>
          <w:tcPr>
            <w:tcW w:w="710" w:type="dxa"/>
            <w:vMerge w:val="restart"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567" w:type="dxa"/>
            <w:vMerge w:val="restart"/>
          </w:tcPr>
          <w:p w:rsidR="009D3D2B" w:rsidRPr="00D8459A" w:rsidRDefault="00D8459A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</w:t>
            </w:r>
          </w:p>
          <w:p w:rsidR="00D8459A" w:rsidRDefault="00D8459A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</w:t>
            </w:r>
            <w:proofErr w:type="spellStart"/>
            <w:r w:rsidR="009D3D2B" w:rsidRPr="0082132F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spellEnd"/>
          </w:p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2977" w:type="dxa"/>
            <w:vMerge w:val="restart"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2132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  <w:proofErr w:type="spellEnd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708" w:type="dxa"/>
            <w:vMerge w:val="restart"/>
          </w:tcPr>
          <w:p w:rsidR="00D8459A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proofErr w:type="spellEnd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A00E6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ча</w:t>
            </w:r>
            <w:proofErr w:type="spellEnd"/>
          </w:p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сов</w:t>
            </w:r>
            <w:proofErr w:type="spellEnd"/>
          </w:p>
        </w:tc>
        <w:tc>
          <w:tcPr>
            <w:tcW w:w="1418" w:type="dxa"/>
            <w:gridSpan w:val="2"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13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4536" w:type="dxa"/>
            <w:vMerge w:val="restart"/>
          </w:tcPr>
          <w:p w:rsidR="009D3D2B" w:rsidRPr="003A00E6" w:rsidRDefault="003A00E6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Планируемый</w:t>
            </w:r>
            <w:proofErr w:type="spellEnd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предметный</w:t>
            </w:r>
            <w:proofErr w:type="spellEnd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3827" w:type="dxa"/>
            <w:vMerge w:val="restart"/>
          </w:tcPr>
          <w:p w:rsidR="003A00E6" w:rsidRPr="003A00E6" w:rsidRDefault="003A00E6" w:rsidP="003A00E6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Планируемая</w:t>
            </w:r>
            <w:proofErr w:type="spellEnd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</w:t>
            </w:r>
            <w:proofErr w:type="spellEnd"/>
          </w:p>
          <w:p w:rsidR="009D3D2B" w:rsidRDefault="003A00E6" w:rsidP="003A00E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>как</w:t>
            </w:r>
            <w:proofErr w:type="spellEnd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  <w:proofErr w:type="spellEnd"/>
            <w:r w:rsidRPr="003A00E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</w:tcPr>
          <w:p w:rsidR="009D3D2B" w:rsidRPr="0012571A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борудование</w:t>
            </w:r>
            <w:proofErr w:type="spellEnd"/>
          </w:p>
        </w:tc>
      </w:tr>
      <w:tr w:rsidR="00D8459A" w:rsidTr="00126F40">
        <w:trPr>
          <w:trHeight w:val="520"/>
        </w:trPr>
        <w:tc>
          <w:tcPr>
            <w:tcW w:w="710" w:type="dxa"/>
            <w:vMerge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D3D2B" w:rsidRPr="0082132F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D3D2B" w:rsidRPr="0082132F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132F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spellEnd"/>
          </w:p>
          <w:p w:rsidR="009D3D2B" w:rsidRPr="0082132F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D3D2B" w:rsidRPr="0082132F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D3D2B" w:rsidRPr="0082132F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82132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2132F">
              <w:rPr>
                <w:rFonts w:ascii="Times New Roman" w:hAnsi="Times New Roman"/>
                <w:sz w:val="20"/>
                <w:szCs w:val="20"/>
              </w:rPr>
              <w:t>факт</w:t>
            </w:r>
            <w:proofErr w:type="spellEnd"/>
          </w:p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3D2B" w:rsidRPr="0082132F" w:rsidRDefault="009D3D2B" w:rsidP="009D3D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-к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D3D2B" w:rsidRPr="0082132F" w:rsidRDefault="009D3D2B" w:rsidP="009D3D2B">
            <w:pPr>
              <w:ind w:right="242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r w:rsidRPr="0082132F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End"/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8459A" w:rsidRDefault="00D8459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3105" w:rsidRDefault="00273105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Подготовительный период (10.ч)</w:t>
            </w:r>
          </w:p>
          <w:p w:rsidR="00273105" w:rsidRPr="00273105" w:rsidRDefault="00273105" w:rsidP="009D3D2B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273105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1 четверть – 36 ч.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Вводный урок. Знакомство с учебником.</w:t>
            </w:r>
          </w:p>
        </w:tc>
        <w:tc>
          <w:tcPr>
            <w:tcW w:w="708" w:type="dxa"/>
          </w:tcPr>
          <w:p w:rsidR="00F63921" w:rsidRDefault="00F63921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63921" w:rsidRDefault="00F63921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3105" w:rsidRDefault="00273105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3.09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D8459A" w:rsidRDefault="00D8459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D8459A" w:rsidRDefault="00D8459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D8459A" w:rsidRDefault="00D8459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9D3D2B" w:rsidRPr="003A00E6" w:rsidRDefault="003A00E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Знакомство с  элементами  книги, понимание роли иллюстрации в книге.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Научение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правильно сидеть за партой, работать с книгой. Формирование культуры учебного труда.</w:t>
            </w:r>
          </w:p>
        </w:tc>
        <w:tc>
          <w:tcPr>
            <w:tcW w:w="3827" w:type="dxa"/>
          </w:tcPr>
          <w:p w:rsidR="003A00E6" w:rsidRPr="003A00E6" w:rsidRDefault="003A00E6" w:rsidP="003A00E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Участие в диалоге при обсуждении прослушанного произведения. Составление предложений по иллюстрациям. Слушание текста сказки.</w:t>
            </w:r>
          </w:p>
          <w:p w:rsidR="009D3D2B" w:rsidRPr="003A00E6" w:rsidRDefault="003A00E6" w:rsidP="003A00E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 </w:t>
            </w:r>
          </w:p>
        </w:tc>
        <w:tc>
          <w:tcPr>
            <w:tcW w:w="851" w:type="dxa"/>
          </w:tcPr>
          <w:p w:rsidR="00F63921" w:rsidRPr="00126F40" w:rsidRDefault="00F63921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63921" w:rsidRPr="00126F40" w:rsidRDefault="00F63921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Речь устная и письменная. Слушание сказки «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Заюшкина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избушки», беседа.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4.09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3A00E6" w:rsidRDefault="003A00E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 элементами  книги.  Различие устной  и письменной речи. Умение составлять рассказ из 3-4 предложений на основе иллюстрации. Формирование культуры учебного труда.</w:t>
            </w:r>
          </w:p>
        </w:tc>
        <w:tc>
          <w:tcPr>
            <w:tcW w:w="3827" w:type="dxa"/>
          </w:tcPr>
          <w:p w:rsidR="003A00E6" w:rsidRPr="003A00E6" w:rsidRDefault="003A00E6" w:rsidP="003A00E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Пересказ содержания сказки. Составление рассказа на основе иллюстрации.</w:t>
            </w:r>
          </w:p>
          <w:p w:rsidR="009D3D2B" w:rsidRPr="003A00E6" w:rsidRDefault="003A00E6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3. 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Текст, предложение, слово. Сказка «Колобок».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5.09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3A00E6" w:rsidRDefault="003A00E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 элементами  книги, особенностей разных фольклорных жанров. Умение составлять рассказы из 3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-</w:t>
            </w: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4 предложений на основе иллюстрации, соотносить иллюстрации с текстом. Формирование образных представления о тексте как «доме, в котором живут и дружат предложения». Знакомство  со словом как структурной единицей речи, его назывной функцией.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сообщение.  </w:t>
            </w:r>
          </w:p>
        </w:tc>
        <w:tc>
          <w:tcPr>
            <w:tcW w:w="3827" w:type="dxa"/>
          </w:tcPr>
          <w:p w:rsidR="009D3D2B" w:rsidRDefault="003A00E6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Восприятие на слух и понимание художественных произведений разных жанров. </w:t>
            </w:r>
            <w:r w:rsidRPr="0027310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Пересказ содержания сказки.</w:t>
            </w:r>
          </w:p>
          <w:p w:rsidR="003A00E6" w:rsidRPr="003A00E6" w:rsidRDefault="003A00E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Текст, предложение, слово. Интонация.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Беседа по иллюстрациям «Как хлеб на стол пришёл».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6.09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3A00E6" w:rsidRDefault="003A00E6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Знакомство со структурной единицей  языка: предложением.  Формирование образных представления о тексте как «доме, в котором живут и дружат предложения». Формирование культуры учебного труда.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сообщение.  </w:t>
            </w:r>
          </w:p>
          <w:p w:rsidR="00D8459A" w:rsidRDefault="00D8459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D8459A" w:rsidRDefault="00D8459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D8459A" w:rsidRDefault="00D8459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D8459A" w:rsidRDefault="00D8459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D8459A" w:rsidRDefault="00D8459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D8459A" w:rsidRPr="00D8459A" w:rsidRDefault="00D8459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3A00E6" w:rsidRPr="003A00E6" w:rsidRDefault="003A00E6" w:rsidP="003A00E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Выделение структурной единицы языка – предложение. Составление предложений из 2-3 слов.  Пересказ текста.</w:t>
            </w:r>
          </w:p>
          <w:p w:rsidR="009D3D2B" w:rsidRPr="003A00E6" w:rsidRDefault="003A00E6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5. 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Слова-предметы. Живые и неживые предметы. Работа с текстом «Доброе дело».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10.09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3A00E6" w:rsidRDefault="003A00E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Знакомство  со словом как структурной единицей речи, его назывной функцией.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Формирование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представлений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об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одушевленных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 и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неодушевленных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предметах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3A00E6" w:rsidRDefault="003A00E6" w:rsidP="003A00E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Восприятие на слух и понимание художественных произведений разных жанров. Составление рассказа из 3-4предложений на основе иллюстрации, графической модели, с использованием соответствующих фишек.</w:t>
            </w:r>
          </w:p>
          <w:p w:rsidR="003A00E6" w:rsidRPr="003A00E6" w:rsidRDefault="003A00E6" w:rsidP="003A00E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УУД: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адекватная передача информации </w:t>
            </w:r>
          </w:p>
          <w:p w:rsidR="003A00E6" w:rsidRPr="00D8459A" w:rsidRDefault="003A00E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выделения признаков; синтез как составление целого из частей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RPr="0093792F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6. 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Структура и содержание текста «Попугай». Живые и неживые предметы.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11.09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3A00E6" w:rsidRPr="00D8459A" w:rsidRDefault="003A00E6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образных представления о тексте как «доме, в котором живут и дружат предложения».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сообщение.  Знакомство  со словом как структурной единицей речи, его назывной функцией.</w:t>
            </w:r>
          </w:p>
        </w:tc>
        <w:tc>
          <w:tcPr>
            <w:tcW w:w="3827" w:type="dxa"/>
          </w:tcPr>
          <w:p w:rsidR="003A00E6" w:rsidRDefault="003A00E6" w:rsidP="003A00E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Восприятие на слух и понимание художественных произведений разных жанров. Составление рассказа из 3-4предложений на основе иллюстрации, графической модели, с использованием соответствующих фишек.</w:t>
            </w:r>
          </w:p>
          <w:p w:rsidR="003A00E6" w:rsidRPr="003A00E6" w:rsidRDefault="003A00E6" w:rsidP="003A00E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УУД: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адекватная передача информации </w:t>
            </w:r>
          </w:p>
          <w:p w:rsidR="009D3D2B" w:rsidRPr="009D3D2B" w:rsidRDefault="003A00E6" w:rsidP="003A00E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выделения признаков; синтез как составление целого из частей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7.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Временная последовательность событий на основе текста «Неудачная прогулка». Слова-действия.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</w:t>
            </w:r>
            <w:r w:rsidRPr="009D3D2B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речевые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неречевые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D3D2B" w:rsidRPr="003A00E6" w:rsidRDefault="003A00E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 со словом как структурной единицей речи, его назывной функцией. Знакомство со «словами-действиями». Выделение звуков речевых и неречевых. Формирование культуры учебного труда.</w:t>
            </w:r>
          </w:p>
        </w:tc>
        <w:tc>
          <w:tcPr>
            <w:tcW w:w="3827" w:type="dxa"/>
          </w:tcPr>
          <w:p w:rsidR="003A00E6" w:rsidRDefault="003A00E6" w:rsidP="003A00E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Участие в диалоге при обсуждении прослушанного произведения.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Озаглавливание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рассказа, заданного иллюстрацией. Составление рассказа из 3-4 предложений на основе графической модели, с использованием соответствующих фишек, подбор слов, обозначающих действия предметов. </w:t>
            </w:r>
          </w:p>
          <w:p w:rsidR="003A00E6" w:rsidRPr="003A00E6" w:rsidRDefault="003A00E6" w:rsidP="003A00E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УУД: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адекватная передача информации </w:t>
            </w:r>
          </w:p>
          <w:p w:rsidR="003A00E6" w:rsidRPr="00D8459A" w:rsidRDefault="003A00E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выделения признаков; синтез как составление целого из частей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 8.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Содержание и структура текста «Догадливая лягушка». </w:t>
            </w:r>
          </w:p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Слова-признаки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C28F8" w:rsidRPr="003A00E6" w:rsidRDefault="006C28F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Знакомство со «словами </w:t>
            </w:r>
            <w:proofErr w:type="gramStart"/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–п</w:t>
            </w:r>
            <w:proofErr w:type="gramEnd"/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ризнаками».  Обучение составлять ответ на вопрос учителя по прочитанному тексту.</w:t>
            </w:r>
          </w:p>
        </w:tc>
        <w:tc>
          <w:tcPr>
            <w:tcW w:w="3827" w:type="dxa"/>
            <w:vMerge w:val="restart"/>
          </w:tcPr>
          <w:p w:rsidR="006C28F8" w:rsidRPr="00273105" w:rsidRDefault="006C28F8" w:rsidP="003A00E6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Восприятие на слух и понимание художественных произведений разных жанров. Составление рассказа из 3-4 предложений на основе графической модели, с использованием соответствующих фишек, подбор слов, обозначающих признаки предметов. Составление предложений на основе тематических иллюстраций. Участие в диалоге при обсуждении прослушанного произведения. </w:t>
            </w:r>
            <w:r w:rsidRPr="0027310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Выборочный пересказ. Заучивание стихотворения наизусть. </w:t>
            </w:r>
          </w:p>
          <w:p w:rsidR="006C28F8" w:rsidRPr="003A00E6" w:rsidRDefault="006C28F8" w:rsidP="003A00E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>УУД: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адекватная передача информации </w:t>
            </w:r>
          </w:p>
          <w:p w:rsidR="00B367CB" w:rsidRDefault="006C28F8" w:rsidP="003A00E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выделения признаков; синтез как составление целого из частей</w:t>
            </w:r>
          </w:p>
          <w:p w:rsidR="00126F40" w:rsidRDefault="00126F40" w:rsidP="003A00E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Default="00126F40" w:rsidP="003A00E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Pr="00D8459A" w:rsidRDefault="00126F40" w:rsidP="003A00E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 9.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Знакомство с повествовательным текстом «Зимние заботы».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Звуки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речевые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неречевые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17.09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6C28F8" w:rsidRPr="003A00E6" w:rsidRDefault="006C28F8" w:rsidP="009D3D2B">
            <w:pPr>
              <w:rPr>
                <w:rFonts w:ascii="Times New Roman" w:hAnsi="Times New Roman"/>
                <w:sz w:val="18"/>
                <w:szCs w:val="18"/>
              </w:rPr>
            </w:pPr>
            <w:r w:rsidRPr="003A00E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Знакомство со «словами-помощниками».  Декламация стихотворных произведений. 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Обучение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пересказу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Формирование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культуры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учебного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труда</w:t>
            </w:r>
            <w:proofErr w:type="spellEnd"/>
            <w:r w:rsidRPr="003A00E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10.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Знакомство с текстом-описанием «Наши гости».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Слова-помощники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18.09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C28F8" w:rsidRPr="006C28F8" w:rsidRDefault="006C28F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vMerge/>
          </w:tcPr>
          <w:p w:rsidR="006C28F8" w:rsidRPr="006C28F8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Основной период (80 ч)</w:t>
            </w:r>
          </w:p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Гласные звуки (12 ч)</w:t>
            </w:r>
          </w:p>
          <w:p w:rsidR="006C28F8" w:rsidRPr="009D3D2B" w:rsidRDefault="006C28F8" w:rsidP="009D3D2B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/а/,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а. (изучение)</w:t>
            </w:r>
          </w:p>
        </w:tc>
        <w:tc>
          <w:tcPr>
            <w:tcW w:w="708" w:type="dxa"/>
          </w:tcPr>
          <w:p w:rsidR="006C28F8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28F8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гласными звуками, их графическим обозначением (кружок). Формулирование ответов на поставленные вопросы. Знакомство с буквой А. Формирование культуры учебного труда.</w:t>
            </w:r>
          </w:p>
        </w:tc>
        <w:tc>
          <w:tcPr>
            <w:tcW w:w="3827" w:type="dxa"/>
            <w:vMerge w:val="restart"/>
          </w:tcPr>
          <w:p w:rsidR="006C28F8" w:rsidRPr="006C28F8" w:rsidRDefault="006C28F8" w:rsidP="006C28F8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Чтение и понимание текста. Узнавание и выделение на слух из ряда звучащих и произносимых слов  только те, в которых есть заданный звук. </w:t>
            </w:r>
          </w:p>
          <w:p w:rsidR="006C28F8" w:rsidRPr="006C28F8" w:rsidRDefault="006C28F8" w:rsidP="006C28F8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Узнавание и выделение на слух из ряда звучащих и произносимых слов  только те, в которых есть заданный звук. Подбор слов с заданным звуком. </w:t>
            </w:r>
          </w:p>
          <w:p w:rsidR="006C28F8" w:rsidRPr="006C28F8" w:rsidRDefault="006C28F8" w:rsidP="006C28F8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и понимание текста. Декламация стихотворений.</w:t>
            </w:r>
          </w:p>
          <w:p w:rsidR="006C28F8" w:rsidRDefault="006C28F8" w:rsidP="006C28F8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Фиксация на схеме слова гласного звука с помощью простого кружка, а затем – знака транскрипции.  Конструирование печатных букв с помощью элементов-шаблонов. Формулирование ответов на поставленные вопросы, выборочный и полный пересказ воспринятого на слух текста. </w:t>
            </w:r>
          </w:p>
          <w:p w:rsidR="006C28F8" w:rsidRPr="006C28F8" w:rsidRDefault="006C28F8" w:rsidP="006C28F8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12.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/а/,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а. (закрепление)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20.09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6C28F8" w:rsidRPr="006C28F8" w:rsidRDefault="006C28F8" w:rsidP="006C28F8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Соотнесение звука и буквы.  Формирование образного представления о том, что буква – лишь знак («одежда») для звука речи. Выделение голосом ударного звука в слове в процессе озвучивания его схемы. </w:t>
            </w:r>
          </w:p>
          <w:p w:rsidR="006C28F8" w:rsidRPr="00273105" w:rsidRDefault="006C28F8" w:rsidP="006C28F8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Обучение произнесения слова по слогам и </w:t>
            </w:r>
            <w:proofErr w:type="spellStart"/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орфоэпически</w:t>
            </w:r>
            <w:proofErr w:type="spellEnd"/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(с учетом ударения) на основе графических схем слов. </w:t>
            </w:r>
            <w:r w:rsidRPr="0027310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Графическая фиксация слогов в слове с помощью дуг. </w:t>
            </w:r>
          </w:p>
          <w:p w:rsidR="006C28F8" w:rsidRPr="006C28F8" w:rsidRDefault="006C28F8" w:rsidP="006C28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28F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Соотнесение звука и буквы. Формирование культуры учебного труда.</w:t>
            </w:r>
          </w:p>
        </w:tc>
        <w:tc>
          <w:tcPr>
            <w:tcW w:w="3827" w:type="dxa"/>
            <w:vMerge/>
          </w:tcPr>
          <w:p w:rsidR="006C28F8" w:rsidRPr="006C28F8" w:rsidRDefault="006C28F8" w:rsidP="006C28F8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13.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/о/,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о. (изучение)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24.09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14.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/о/,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о. (закрепление)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25.09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15.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/у/,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у. (изучение)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16.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/у/,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у. (закрепление)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27.09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17.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/э/,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э. (изучение)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1.10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18.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/э/,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э. Повторение.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2.10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19.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/, буква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(изучение)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3.10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20.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Звук /и/ - показатель мягкости предшествующих согласных.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Буквы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И, и.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4.10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21.</w:t>
            </w:r>
          </w:p>
        </w:tc>
        <w:tc>
          <w:tcPr>
            <w:tcW w:w="297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Гласные звуки –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ртораскрыватели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: /а/, /о/, /у/, /э/,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/, /и/. (повторение)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8.10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</w:t>
            </w:r>
            <w:proofErr w:type="spellStart"/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proofErr w:type="spellEnd"/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6C28F8" w:rsidRPr="009D3D2B" w:rsidRDefault="006C28F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О.п.1</w:t>
            </w:r>
          </w:p>
        </w:tc>
        <w:tc>
          <w:tcPr>
            <w:tcW w:w="567" w:type="dxa"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22.</w:t>
            </w:r>
          </w:p>
        </w:tc>
        <w:tc>
          <w:tcPr>
            <w:tcW w:w="2977" w:type="dxa"/>
          </w:tcPr>
          <w:p w:rsidR="00B367CB" w:rsidRPr="009D3D2B" w:rsidRDefault="006C28F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Слог, ударение. Смыслоразличительная роль ударения.</w:t>
            </w:r>
          </w:p>
        </w:tc>
        <w:tc>
          <w:tcPr>
            <w:tcW w:w="708" w:type="dxa"/>
          </w:tcPr>
          <w:p w:rsidR="006C28F8" w:rsidRPr="009D3D2B" w:rsidRDefault="006C28F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6C28F8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9.10</w:t>
            </w:r>
          </w:p>
        </w:tc>
        <w:tc>
          <w:tcPr>
            <w:tcW w:w="709" w:type="dxa"/>
          </w:tcPr>
          <w:p w:rsidR="006C28F8" w:rsidRPr="009D3D2B" w:rsidRDefault="006C28F8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C28F8" w:rsidRPr="009D3D2B" w:rsidRDefault="006C28F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8" w:type="dxa"/>
          </w:tcPr>
          <w:p w:rsidR="006C28F8" w:rsidRPr="00126F40" w:rsidRDefault="006C28F8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rPr>
          <w:trHeight w:val="398"/>
        </w:trPr>
        <w:tc>
          <w:tcPr>
            <w:tcW w:w="710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367CB" w:rsidRPr="00934425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23.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Согласные сонорные звуки (10 ч)</w:t>
            </w:r>
          </w:p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Звуки /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/м*/, буквы М, м.</w:t>
            </w:r>
          </w:p>
        </w:tc>
        <w:tc>
          <w:tcPr>
            <w:tcW w:w="708" w:type="dxa"/>
          </w:tcPr>
          <w:p w:rsidR="00B367C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Ознакомить с согласными сонорными звуками и буквами, их обозначающими. Формировать умение противопоставлять  сонорные согласные звуки по твердости-мягкости. Обозначать твердость на письме при помощи букв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а</w:t>
            </w:r>
            <w:proofErr w:type="gram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,о</w:t>
            </w:r>
            <w:proofErr w:type="spellEnd"/>
            <w:proofErr w:type="gram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у,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ы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э, мягкость – буквы и. </w:t>
            </w:r>
          </w:p>
          <w:p w:rsidR="00B367CB" w:rsidRPr="00B367CB" w:rsidRDefault="00B367CB" w:rsidP="00B367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Соотнесение звуков и букв. Формирование культуры учебного труда.</w:t>
            </w:r>
          </w:p>
        </w:tc>
        <w:tc>
          <w:tcPr>
            <w:tcW w:w="3827" w:type="dxa"/>
            <w:vMerge w:val="restart"/>
          </w:tcPr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Чтение в схемах и текстах буквенной записи слов по слогам и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орфоэпически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 Деление слова на слоги. Декламация стихотворений. Чтение закрытых и неприкрытых слогов и открытых слогов-слияний с твердыми и мягкими согласными звуками. Перекодирование звуковой формы слов из условно-графи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ческой в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буквенную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и наоборот. </w:t>
            </w: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Участие в диалоге при обсуждении прослушанного произведения.</w:t>
            </w:r>
            <w:r w:rsidRPr="00B367CB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24.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Упражнение в чтении слов с буквой М.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25.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Звуки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*/, буквы Н, н.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26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-27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26.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 обобщение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*/ - /м/ /м*/.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RPr="009D3D2B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27.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Звуки /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/л*/, буквы Л, л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29-30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RPr="009D3D2B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28.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звуков /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/л*/, букв Л, л. Сравнение слов по звучанию и значению.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29.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Звуки /</w:t>
            </w:r>
            <w:proofErr w:type="spellStart"/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*/, буквы Р, Р.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32-33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30.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Звуки /</w:t>
            </w:r>
            <w:proofErr w:type="spellStart"/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*/, буквы Р, Р. Повторение.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31.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*/, буква Й,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proofErr w:type="spellEnd"/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представления о «работе» (функции) букв «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я</w:t>
            </w:r>
            <w:proofErr w:type="gram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,ё</w:t>
            </w:r>
            <w:proofErr w:type="gram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,ю,е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» - обозначать два звука в начале слова и после гласных звуков в середине слова и на конце слова. </w:t>
            </w:r>
          </w:p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lastRenderedPageBreak/>
              <w:t xml:space="preserve">Формирование умения обозначать мягкость согласных звуков с слоге-слиянии с помощью букв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е</w:t>
            </w:r>
            <w:proofErr w:type="gram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,ё</w:t>
            </w:r>
            <w:proofErr w:type="spellEnd"/>
            <w:proofErr w:type="gram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ю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 я .</w:t>
            </w:r>
          </w:p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понимания указующей роли мягкого знака «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ь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» на мягкость согласного звука в конце и середине звука.</w:t>
            </w:r>
          </w:p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Формирование умения различать согласные глухие и звонкие, мягкие и твердые, парные и непарные. </w:t>
            </w:r>
          </w:p>
          <w:p w:rsidR="00B367CB" w:rsidRPr="00B367CB" w:rsidRDefault="00B367CB" w:rsidP="00B367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Соотнесение звуков и букв. Формирование культуры учебного труда.</w:t>
            </w:r>
          </w:p>
        </w:tc>
        <w:tc>
          <w:tcPr>
            <w:tcW w:w="3827" w:type="dxa"/>
            <w:vMerge w:val="restart"/>
          </w:tcPr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lastRenderedPageBreak/>
              <w:t xml:space="preserve">Обозначение мягкости согласных в слоге-слиянии с помощью букв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я</w:t>
            </w:r>
            <w:proofErr w:type="gram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,ё</w:t>
            </w:r>
            <w:proofErr w:type="gram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,ю,е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на письме. Слоговое и орфоэпическое прочтение звуковой и буквенной схем слов. </w:t>
            </w: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lastRenderedPageBreak/>
              <w:t>Дифференцировка мягких и твердых согласных сонорных звуков на слух при выделении их из контекста произносимого слова.</w:t>
            </w:r>
          </w:p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Обозначение мягкости согласных звуков на письме.</w:t>
            </w:r>
          </w:p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текста с изученными буквами.</w:t>
            </w:r>
          </w:p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Формулирование ответов на вопросы по прочитанному тексту.</w:t>
            </w:r>
          </w:p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Составление звукобуквенных схем слов.</w:t>
            </w:r>
          </w:p>
          <w:p w:rsidR="00B367CB" w:rsidRPr="00B367CB" w:rsidRDefault="00B367CB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Конструирование форм печатных букв (строчных и заглавных)</w:t>
            </w:r>
          </w:p>
          <w:p w:rsidR="00B367CB" w:rsidRPr="00B367C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О.п.2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32.</w:t>
            </w:r>
          </w:p>
        </w:tc>
        <w:tc>
          <w:tcPr>
            <w:tcW w:w="2977" w:type="dxa"/>
          </w:tcPr>
          <w:p w:rsidR="00B367C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Упражнение в чтении слов с изученными буквами.</w:t>
            </w:r>
          </w:p>
          <w:p w:rsidR="00126F40" w:rsidRPr="009D3D2B" w:rsidRDefault="00126F4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О.п.3</w:t>
            </w:r>
          </w:p>
        </w:tc>
        <w:tc>
          <w:tcPr>
            <w:tcW w:w="567" w:type="dxa"/>
          </w:tcPr>
          <w:p w:rsidR="00273105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367CB" w:rsidRPr="00273105" w:rsidRDefault="00273105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B367CB" w:rsidRPr="009D3D2B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977" w:type="dxa"/>
          </w:tcPr>
          <w:p w:rsidR="00273105" w:rsidRPr="00273105" w:rsidRDefault="00B367CB" w:rsidP="009D3D2B">
            <w:pPr>
              <w:shd w:val="clear" w:color="auto" w:fill="FFFFFF"/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</w:pPr>
            <w:r w:rsidRPr="00273105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Гласные звуки второго ряда</w:t>
            </w:r>
            <w:r w:rsidR="00273105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273105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 xml:space="preserve"> (9 ч)</w:t>
            </w:r>
          </w:p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Буквы Я, я в начале слова и перед гласной (2 звука).</w:t>
            </w:r>
          </w:p>
        </w:tc>
        <w:tc>
          <w:tcPr>
            <w:tcW w:w="708" w:type="dxa"/>
          </w:tcPr>
          <w:p w:rsidR="00B367C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67C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О.п.3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34.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Буква Я – показатель мягкости предшествующего согласного (1 звук).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rPr>
          <w:trHeight w:val="204"/>
        </w:trPr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О.п.3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35.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Ё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ё в начале слова и перед гласной (2 звука).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31.10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О.п.3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36.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Буква ё – показатель мягкости предшествующего согласного (1 звук).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1.11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О.п.3</w:t>
            </w:r>
          </w:p>
        </w:tc>
        <w:tc>
          <w:tcPr>
            <w:tcW w:w="567" w:type="dxa"/>
          </w:tcPr>
          <w:p w:rsidR="00273105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367CB" w:rsidRPr="009D3D2B" w:rsidRDefault="00273105" w:rsidP="009D3D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B367CB" w:rsidRPr="009D3D2B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977" w:type="dxa"/>
          </w:tcPr>
          <w:p w:rsidR="00273105" w:rsidRPr="00273105" w:rsidRDefault="00273105" w:rsidP="009D3D2B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273105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2 четверть – 28 ч.</w:t>
            </w:r>
          </w:p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Буквы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начале слова и перед гласной (2 звука).</w:t>
            </w:r>
          </w:p>
        </w:tc>
        <w:tc>
          <w:tcPr>
            <w:tcW w:w="708" w:type="dxa"/>
          </w:tcPr>
          <w:p w:rsidR="00273105" w:rsidRDefault="00273105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12.11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О.п.3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38.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Буква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показатель мягкости предшествующего согласного (1 звук).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13.11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О.п.3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39.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е в начале слова и перед гласной (2 звука).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О.п.3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40.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Буква е – показатель мягкости предшествующего согласного (1 звук).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15.11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B367CB" w:rsidRPr="009D3D2B" w:rsidRDefault="00B367C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О.п.3</w:t>
            </w:r>
          </w:p>
        </w:tc>
        <w:tc>
          <w:tcPr>
            <w:tcW w:w="56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41.</w:t>
            </w:r>
          </w:p>
        </w:tc>
        <w:tc>
          <w:tcPr>
            <w:tcW w:w="2977" w:type="dxa"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Буква Ь для обозначения мягкости согласных.</w:t>
            </w:r>
          </w:p>
        </w:tc>
        <w:tc>
          <w:tcPr>
            <w:tcW w:w="708" w:type="dxa"/>
          </w:tcPr>
          <w:p w:rsidR="00B367CB" w:rsidRPr="009D3D2B" w:rsidRDefault="00B367C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B367C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709" w:type="dxa"/>
          </w:tcPr>
          <w:p w:rsidR="00B367CB" w:rsidRPr="009D3D2B" w:rsidRDefault="00B367C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B367CB" w:rsidRPr="009D3D2B" w:rsidRDefault="00B367CB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:rsidR="00B367CB" w:rsidRPr="00126F40" w:rsidRDefault="00B367CB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D3D2B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Парные звонкие согласные 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(12 ч)</w:t>
            </w:r>
          </w:p>
          <w:p w:rsidR="00D8459A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Звонкие звуки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/,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Буквы 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20.11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Ознакомление с </w:t>
            </w:r>
            <w:proofErr w:type="gram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буквенными</w:t>
            </w:r>
            <w:proofErr w:type="gram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обозначении звуков, парных  по звонкости-глухости. Формирование представлений о звуках парных по звонкости-глухости. Обучение соотнесению звуков и букв.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Усвоение форм звуков. Знакомство с первыми правилами традиционных написаний: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жи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ши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наглядно-образных представлений о звуке, слоге, слове, предложении и тексте.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235D70" w:rsidRPr="009D3D2B" w:rsidRDefault="00235D70" w:rsidP="00B367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Формирование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культуры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учебного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труда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vMerge w:val="restart"/>
          </w:tcPr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Наблюдение над смыслоразличительной функцией звуков. 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Дифференцировка звуков на основе работы по звукобуквенным схемам, чтение слогов, слов, текстов.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исходных и преобразованных слов путем замены или дополнения в них одного исходного звука, а также обратного прочтения (слева направо) слов-перевертышей.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и отгадывание загадок.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Чтение, запоминание и воспроизведение по памяти скороговорок, </w:t>
            </w:r>
            <w:proofErr w:type="gram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приговорок</w:t>
            </w:r>
            <w:proofErr w:type="gram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 дразнилок, считалок, изречений народной мудрости, в которых варьируются изучаемые звуки.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Конструирование форм печатных букв.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текста с изученными буквами.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Составление предложений по иллюстрациям и схемам,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пересказывание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текста.</w:t>
            </w:r>
          </w:p>
          <w:p w:rsidR="00235D70" w:rsidRPr="00B367CB" w:rsidRDefault="00235D70" w:rsidP="00B367CB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Деление слов на слоги. Обозначение мягкости согласных на письме.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применение методов информационного поиска; моделирование; контроль; коррекция;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46-47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43.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Работа с текстом.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 xml:space="preserve"> 48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44.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Глухие согласные /т/ /т*/.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49-50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45.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 обобщение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*/ - /т/ /т*/. Работа с текстом «Енот».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51-52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46.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Звонкие согласные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Буквы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27.11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53-54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47.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Отработка чтения. Работа с текстом «Затеи Деда Мороза»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48.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Глухие согласные /с/ /с*/.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Работа с текстом «Россия».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29.11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56-5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49.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Соотношение звуков /с/ -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/, /с*/ -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*/. Работа с текстом «Сосна».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58-59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RPr="00934425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50.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Звонкие согласные /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 /г*/. Буквы 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Текст</w:t>
            </w: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«Не дразни гусей».</w:t>
            </w:r>
          </w:p>
        </w:tc>
        <w:tc>
          <w:tcPr>
            <w:tcW w:w="708" w:type="dxa"/>
          </w:tcPr>
          <w:p w:rsidR="00235D70" w:rsidRPr="00934425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34425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4.12</w:t>
            </w:r>
          </w:p>
        </w:tc>
        <w:tc>
          <w:tcPr>
            <w:tcW w:w="709" w:type="dxa"/>
          </w:tcPr>
          <w:p w:rsidR="00235D70" w:rsidRPr="00934425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34425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34425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60-61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RPr="00934425" w:rsidTr="00126F40">
        <w:tc>
          <w:tcPr>
            <w:tcW w:w="710" w:type="dxa"/>
          </w:tcPr>
          <w:p w:rsidR="00235D70" w:rsidRPr="00934425" w:rsidRDefault="00235D70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О.п.4</w:t>
            </w:r>
          </w:p>
        </w:tc>
        <w:tc>
          <w:tcPr>
            <w:tcW w:w="567" w:type="dxa"/>
          </w:tcPr>
          <w:p w:rsidR="00235D70" w:rsidRPr="00934425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4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51.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Отработка умения работать с текстом «Дом гнома».</w:t>
            </w:r>
          </w:p>
        </w:tc>
        <w:tc>
          <w:tcPr>
            <w:tcW w:w="708" w:type="dxa"/>
          </w:tcPr>
          <w:p w:rsidR="00235D70" w:rsidRPr="00934425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34425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62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34425" w:rsidRDefault="00235D70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34425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44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52.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Глухие согласные /к/ /к*/.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Текст «Соседи Кондрата».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63-64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О.п.4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53.</w:t>
            </w:r>
          </w:p>
        </w:tc>
        <w:tc>
          <w:tcPr>
            <w:tcW w:w="2977" w:type="dxa"/>
          </w:tcPr>
          <w:p w:rsidR="00D8459A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Сопоставление звуков /г/ - /к/,  /г*/ - /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*/.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О.п.5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D3D2B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Парные глухие согласные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(9 ч)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Звуки  /г/ - /к/,  /г*/ - /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Отработка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чтения и работа с текстом «Зайка».</w:t>
            </w:r>
          </w:p>
        </w:tc>
        <w:tc>
          <w:tcPr>
            <w:tcW w:w="708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О.п.5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D3D2B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Звонкие согласные /в/ /в*/.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67-68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О.п.5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56.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Темп в стихотворении «Домовой».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О.п.5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57.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Глухие согласные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Буквы Ф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70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-71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О.п.5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58.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Сопоставление звуков /в/ -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/,  /в*/ -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текстом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Филин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О.п.5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59.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и обобщение. Работа с текстом «Сон Фомы».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Ознакомление с </w:t>
            </w:r>
            <w:proofErr w:type="gram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буквенными</w:t>
            </w:r>
            <w:proofErr w:type="gram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обозначении звуков, парных  по звонкости-глухости. Формирование представлений о звуках парных по звонкости-глухости. Обучение соотнесению звуков и букв.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Усвоение форм звуков. Знакомство с первыми правилами традиционных написаний: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жи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ши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наглядно-образных представлений о звуке, слоге, слове, предложении и тексте.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235D70" w:rsidRPr="009D3D2B" w:rsidRDefault="00235D70" w:rsidP="00235D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Формирование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культуры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учебного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труда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vMerge w:val="restart"/>
          </w:tcPr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Наблюдение над смыслоразличительной функцией звуков. 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Дифференцировка звуков на основе работы по звукобуквенным схемам, чтение слогов, слов, текстов.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исходных и преобразованных слов путем замены или дополнения в них одного исходного звука, а также обратного прочтения (слева направо) слов-перевертышей.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и отгадывание загадок.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Чтение, запоминание и воспроизведение по памяти скороговорок, </w:t>
            </w:r>
            <w:proofErr w:type="gram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приговорок</w:t>
            </w:r>
            <w:proofErr w:type="gram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 дразнилок, считалок, изречений народной мудрости, в которых варьируются изучаемые звуки.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Конструирование форм печатных букв.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текста с изученными буквами.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Составление предложений по иллюстрациям и схемам, </w:t>
            </w:r>
            <w:proofErr w:type="spellStart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пересказывание</w:t>
            </w:r>
            <w:proofErr w:type="spellEnd"/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текста.</w:t>
            </w:r>
          </w:p>
          <w:p w:rsidR="00235D70" w:rsidRPr="00B367CB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367C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Деление слов на слоги. Обозначение мягкости согласных на письме.</w:t>
            </w:r>
          </w:p>
          <w:p w:rsidR="00235D70" w:rsidRPr="00235D70" w:rsidRDefault="00235D70" w:rsidP="00235D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применение методов информационного поиска; моделирование; контроль; коррекция;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О.п.5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60.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Звонкие согласные /б/ /б*/.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73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-74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О.п.5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61.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Отработка чтения. Текст «Барбос на рыбалке»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О.п.5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62.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Глухие согласные /</w:t>
            </w:r>
            <w:proofErr w:type="spellStart"/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Буквы П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О.п.6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D3D2B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Соотношение парных согласных звуков (6 ч)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Сопоставление звуков /б/ - /</w:t>
            </w:r>
            <w:proofErr w:type="spellStart"/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/, /б*/ -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Загадка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Скороговорка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О.п.6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64.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Отработка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Попугай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27.12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О.п.6</w:t>
            </w:r>
          </w:p>
        </w:tc>
        <w:tc>
          <w:tcPr>
            <w:tcW w:w="567" w:type="dxa"/>
          </w:tcPr>
          <w:p w:rsidR="00273105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5D70" w:rsidRPr="009D3D2B" w:rsidRDefault="00273105" w:rsidP="009D3D2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235D70" w:rsidRPr="009D3D2B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2977" w:type="dxa"/>
          </w:tcPr>
          <w:p w:rsidR="00273105" w:rsidRPr="00273105" w:rsidRDefault="00273105" w:rsidP="009D3D2B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273105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3 четверть – 36 ч.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Звонкий согласный /ж/ . Буквы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ж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Текст «Медвежата и жук»</w:t>
            </w:r>
          </w:p>
        </w:tc>
        <w:tc>
          <w:tcPr>
            <w:tcW w:w="708" w:type="dxa"/>
          </w:tcPr>
          <w:p w:rsidR="00273105" w:rsidRDefault="00273105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78-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О.п.6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66.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Отработка чтения. Работа с текстом «Незваные гости»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О.п.6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67.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Глухой согласный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/. Буквы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Диалог «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Жадина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82-83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RPr="00BD25E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О.п.6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68.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Сопоставление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звуков /ж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-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/. Текст «Мишка и лужи». Весёлые стихи.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84-85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RPr="00BD25E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О.п.7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69.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Звук [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й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] после разделительных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ъ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и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ь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знаков (6 ч)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Разделительный Ь знак после согласных перед гласными Е, Я, Ё,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И.</w:t>
            </w:r>
          </w:p>
        </w:tc>
        <w:tc>
          <w:tcPr>
            <w:tcW w:w="708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умения обозначать на письме звуков [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й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] с помощью сочетаний разделительных «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ъ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» и «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ь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» знаков  и гласных букв.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Различение звуков по глухости-звонкости.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Ударный слог.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Значение слова. Формирование культуры учебного труда.</w:t>
            </w:r>
          </w:p>
        </w:tc>
        <w:tc>
          <w:tcPr>
            <w:tcW w:w="3827" w:type="dxa"/>
            <w:vMerge w:val="restart"/>
          </w:tcPr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Обозначение на письме звуков [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й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] с помощью сочетаний разделительных «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ъ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» и «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ь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» знаков  и гласных букв.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слов, предложений и текстов с изученными текстами.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звуковой схемы слов со звуком [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й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], перекодирование ее в буквенную форму с последующим прочтением вначале по слогам, а затем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орфоэпически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Конструирование печатных знаков.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О.п.7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70.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*/ после разделительного Ь знака.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О.п.7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71.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Чтение текстов с разделительным Ь знаком. «Моя семья».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О.п.7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72.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Разделительный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Ъ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знак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Дразнилка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RPr="00BD25E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О.п.7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73.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Отработка чтения. Стихотворения. Скороговорки.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RPr="00BD25E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О.п.7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74.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Работа с текстом «Капризы погоды».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91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RPr="00BD25E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75.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Непарные глухие согласные звуки (12 ч)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Звуки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/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Буквы Х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Загадки. Скороговорки.</w:t>
            </w:r>
          </w:p>
        </w:tc>
        <w:tc>
          <w:tcPr>
            <w:tcW w:w="708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Отработка артикуляции звуков в процессе акцентированного произнесения их в контексте целого слова, так и </w:t>
            </w:r>
            <w:proofErr w:type="gram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вне</w:t>
            </w:r>
            <w:proofErr w:type="gram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его</w:t>
            </w:r>
            <w:proofErr w:type="gram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Правило написания сочетаний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чк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чн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.;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ча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ща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чу,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щу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  <w:p w:rsidR="00235D70" w:rsidRPr="009D3D2B" w:rsidRDefault="00235D70" w:rsidP="00235D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</w:rPr>
              <w:t>Формирование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</w:rPr>
              <w:t>культуры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</w:rPr>
              <w:t>учебного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</w:rPr>
              <w:t>труда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vMerge w:val="restart"/>
          </w:tcPr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Проведение звукобуквенного разбора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Чтение слогов, слов, предложений и текстов.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Написание сочетаний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чк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чн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ча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ща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чу,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щу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Чтение слов с сочетаниями же,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ше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шо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шё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жо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жё,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че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чщ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чё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ще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що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щё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чк</w:t>
            </w:r>
            <w:proofErr w:type="gram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,ч</w:t>
            </w:r>
            <w:proofErr w:type="gram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н,чт,щн</w:t>
            </w:r>
            <w:proofErr w:type="spell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  <w:p w:rsidR="00235D70" w:rsidRPr="00235D70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92-93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76.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Работа с текстом «Храбрый петух». Дразнилка.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31.01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77.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Буквы Ч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95-96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78.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Работа с текстом «Лесная школа».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97-98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79.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Считалка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скороговорка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, потешка,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загадка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99-100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80.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Сочетания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чк-чн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Отработка умения работы с текстом «Глупая история».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101-102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RPr="00C92BC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81.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щ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*/. Буквы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Щ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щ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Загадки.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103-104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RPr="00C92BC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82.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Отработка чтения и работы с текстом «Дружище».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105-106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RPr="00C92BC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83.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Сочетания </w:t>
            </w:r>
            <w:proofErr w:type="spellStart"/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ча-ща</w:t>
            </w:r>
            <w:proofErr w:type="spellEnd"/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чу-щу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щё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 Тексты о природе «Щука», «Стоном стоят голоса…»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107-108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84.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Приговорка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скороговорка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rPr>
          <w:trHeight w:val="234"/>
        </w:trPr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85.</w:t>
            </w:r>
          </w:p>
        </w:tc>
        <w:tc>
          <w:tcPr>
            <w:tcW w:w="2977" w:type="dxa"/>
          </w:tcPr>
          <w:p w:rsidR="00235D70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 /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ц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/. Буквы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Ц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ц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26F40" w:rsidRPr="009D3D2B" w:rsidRDefault="00126F4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110-111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О.п.8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86.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Написание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И после Ц. Работа со стихотворными  текстами «Цирк!», «Я люблю», «Цапля», «Весна».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112-113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О.п.9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D3D2B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Упражнение в чтении (3 ч)</w:t>
            </w:r>
          </w:p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В.Берестов  «Верблюжонок», Г. Цыферов «Что у нас во дворе?»  </w:t>
            </w:r>
          </w:p>
        </w:tc>
        <w:tc>
          <w:tcPr>
            <w:tcW w:w="708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Формирование навыка сознательного чтения текстов различных жанров при условии орфоэпического произнесения слов. Формирование умения соблюдать паузы в соответствии со знаками </w:t>
            </w:r>
            <w:proofErr w:type="gram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препинания</w:t>
            </w:r>
            <w:proofErr w:type="gram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как в предложениях, так и между ними. </w:t>
            </w:r>
          </w:p>
          <w:p w:rsidR="00235D70" w:rsidRDefault="00235D70" w:rsidP="00235D70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умения отвечать на вопросы по содержанию текста, отгадывания загадок, пересказывать текст, передавать при помощи интонации своего отношения к персонажам или событиям Формирование культуры учебного труда.</w:t>
            </w:r>
          </w:p>
          <w:p w:rsidR="003A1997" w:rsidRDefault="003A1997" w:rsidP="00235D70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3A1997" w:rsidRPr="00235D70" w:rsidRDefault="003A1997" w:rsidP="00235D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 w:val="restart"/>
          </w:tcPr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Чтение и понимание текста. 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Выразительное чтение, формулирование ответов на вопросы по содержанию текста.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Декламация стихотворений.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Звукобуквенный разбор.</w:t>
            </w:r>
          </w:p>
          <w:p w:rsidR="00235D70" w:rsidRPr="00235D70" w:rsidRDefault="00235D70" w:rsidP="00235D70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Участие в диалоге при обсуждении произведения.</w:t>
            </w:r>
          </w:p>
          <w:p w:rsidR="00235D70" w:rsidRPr="00235D70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114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-115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О.п.9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88.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со стихотворными произведениями К. Чуковского, Я. Козловского, В.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Берестова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28.02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116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-117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О.п.9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89.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Отработка умения работы с текстом «Белая акация».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Загадки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Скороговорки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4.03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11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8-119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235D70" w:rsidRPr="009D3D2B" w:rsidRDefault="00235D70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О.п.9</w:t>
            </w:r>
          </w:p>
        </w:tc>
        <w:tc>
          <w:tcPr>
            <w:tcW w:w="56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90.</w:t>
            </w:r>
          </w:p>
        </w:tc>
        <w:tc>
          <w:tcPr>
            <w:tcW w:w="2977" w:type="dxa"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Блок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Ветхая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избушка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235D70" w:rsidRPr="009D3D2B" w:rsidRDefault="00235D70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35D70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5.03</w:t>
            </w:r>
          </w:p>
        </w:tc>
        <w:tc>
          <w:tcPr>
            <w:tcW w:w="709" w:type="dxa"/>
          </w:tcPr>
          <w:p w:rsidR="00235D70" w:rsidRPr="009D3D2B" w:rsidRDefault="00235D70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35D70" w:rsidRPr="009D3D2B" w:rsidRDefault="00235D70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235D70" w:rsidRPr="00126F40" w:rsidRDefault="00235D70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3D2B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297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Заключительный период </w:t>
            </w:r>
          </w:p>
          <w:p w:rsidR="003A1997" w:rsidRPr="009D3D2B" w:rsidRDefault="003A1997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(2 ч)</w:t>
            </w:r>
          </w:p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Весёлые стихи А. Усачёва, Ю.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Мориц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Г. Новицкой,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Г.Граубина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Б.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Заходера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</w:tcPr>
          <w:p w:rsidR="003A1997" w:rsidRDefault="003A1997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A1997" w:rsidRDefault="003A1997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A1997" w:rsidRPr="009D3D2B" w:rsidRDefault="003A1997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A1997" w:rsidRDefault="003A1997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6.03</w:t>
            </w:r>
          </w:p>
        </w:tc>
        <w:tc>
          <w:tcPr>
            <w:tcW w:w="709" w:type="dxa"/>
          </w:tcPr>
          <w:p w:rsidR="003A1997" w:rsidRPr="009D3D2B" w:rsidRDefault="003A1997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3A1997" w:rsidRPr="00235D70" w:rsidRDefault="003A1997" w:rsidP="003A199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Формирование навыка сознательного чтения текстов различных жанров при условии орфоэпического произнесения слов. Формирование умения соблюдать паузы в соответствии со знаками </w:t>
            </w:r>
            <w:proofErr w:type="gramStart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препинания</w:t>
            </w:r>
            <w:proofErr w:type="gramEnd"/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как в предложениях, так и между ними. </w:t>
            </w:r>
          </w:p>
          <w:p w:rsidR="003A1997" w:rsidRPr="003A1997" w:rsidRDefault="003A1997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Формирование умения отвечать на вопросы по содержанию текста, отгадывания загадок, пересказывать текст, передавать при помощи интонации своего отношения к персонажам или событиям Формирование культуры учебного труда.</w:t>
            </w:r>
          </w:p>
        </w:tc>
        <w:tc>
          <w:tcPr>
            <w:tcW w:w="3827" w:type="dxa"/>
            <w:vMerge w:val="restart"/>
          </w:tcPr>
          <w:p w:rsidR="003A1997" w:rsidRPr="00235D70" w:rsidRDefault="003A1997" w:rsidP="003A199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Чтение и понимание текста. </w:t>
            </w:r>
          </w:p>
          <w:p w:rsidR="003A1997" w:rsidRPr="00235D70" w:rsidRDefault="003A1997" w:rsidP="003A199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Выразительное чтение, формулирование ответов на вопросы по содержанию текста.</w:t>
            </w:r>
          </w:p>
          <w:p w:rsidR="003A1997" w:rsidRPr="00235D70" w:rsidRDefault="003A1997" w:rsidP="003A199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Декламация стихотворений.</w:t>
            </w:r>
          </w:p>
          <w:p w:rsidR="003A1997" w:rsidRPr="00235D70" w:rsidRDefault="003A1997" w:rsidP="003A199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Звукобуквенный разбор.</w:t>
            </w:r>
          </w:p>
          <w:p w:rsidR="003A1997" w:rsidRPr="00235D70" w:rsidRDefault="003A1997" w:rsidP="003A1997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35D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Участие в диалоге при обсуждении произведения.</w:t>
            </w:r>
          </w:p>
          <w:p w:rsidR="003A1997" w:rsidRPr="009D3D2B" w:rsidRDefault="003A1997" w:rsidP="003A19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00E6">
              <w:rPr>
                <w:rFonts w:ascii="Times New Roman" w:hAnsi="Times New Roman"/>
                <w:bCs/>
                <w:i/>
                <w:sz w:val="18"/>
                <w:szCs w:val="18"/>
                <w:lang w:val="ru-RU"/>
              </w:rPr>
              <w:t xml:space="preserve">УУД: </w:t>
            </w:r>
            <w:r w:rsidRPr="003A00E6">
              <w:rPr>
                <w:rFonts w:ascii="Times New Roman" w:hAnsi="Times New Roman"/>
                <w:sz w:val="18"/>
                <w:szCs w:val="18"/>
                <w:lang w:val="ru-RU"/>
              </w:rPr>
              <w:t>применение методов информационного поиска; моделирование; контроль; коррекция; оценка; учёт позиции собеседника (партнера); организация и осуществление сотрудничества; кооперация с учителем и сверстниками</w:t>
            </w:r>
          </w:p>
        </w:tc>
        <w:tc>
          <w:tcPr>
            <w:tcW w:w="851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21-125</w:t>
            </w:r>
          </w:p>
        </w:tc>
        <w:tc>
          <w:tcPr>
            <w:tcW w:w="708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З.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97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С.Маршак «Ты эти буквы заучи»,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Берестов «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Читалочка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Алфавит</w:t>
            </w:r>
            <w:proofErr w:type="spellEnd"/>
          </w:p>
        </w:tc>
        <w:tc>
          <w:tcPr>
            <w:tcW w:w="708" w:type="dxa"/>
          </w:tcPr>
          <w:p w:rsidR="003A1997" w:rsidRPr="009D3D2B" w:rsidRDefault="003A1997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A1997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7.03</w:t>
            </w:r>
          </w:p>
        </w:tc>
        <w:tc>
          <w:tcPr>
            <w:tcW w:w="709" w:type="dxa"/>
          </w:tcPr>
          <w:p w:rsidR="003A1997" w:rsidRPr="009D3D2B" w:rsidRDefault="003A1997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26</w:t>
            </w:r>
            <w:r w:rsidRPr="00126F40">
              <w:rPr>
                <w:rFonts w:ascii="Times New Roman" w:hAnsi="Times New Roman"/>
                <w:sz w:val="16"/>
                <w:szCs w:val="16"/>
              </w:rPr>
              <w:t>-1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708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Литературное чтение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 огородах Бабы-Яги (11 ч)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Волшебные помощники и предметы.</w:t>
            </w:r>
          </w:p>
        </w:tc>
        <w:tc>
          <w:tcPr>
            <w:tcW w:w="708" w:type="dxa"/>
          </w:tcPr>
          <w:p w:rsidR="00934425" w:rsidRDefault="00934425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34425" w:rsidRDefault="00934425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11.03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3A1997" w:rsidRDefault="003A1997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199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работать с книгой, находить в книге страницу «Оглавление» или «Содержание».</w:t>
            </w:r>
          </w:p>
        </w:tc>
        <w:tc>
          <w:tcPr>
            <w:tcW w:w="3827" w:type="dxa"/>
          </w:tcPr>
          <w:p w:rsidR="003A1997" w:rsidRPr="003A1997" w:rsidRDefault="003A1997" w:rsidP="003A1997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Рассматривание книги, поиск в книге необходимой информации. </w:t>
            </w:r>
          </w:p>
          <w:p w:rsidR="009D3D2B" w:rsidRPr="003A1997" w:rsidRDefault="003A1997" w:rsidP="003A1997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адекватная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мотивация учебной деятельности;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чебные и познавательные мотивы;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ориентация на моральные нормы и их выпо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лнение;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способность к моральной </w:t>
            </w:r>
            <w:proofErr w:type="spellStart"/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поиск и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ыделение необходимой информации;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умение структурировать знания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3-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</w:tr>
      <w:tr w:rsidR="00D8459A" w:rsidTr="00126F40">
        <w:tc>
          <w:tcPr>
            <w:tcW w:w="710" w:type="dxa"/>
          </w:tcPr>
          <w:p w:rsidR="003A1997" w:rsidRPr="009D3D2B" w:rsidRDefault="003A1997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56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297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Законы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докучной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сказки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A1997" w:rsidRPr="009D3D2B" w:rsidRDefault="003A1997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A1997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12.03</w:t>
            </w:r>
          </w:p>
        </w:tc>
        <w:tc>
          <w:tcPr>
            <w:tcW w:w="709" w:type="dxa"/>
          </w:tcPr>
          <w:p w:rsidR="003A1997" w:rsidRPr="009D3D2B" w:rsidRDefault="003A1997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3A1997" w:rsidRPr="003A1997" w:rsidRDefault="003A1997" w:rsidP="009D3D2B">
            <w:pPr>
              <w:rPr>
                <w:rFonts w:ascii="Times New Roman" w:hAnsi="Times New Roman"/>
                <w:sz w:val="18"/>
                <w:szCs w:val="18"/>
              </w:rPr>
            </w:pPr>
            <w:r w:rsidRPr="003A199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смысл слова «докучать». Знать законы построения докучной сказки. </w:t>
            </w:r>
            <w:proofErr w:type="spellStart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>Уметь</w:t>
            </w:r>
            <w:proofErr w:type="spellEnd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>выразительно</w:t>
            </w:r>
            <w:proofErr w:type="spellEnd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>читать</w:t>
            </w:r>
            <w:proofErr w:type="spellEnd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>сочинять</w:t>
            </w:r>
            <w:proofErr w:type="spellEnd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>докучные</w:t>
            </w:r>
            <w:proofErr w:type="spellEnd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A1997">
              <w:rPr>
                <w:rFonts w:ascii="Times New Roman" w:hAnsi="Times New Roman"/>
                <w:bCs/>
                <w:sz w:val="18"/>
                <w:szCs w:val="18"/>
              </w:rPr>
              <w:t>сказки</w:t>
            </w:r>
            <w:proofErr w:type="spellEnd"/>
          </w:p>
        </w:tc>
        <w:tc>
          <w:tcPr>
            <w:tcW w:w="3827" w:type="dxa"/>
            <w:vMerge w:val="restart"/>
          </w:tcPr>
          <w:p w:rsidR="003A1997" w:rsidRPr="003A1997" w:rsidRDefault="003A1997" w:rsidP="003A1997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Слушание и чтение сказок. Рассматривание иллюстраций. Сочинение докучной сказки.</w:t>
            </w:r>
          </w:p>
          <w:p w:rsidR="003A1997" w:rsidRDefault="003A1997" w:rsidP="003A1997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адекватная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мотивация учебной деятельности;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чебные и познавательные мотивы;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ориентация на моральные нормы и их выпо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лнение;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способность к моральной </w:t>
            </w:r>
            <w:proofErr w:type="spellStart"/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поиск и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ыделение необходимой информации;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умение структурировать знания</w:t>
            </w:r>
          </w:p>
          <w:p w:rsidR="00126F40" w:rsidRDefault="00126F40" w:rsidP="003A1997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Default="00126F40" w:rsidP="003A1997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Pr="003A1997" w:rsidRDefault="00126F40" w:rsidP="003A1997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6-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8459A" w:rsidTr="00126F40">
        <w:tc>
          <w:tcPr>
            <w:tcW w:w="710" w:type="dxa"/>
          </w:tcPr>
          <w:p w:rsidR="003A1997" w:rsidRPr="009D3D2B" w:rsidRDefault="003A1997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56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297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Докучная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сказка «Про сороку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рака»</w:t>
            </w:r>
          </w:p>
        </w:tc>
        <w:tc>
          <w:tcPr>
            <w:tcW w:w="708" w:type="dxa"/>
          </w:tcPr>
          <w:p w:rsidR="003A1997" w:rsidRPr="009D3D2B" w:rsidRDefault="003A1997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A1997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13.03</w:t>
            </w:r>
          </w:p>
        </w:tc>
        <w:tc>
          <w:tcPr>
            <w:tcW w:w="709" w:type="dxa"/>
          </w:tcPr>
          <w:p w:rsidR="003A1997" w:rsidRPr="009D3D2B" w:rsidRDefault="003A1997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708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8459A" w:rsidTr="00126F40">
        <w:tc>
          <w:tcPr>
            <w:tcW w:w="710" w:type="dxa"/>
          </w:tcPr>
          <w:p w:rsidR="003A1997" w:rsidRPr="009D3D2B" w:rsidRDefault="003A1997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56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2977" w:type="dxa"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Сочинение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докучной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сказки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A1997" w:rsidRPr="009D3D2B" w:rsidRDefault="003A1997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3A1997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14.03</w:t>
            </w:r>
          </w:p>
        </w:tc>
        <w:tc>
          <w:tcPr>
            <w:tcW w:w="709" w:type="dxa"/>
          </w:tcPr>
          <w:p w:rsidR="003A1997" w:rsidRPr="009D3D2B" w:rsidRDefault="003A1997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3A1997" w:rsidRPr="009D3D2B" w:rsidRDefault="003A1997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708" w:type="dxa"/>
          </w:tcPr>
          <w:p w:rsidR="003A1997" w:rsidRPr="00126F40" w:rsidRDefault="003A1997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  1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Секреты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считалок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D3D2B" w:rsidRPr="00982A70" w:rsidRDefault="00982A7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особенности построения считалок. Уметь рассказывать считалки, различать </w:t>
            </w:r>
            <w:proofErr w:type="spellStart"/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потешки</w:t>
            </w:r>
            <w:proofErr w:type="spellEnd"/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и считалки.</w:t>
            </w:r>
          </w:p>
        </w:tc>
        <w:tc>
          <w:tcPr>
            <w:tcW w:w="3827" w:type="dxa"/>
          </w:tcPr>
          <w:p w:rsidR="00982A70" w:rsidRPr="00982A70" w:rsidRDefault="00982A70" w:rsidP="00982A7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Чтение, ответы на вопросы, выполнение заданий в тетради.</w:t>
            </w:r>
          </w:p>
          <w:p w:rsidR="009D3D2B" w:rsidRPr="00982A70" w:rsidRDefault="00982A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адекватная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мотивация учебной деятельности;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чебные и познавательные мотивы;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ориентация на моральные нормы и их выпо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лнение;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способность к моральной </w:t>
            </w:r>
            <w:proofErr w:type="spellStart"/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децентрации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поиск и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ыделение необходимой информации;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умение структурировать знания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10-11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6-7</w:t>
            </w: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Древние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считалки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19.03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D3D2B" w:rsidRPr="00982A70" w:rsidRDefault="00982A7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сравнивать между собой произведения одного фольклорного жанра, уметь читать в парах.</w:t>
            </w:r>
          </w:p>
        </w:tc>
        <w:tc>
          <w:tcPr>
            <w:tcW w:w="3827" w:type="dxa"/>
          </w:tcPr>
          <w:p w:rsidR="00982A70" w:rsidRPr="00982A70" w:rsidRDefault="00982A70" w:rsidP="00982A7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Чтение, сравнивание считалок.</w:t>
            </w:r>
          </w:p>
          <w:p w:rsidR="009D3D2B" w:rsidRPr="00982A70" w:rsidRDefault="00982A70" w:rsidP="00982A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адекватная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мотивация учебной деятельности;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чебные и познавательные мотивы;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ориентация на моральные нормы и их выпо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лнение;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поиск и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ыделение необходимой информации;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умение структурировать знания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12-13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7-8</w:t>
            </w: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Тайны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загадок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D3D2B" w:rsidRPr="00982A70" w:rsidRDefault="00982A7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понятие «олицетворение». Уметь разгадывать загадки.</w:t>
            </w:r>
          </w:p>
        </w:tc>
        <w:tc>
          <w:tcPr>
            <w:tcW w:w="3827" w:type="dxa"/>
          </w:tcPr>
          <w:p w:rsidR="00982A70" w:rsidRPr="00982A70" w:rsidRDefault="00982A70" w:rsidP="00982A7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Анализ и разгадывание загадок. Сравнивание загадок с другими жанрами.</w:t>
            </w:r>
          </w:p>
          <w:p w:rsidR="009D3D2B" w:rsidRPr="00982A70" w:rsidRDefault="00982A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адекватная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мотивация учебной деятельности;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чебные и познавательные мотивы;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ориентация на моральные нормы и их выпо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лнение;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поиск и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ыделение необходимой информации;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умение структурировать знания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14-16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9-10</w:t>
            </w: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устроена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загадка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21.03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D3D2B" w:rsidRPr="00982A70" w:rsidRDefault="00982A7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приемы сравнения и олицетворения. Уметь сочинять загадки, ориентироваться в книге, находя нужное произведение.</w:t>
            </w:r>
          </w:p>
        </w:tc>
        <w:tc>
          <w:tcPr>
            <w:tcW w:w="3827" w:type="dxa"/>
          </w:tcPr>
          <w:p w:rsidR="00982A70" w:rsidRPr="00982A70" w:rsidRDefault="00982A70" w:rsidP="00982A7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Выявление структурного строения загадок.</w:t>
            </w:r>
          </w:p>
          <w:p w:rsidR="009D3D2B" w:rsidRPr="00982A70" w:rsidRDefault="00982A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адекватная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мотивация учебной деятельности;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чебные и познавательные мотивы;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ориентация на моральные нормы и их выпо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лнение;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поиск и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ыделение необходимой информации; </w:t>
            </w:r>
            <w:r w:rsidRPr="003A1997">
              <w:rPr>
                <w:rFonts w:ascii="Times New Roman" w:hAnsi="Times New Roman"/>
                <w:sz w:val="18"/>
                <w:szCs w:val="18"/>
                <w:lang w:val="ru-RU"/>
              </w:rPr>
              <w:t>умение структурировать знания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17-19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11-12</w:t>
            </w: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567" w:type="dxa"/>
          </w:tcPr>
          <w:p w:rsidR="00273105" w:rsidRDefault="00273105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2977" w:type="dxa"/>
          </w:tcPr>
          <w:p w:rsidR="00273105" w:rsidRPr="00273105" w:rsidRDefault="00273105" w:rsidP="009D3D2B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273105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4 четверть – 32 ч.</w:t>
            </w:r>
          </w:p>
          <w:p w:rsidR="009D3D2B" w:rsidRPr="00273105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73105">
              <w:rPr>
                <w:rFonts w:ascii="Times New Roman" w:hAnsi="Times New Roman"/>
                <w:sz w:val="20"/>
                <w:szCs w:val="20"/>
                <w:lang w:val="ru-RU"/>
              </w:rPr>
              <w:t>Заклички</w:t>
            </w:r>
            <w:proofErr w:type="spellEnd"/>
            <w:r w:rsidRPr="00273105">
              <w:rPr>
                <w:rFonts w:ascii="Times New Roman" w:hAnsi="Times New Roman"/>
                <w:sz w:val="20"/>
                <w:szCs w:val="20"/>
                <w:lang w:val="ru-RU"/>
              </w:rPr>
              <w:t>. Обращение к природе.</w:t>
            </w:r>
          </w:p>
        </w:tc>
        <w:tc>
          <w:tcPr>
            <w:tcW w:w="708" w:type="dxa"/>
          </w:tcPr>
          <w:p w:rsidR="00273105" w:rsidRDefault="00273105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2.04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982A70" w:rsidRDefault="00982A7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жанр «</w:t>
            </w:r>
            <w:proofErr w:type="spellStart"/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закличка</w:t>
            </w:r>
            <w:proofErr w:type="spellEnd"/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», его особенности. Уметь осознанно выбирать интонацию, темп чтения в соответствии с особенностями текста.</w:t>
            </w:r>
          </w:p>
        </w:tc>
        <w:tc>
          <w:tcPr>
            <w:tcW w:w="3827" w:type="dxa"/>
          </w:tcPr>
          <w:p w:rsidR="00982A70" w:rsidRPr="00982A70" w:rsidRDefault="00982A70" w:rsidP="00982A7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Обнаружение и осознание обрядового значения </w:t>
            </w:r>
            <w:proofErr w:type="spellStart"/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закличек</w:t>
            </w:r>
            <w:proofErr w:type="spellEnd"/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9D3D2B" w:rsidRDefault="00982A7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учебные и познавательные мотивы;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применение методов информационного поиска;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126F40" w:rsidRDefault="00126F4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Default="00126F4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Default="00126F4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Pr="00982A70" w:rsidRDefault="00126F4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20-21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13-14</w:t>
            </w: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  1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Скороговорки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3.04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D3D2B" w:rsidRPr="00982A70" w:rsidRDefault="00982A7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жанр «скороговорка».  Уметь различать алые жанры фольклора: загадку, считалку, скороговорку, </w:t>
            </w:r>
            <w:proofErr w:type="spellStart"/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закличку</w:t>
            </w:r>
            <w:proofErr w:type="spellEnd"/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 небылицу.</w:t>
            </w:r>
          </w:p>
        </w:tc>
        <w:tc>
          <w:tcPr>
            <w:tcW w:w="3827" w:type="dxa"/>
          </w:tcPr>
          <w:p w:rsidR="00982A70" w:rsidRPr="00982A70" w:rsidRDefault="00982A70" w:rsidP="00982A7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Совершенствование навыков чтения. Осознание специфики жанра скороговорок.</w:t>
            </w:r>
          </w:p>
          <w:p w:rsidR="009D3D2B" w:rsidRPr="00982A70" w:rsidRDefault="00982A70" w:rsidP="00982A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22-23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Трудности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скороговорок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4.04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D3D2B" w:rsidRPr="00982A70" w:rsidRDefault="00982A7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жанр «скороговорка».  Уметь различать алые жанры фольклора: загадку, считалку, скороговорку, </w:t>
            </w:r>
            <w:proofErr w:type="spellStart"/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закличку</w:t>
            </w:r>
            <w:proofErr w:type="spellEnd"/>
            <w:r w:rsidRPr="00982A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, небылицу.</w:t>
            </w:r>
          </w:p>
        </w:tc>
        <w:tc>
          <w:tcPr>
            <w:tcW w:w="3827" w:type="dxa"/>
          </w:tcPr>
          <w:p w:rsidR="00982A70" w:rsidRPr="00982A70" w:rsidRDefault="00982A70" w:rsidP="00982A7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Совершенствование навыков чтения. Осознание специфики жанра скороговорок.</w:t>
            </w:r>
          </w:p>
          <w:p w:rsidR="009D3D2B" w:rsidRPr="009D3D2B" w:rsidRDefault="00982A70" w:rsidP="00982A7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15-16</w:t>
            </w:r>
          </w:p>
        </w:tc>
      </w:tr>
      <w:tr w:rsidR="00D8459A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</w:p>
          <w:p w:rsidR="0027617A" w:rsidRPr="009D3D2B" w:rsidRDefault="0027617A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Пещера Эхо (9 ч)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Хвосты слов. Г. </w:t>
            </w:r>
            <w:proofErr w:type="gram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Остер</w:t>
            </w:r>
            <w:proofErr w:type="gram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«Эхо»</w:t>
            </w:r>
          </w:p>
        </w:tc>
        <w:tc>
          <w:tcPr>
            <w:tcW w:w="708" w:type="dxa"/>
          </w:tcPr>
          <w:p w:rsidR="0027617A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617A" w:rsidRPr="009D3D2B" w:rsidRDefault="0027617A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27617A" w:rsidRDefault="0027617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содержание произведения.  Уметь определять приемы выразительности в процессе анализа текстов. </w:t>
            </w:r>
            <w:r w:rsidRPr="0027310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Иметь представление о стихотворном и прозаическом произведении.</w:t>
            </w:r>
          </w:p>
          <w:p w:rsidR="0027617A" w:rsidRPr="0027617A" w:rsidRDefault="0027617A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понятие «рифма», название произведения. Уметь декламировать стихотворения, находить средства художественной</w:t>
            </w:r>
            <w:r w:rsidRPr="0027617A">
              <w:rPr>
                <w:bCs/>
                <w:szCs w:val="28"/>
                <w:lang w:val="ru-RU"/>
              </w:rPr>
              <w:t xml:space="preserve"> </w:t>
            </w:r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выразительности в тексте.</w:t>
            </w:r>
          </w:p>
        </w:tc>
        <w:tc>
          <w:tcPr>
            <w:tcW w:w="3827" w:type="dxa"/>
            <w:vMerge w:val="restart"/>
          </w:tcPr>
          <w:p w:rsidR="0027617A" w:rsidRPr="0027617A" w:rsidRDefault="0027617A" w:rsidP="0027617A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Обнаружение и сравнение «хвостов» слов, нахождение рифмы. Освоение понятия «рифма». </w:t>
            </w:r>
          </w:p>
          <w:p w:rsidR="0027617A" w:rsidRDefault="0027617A" w:rsidP="0027617A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126F40" w:rsidRDefault="00126F40" w:rsidP="0027617A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Default="00126F40" w:rsidP="0027617A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Pr="0027617A" w:rsidRDefault="00126F40" w:rsidP="0027617A">
            <w:pPr>
              <w:suppressAutoHyphens/>
              <w:contextualSpacing/>
              <w:rPr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24-25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</w:tr>
      <w:tr w:rsidR="00D8459A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Созвучные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концы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слов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26-27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D8459A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Созвучные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концы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слов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18-19</w:t>
            </w:r>
          </w:p>
        </w:tc>
      </w:tr>
      <w:tr w:rsidR="00D8459A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  2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Н. Носов «Приключения Незнайки» (отрывок)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27617A" w:rsidRDefault="0027617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содержание произведения. Уметь отличать прозаическое произведение от </w:t>
            </w:r>
            <w:proofErr w:type="gramStart"/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стихотворного</w:t>
            </w:r>
            <w:proofErr w:type="gramEnd"/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</w:t>
            </w:r>
          </w:p>
          <w:p w:rsidR="0027617A" w:rsidRPr="0027617A" w:rsidRDefault="0027617A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наизусть одно из стихотворений. </w:t>
            </w:r>
            <w:proofErr w:type="spellStart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>Уметь</w:t>
            </w:r>
            <w:proofErr w:type="spellEnd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>рифмовать</w:t>
            </w:r>
            <w:proofErr w:type="spellEnd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>слова</w:t>
            </w:r>
            <w:proofErr w:type="spellEnd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vMerge w:val="restart"/>
          </w:tcPr>
          <w:p w:rsidR="0027617A" w:rsidRPr="0027617A" w:rsidRDefault="0027617A" w:rsidP="0027617A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sz w:val="18"/>
                <w:szCs w:val="18"/>
                <w:lang w:val="ru-RU"/>
              </w:rPr>
              <w:t>Введение термина «рифма». Подведение к выводу, что поэзия – эт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 не просто рифмованные строки. </w:t>
            </w:r>
            <w:r w:rsidRPr="0027617A">
              <w:rPr>
                <w:rFonts w:ascii="Times New Roman" w:hAnsi="Times New Roman"/>
                <w:sz w:val="18"/>
                <w:szCs w:val="18"/>
                <w:lang w:val="ru-RU"/>
              </w:rPr>
              <w:t>Совершенствование навыка чтения, поиск рифмующихся строк.</w:t>
            </w:r>
          </w:p>
          <w:p w:rsidR="0027617A" w:rsidRPr="0027617A" w:rsidRDefault="0027617A" w:rsidP="002761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способность принимать и сохранять учебную цель и задачу; поиск и выделение необходимой информации;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28-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</w:tr>
      <w:tr w:rsidR="00D8459A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Рифма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смысл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стихотворения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19-20</w:t>
            </w:r>
          </w:p>
        </w:tc>
      </w:tr>
      <w:tr w:rsidR="00D8459A" w:rsidRPr="001D0542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109.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Важность рифма и смысла стихотворения.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В.Ланцетти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«Лётчик»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</w:tr>
      <w:tr w:rsidR="00D8459A" w:rsidRPr="001D0542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110.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Шуточные стихи 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И. Пивоварова «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Кулинаки-пулинаки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…»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22</w:t>
            </w:r>
          </w:p>
        </w:tc>
      </w:tr>
      <w:tr w:rsidR="00D8459A" w:rsidRPr="001D0542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111.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Шуточные стихи 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А. Дмитриев «Шлагбаум»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</w:tr>
      <w:tr w:rsidR="00D8459A" w:rsidRPr="001D0542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2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112.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Шуточные стихи Д.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Ривз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«Рифма»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D8459A" w:rsidRPr="009D3D2B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617A" w:rsidRPr="009D3D2B" w:rsidRDefault="0027617A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3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113.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На пути в волшебный лес 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(4 ч)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Сказка-цепочка. Русская народная сказка «Репка»</w:t>
            </w:r>
          </w:p>
        </w:tc>
        <w:tc>
          <w:tcPr>
            <w:tcW w:w="708" w:type="dxa"/>
          </w:tcPr>
          <w:p w:rsidR="0027617A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617A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617A" w:rsidRPr="009D3D2B" w:rsidRDefault="0027617A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27617A" w:rsidRPr="0027617A" w:rsidRDefault="0027617A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композиционные особенности кумулятивной сказки. </w:t>
            </w:r>
            <w:proofErr w:type="spellStart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>Уметь</w:t>
            </w:r>
            <w:proofErr w:type="spellEnd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>читать</w:t>
            </w:r>
            <w:proofErr w:type="spellEnd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>по</w:t>
            </w:r>
            <w:proofErr w:type="spellEnd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>цепочке</w:t>
            </w:r>
            <w:proofErr w:type="spellEnd"/>
            <w:r w:rsidRPr="0027617A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vMerge w:val="restart"/>
          </w:tcPr>
          <w:p w:rsidR="0027617A" w:rsidRPr="0027617A" w:rsidRDefault="0027617A" w:rsidP="0027617A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 композиционными особенностями кумулятивной сказки.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35-36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</w:tr>
      <w:tr w:rsidR="00D8459A" w:rsidRPr="009D3D2B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3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114.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Сказка-цепочка. Русская народная сказка «Теремок»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24</w:t>
            </w:r>
          </w:p>
        </w:tc>
      </w:tr>
      <w:tr w:rsidR="00D8459A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3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115.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Сказка-цепочка. Русская народная сказка «Колобок»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</w:t>
            </w: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</w:p>
        </w:tc>
      </w:tr>
      <w:tr w:rsidR="00D8459A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3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116.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Сходства и различия сказки-цепочки и докучной сказки.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С.Маршак «Багаж»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26</w:t>
            </w: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59A" w:rsidRPr="0090655E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4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117.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Клумба с колокольчиками (4 ч)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Звучащие стихи. 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Е. Благинина, А. Усачёв, </w:t>
            </w:r>
          </w:p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Ривз</w:t>
            </w:r>
            <w:proofErr w:type="spellEnd"/>
          </w:p>
        </w:tc>
        <w:tc>
          <w:tcPr>
            <w:tcW w:w="708" w:type="dxa"/>
          </w:tcPr>
          <w:p w:rsidR="0027617A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617A" w:rsidRPr="009D3D2B" w:rsidRDefault="0027617A" w:rsidP="00F63921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30.04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27617A" w:rsidRDefault="0027617A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наизусть одно из стихотворений;  средства выражения авторского отношения к </w:t>
            </w:r>
            <w:proofErr w:type="gramStart"/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изображаемому</w:t>
            </w:r>
            <w:proofErr w:type="gramEnd"/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. </w:t>
            </w:r>
            <w:r w:rsidRPr="0027310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высказываться о своем отношении к содержанию произведений.</w:t>
            </w:r>
          </w:p>
          <w:p w:rsidR="0027617A" w:rsidRPr="0027617A" w:rsidRDefault="0027617A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содержание прочитанных произведений. Уметь обнаруживать прием звукописи в тексте.</w:t>
            </w:r>
          </w:p>
        </w:tc>
        <w:tc>
          <w:tcPr>
            <w:tcW w:w="3827" w:type="dxa"/>
            <w:vMerge w:val="restart"/>
          </w:tcPr>
          <w:p w:rsidR="00950EA8" w:rsidRPr="00950EA8" w:rsidRDefault="00950EA8" w:rsidP="00950EA8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sz w:val="18"/>
                <w:szCs w:val="18"/>
                <w:lang w:val="ru-RU"/>
              </w:rPr>
              <w:t>Знакомство со звукописью, обнаружение звукописи в стихотворных произведениях. Обнаружение звукописи в прозаических и стихотворных произведениях.</w:t>
            </w:r>
          </w:p>
          <w:p w:rsidR="0027617A" w:rsidRDefault="00950EA8" w:rsidP="00950EA8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126F40" w:rsidRDefault="00126F40" w:rsidP="00950EA8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Pr="00950EA8" w:rsidRDefault="00126F40" w:rsidP="00950EA8">
            <w:pPr>
              <w:suppressAutoHyphens/>
              <w:contextualSpacing/>
              <w:rPr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39-41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8459A" w:rsidRPr="0090655E" w:rsidTr="00126F40">
        <w:trPr>
          <w:trHeight w:val="267"/>
        </w:trPr>
        <w:tc>
          <w:tcPr>
            <w:tcW w:w="710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4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118.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Звучащие стихи. А.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Тлолстой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, В. Берестов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2.05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26-27</w:t>
            </w:r>
          </w:p>
        </w:tc>
      </w:tr>
      <w:tr w:rsidR="00D8459A" w:rsidRPr="0090655E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4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119.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Звукопись в поэзии и прозе. М. Горький «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Воробьишко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3.05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42-43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28</w:t>
            </w:r>
          </w:p>
        </w:tc>
      </w:tr>
      <w:tr w:rsidR="00D8459A" w:rsidTr="00126F40">
        <w:tc>
          <w:tcPr>
            <w:tcW w:w="710" w:type="dxa"/>
          </w:tcPr>
          <w:p w:rsidR="0027617A" w:rsidRPr="009D3D2B" w:rsidRDefault="0027617A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4</w:t>
            </w:r>
          </w:p>
        </w:tc>
        <w:tc>
          <w:tcPr>
            <w:tcW w:w="56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120.</w:t>
            </w:r>
          </w:p>
        </w:tc>
        <w:tc>
          <w:tcPr>
            <w:tcW w:w="2977" w:type="dxa"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Звукопись в поэзии и прозе.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Усачёв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Буль-буль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08" w:type="dxa"/>
          </w:tcPr>
          <w:p w:rsidR="0027617A" w:rsidRPr="009D3D2B" w:rsidRDefault="0027617A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27617A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6.05</w:t>
            </w:r>
          </w:p>
        </w:tc>
        <w:tc>
          <w:tcPr>
            <w:tcW w:w="709" w:type="dxa"/>
          </w:tcPr>
          <w:p w:rsidR="0027617A" w:rsidRPr="009D3D2B" w:rsidRDefault="0027617A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7617A" w:rsidRPr="009D3D2B" w:rsidRDefault="0027617A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</w:tcPr>
          <w:p w:rsidR="0027617A" w:rsidRPr="00126F40" w:rsidRDefault="0027617A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5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121.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 лесной школе (4 ч)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Считалка, скороговорка или дразнилка?</w:t>
            </w:r>
          </w:p>
        </w:tc>
        <w:tc>
          <w:tcPr>
            <w:tcW w:w="708" w:type="dxa"/>
          </w:tcPr>
          <w:p w:rsidR="00F63921" w:rsidRDefault="00F63921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7.05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малые фольклорные жанры: считалка, скороговорка, дразнилка. </w:t>
            </w:r>
            <w:proofErr w:type="spellStart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>Уметь</w:t>
            </w:r>
            <w:proofErr w:type="spellEnd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>различать</w:t>
            </w:r>
            <w:proofErr w:type="spellEnd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950EA8" w:rsidRPr="00950EA8" w:rsidRDefault="00950EA8" w:rsidP="00950EA8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sz w:val="18"/>
                <w:szCs w:val="18"/>
                <w:lang w:val="ru-RU"/>
              </w:rPr>
              <w:t>Идентифицирование малых жанров, наблюдение включения одного жанра в другой.</w:t>
            </w:r>
          </w:p>
          <w:p w:rsidR="009D3D2B" w:rsidRPr="00950EA8" w:rsidRDefault="00950EA8" w:rsidP="00950EA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</w:tc>
        <w:tc>
          <w:tcPr>
            <w:tcW w:w="851" w:type="dxa"/>
          </w:tcPr>
          <w:p w:rsidR="00F63921" w:rsidRPr="00126F40" w:rsidRDefault="00F63921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126F40">
              <w:rPr>
                <w:rFonts w:ascii="Times New Roman" w:hAnsi="Times New Roman"/>
                <w:sz w:val="16"/>
                <w:szCs w:val="16"/>
              </w:rPr>
              <w:t>5-47</w:t>
            </w:r>
          </w:p>
        </w:tc>
        <w:tc>
          <w:tcPr>
            <w:tcW w:w="708" w:type="dxa"/>
          </w:tcPr>
          <w:p w:rsidR="00F63921" w:rsidRPr="00126F40" w:rsidRDefault="00F63921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D8459A" w:rsidRPr="005B7A89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5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122.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Чувство юмора в поэзии. Тим. Собакин, Б.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Заходер</w:t>
            </w:r>
            <w:proofErr w:type="spellEnd"/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8.05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находить средства художественной выразительности в тексте, выразительно читать юмористические произведения.</w:t>
            </w:r>
          </w:p>
        </w:tc>
        <w:tc>
          <w:tcPr>
            <w:tcW w:w="3827" w:type="dxa"/>
          </w:tcPr>
          <w:p w:rsidR="00950EA8" w:rsidRPr="00950EA8" w:rsidRDefault="00950EA8" w:rsidP="00950EA8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sz w:val="18"/>
                <w:szCs w:val="18"/>
                <w:lang w:val="ru-RU"/>
              </w:rPr>
              <w:t>Отработка навыка чтения, воспитание чувства юмора.</w:t>
            </w:r>
          </w:p>
          <w:p w:rsidR="009D3D2B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48-51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30-31</w:t>
            </w:r>
          </w:p>
        </w:tc>
      </w:tr>
      <w:tr w:rsidR="00D8459A" w:rsidRPr="005B7A89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5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123.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Стихи про мальчиков и девочек. В. Лунин, Э.Успенский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10.05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наизусть одно из стихотворений. Уметь читать по ролям; определять приемы выразительности в процессе анализа текстов</w:t>
            </w:r>
          </w:p>
        </w:tc>
        <w:tc>
          <w:tcPr>
            <w:tcW w:w="3827" w:type="dxa"/>
          </w:tcPr>
          <w:p w:rsidR="00950EA8" w:rsidRPr="00950EA8" w:rsidRDefault="00950EA8" w:rsidP="00950EA8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sz w:val="18"/>
                <w:szCs w:val="18"/>
                <w:lang w:val="ru-RU"/>
              </w:rPr>
              <w:t>Совершенствование навыка чтения.</w:t>
            </w:r>
          </w:p>
          <w:p w:rsidR="009D3D2B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950EA8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26F40" w:rsidRDefault="00126F4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26F40" w:rsidRPr="009D3D2B" w:rsidRDefault="00126F40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52-53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32</w:t>
            </w:r>
          </w:p>
        </w:tc>
      </w:tr>
      <w:tr w:rsidR="00D8459A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 5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124.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Фантазия в литературе.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Б.Заходер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Рапуны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», «Приятная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втреча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13.05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краткие сведения о биографии </w:t>
            </w:r>
            <w:proofErr w:type="spellStart"/>
            <w:r w:rsidRPr="00950EA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Б.Заходера</w:t>
            </w:r>
            <w:proofErr w:type="spellEnd"/>
            <w:r w:rsidRPr="00950EA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. Уметь читать по ролям стихотворные произведения.</w:t>
            </w:r>
          </w:p>
        </w:tc>
        <w:tc>
          <w:tcPr>
            <w:tcW w:w="3827" w:type="dxa"/>
          </w:tcPr>
          <w:p w:rsidR="00950EA8" w:rsidRPr="00950EA8" w:rsidRDefault="00950EA8" w:rsidP="00950EA8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sz w:val="18"/>
                <w:szCs w:val="18"/>
                <w:lang w:val="ru-RU"/>
              </w:rPr>
              <w:t>Обсуждение поэтических образов, фантазия, как особый поэтический взгляд на мир.</w:t>
            </w:r>
          </w:p>
          <w:p w:rsidR="009D3D2B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54</w:t>
            </w:r>
            <w:r w:rsidRPr="00126F40">
              <w:rPr>
                <w:rFonts w:ascii="Times New Roman" w:hAnsi="Times New Roman"/>
                <w:sz w:val="16"/>
                <w:szCs w:val="16"/>
              </w:rPr>
              <w:t>-55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D8459A" w:rsidRPr="005B7A89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6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125.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Тайна особого зрения (4 ч)</w:t>
            </w:r>
          </w:p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Особый взгляд на мир. И.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Токмакова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 одной стране…», С.Козлов «Туман»</w:t>
            </w:r>
          </w:p>
        </w:tc>
        <w:tc>
          <w:tcPr>
            <w:tcW w:w="708" w:type="dxa"/>
          </w:tcPr>
          <w:p w:rsidR="00F63921" w:rsidRDefault="00F63921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D2B" w:rsidRPr="009D3D2B" w:rsidRDefault="009D3D2B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14.05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наизусть одно из стихотворений. Уметь читать по ролям. Иметь представление о стихотворном и прозаическом произведении.</w:t>
            </w:r>
          </w:p>
        </w:tc>
        <w:tc>
          <w:tcPr>
            <w:tcW w:w="3827" w:type="dxa"/>
          </w:tcPr>
          <w:p w:rsidR="00950EA8" w:rsidRPr="00950EA8" w:rsidRDefault="00950EA8" w:rsidP="00950EA8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sz w:val="18"/>
                <w:szCs w:val="18"/>
                <w:lang w:val="ru-RU"/>
              </w:rPr>
              <w:t>Осмысление роли поэтов и художников в познании мира.</w:t>
            </w:r>
          </w:p>
          <w:p w:rsidR="009D3D2B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56-59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33</w:t>
            </w:r>
          </w:p>
        </w:tc>
      </w:tr>
      <w:tr w:rsidR="00D8459A" w:rsidRPr="005B7A89" w:rsidTr="00126F40">
        <w:tc>
          <w:tcPr>
            <w:tcW w:w="710" w:type="dxa"/>
          </w:tcPr>
          <w:p w:rsidR="00950EA8" w:rsidRPr="009D3D2B" w:rsidRDefault="00950EA8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6</w:t>
            </w:r>
          </w:p>
        </w:tc>
        <w:tc>
          <w:tcPr>
            <w:tcW w:w="567" w:type="dxa"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126.</w:t>
            </w:r>
          </w:p>
        </w:tc>
        <w:tc>
          <w:tcPr>
            <w:tcW w:w="2977" w:type="dxa"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Что видит и слышит поэт. </w:t>
            </w:r>
          </w:p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С. Воронин «Необыкновенная ромашка».</w:t>
            </w:r>
          </w:p>
        </w:tc>
        <w:tc>
          <w:tcPr>
            <w:tcW w:w="708" w:type="dxa"/>
          </w:tcPr>
          <w:p w:rsidR="00950EA8" w:rsidRPr="009D3D2B" w:rsidRDefault="00950EA8" w:rsidP="009D3D2B">
            <w:pPr>
              <w:jc w:val="center"/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50EA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15.05</w:t>
            </w:r>
          </w:p>
        </w:tc>
        <w:tc>
          <w:tcPr>
            <w:tcW w:w="709" w:type="dxa"/>
          </w:tcPr>
          <w:p w:rsidR="00950EA8" w:rsidRPr="009D3D2B" w:rsidRDefault="00950EA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 w:val="restart"/>
          </w:tcPr>
          <w:p w:rsidR="00950EA8" w:rsidRP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Уметь выразительно читать текст, задавать вопросы по содержанию произведения и отвечать на них. </w:t>
            </w:r>
            <w:proofErr w:type="spellStart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>Иметь</w:t>
            </w:r>
            <w:proofErr w:type="spellEnd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>представление</w:t>
            </w:r>
            <w:proofErr w:type="spellEnd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 xml:space="preserve"> о </w:t>
            </w:r>
            <w:proofErr w:type="spellStart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>жанрах</w:t>
            </w:r>
            <w:proofErr w:type="spellEnd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 xml:space="preserve"> – </w:t>
            </w:r>
            <w:proofErr w:type="spellStart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>рассказе</w:t>
            </w:r>
            <w:proofErr w:type="spellEnd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>стихотворении</w:t>
            </w:r>
            <w:proofErr w:type="spellEnd"/>
            <w:r w:rsidRPr="00950EA8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  <w:vMerge w:val="restart"/>
          </w:tcPr>
          <w:p w:rsid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sz w:val="18"/>
                <w:szCs w:val="18"/>
                <w:lang w:val="ru-RU"/>
              </w:rPr>
              <w:t>Обсуждение темы особого восприятия мира поэтами и любителями природы.</w:t>
            </w:r>
          </w:p>
          <w:p w:rsid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Default="00126F4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Default="00126F4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Default="00126F4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26F40" w:rsidRPr="00950EA8" w:rsidRDefault="00126F40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60-63</w:t>
            </w:r>
          </w:p>
        </w:tc>
        <w:tc>
          <w:tcPr>
            <w:tcW w:w="708" w:type="dxa"/>
          </w:tcPr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34</w:t>
            </w:r>
          </w:p>
        </w:tc>
      </w:tr>
      <w:tr w:rsidR="00D8459A" w:rsidTr="00126F40">
        <w:tc>
          <w:tcPr>
            <w:tcW w:w="710" w:type="dxa"/>
          </w:tcPr>
          <w:p w:rsidR="00950EA8" w:rsidRPr="009D3D2B" w:rsidRDefault="00950EA8" w:rsidP="009D3D2B">
            <w:pPr>
              <w:rPr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6</w:t>
            </w:r>
          </w:p>
        </w:tc>
        <w:tc>
          <w:tcPr>
            <w:tcW w:w="567" w:type="dxa"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127.</w:t>
            </w:r>
          </w:p>
        </w:tc>
        <w:tc>
          <w:tcPr>
            <w:tcW w:w="2977" w:type="dxa"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Что видит и слышит поэт. И.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Токмакова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«Разговор синицы и дятла», «Разговор Лютика и Жучка».</w:t>
            </w:r>
          </w:p>
        </w:tc>
        <w:tc>
          <w:tcPr>
            <w:tcW w:w="708" w:type="dxa"/>
          </w:tcPr>
          <w:p w:rsidR="00950EA8" w:rsidRPr="009D3D2B" w:rsidRDefault="00950EA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50EA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16.05</w:t>
            </w:r>
          </w:p>
        </w:tc>
        <w:tc>
          <w:tcPr>
            <w:tcW w:w="709" w:type="dxa"/>
          </w:tcPr>
          <w:p w:rsidR="00950EA8" w:rsidRPr="009D3D2B" w:rsidRDefault="00950EA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</w:tcPr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34-36</w:t>
            </w:r>
          </w:p>
        </w:tc>
      </w:tr>
      <w:tr w:rsidR="00D8459A" w:rsidTr="00126F40">
        <w:tc>
          <w:tcPr>
            <w:tcW w:w="710" w:type="dxa"/>
          </w:tcPr>
          <w:p w:rsidR="00950EA8" w:rsidRPr="009D3D2B" w:rsidRDefault="00950EA8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 6</w:t>
            </w:r>
          </w:p>
        </w:tc>
        <w:tc>
          <w:tcPr>
            <w:tcW w:w="567" w:type="dxa"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128.</w:t>
            </w:r>
          </w:p>
        </w:tc>
        <w:tc>
          <w:tcPr>
            <w:tcW w:w="2977" w:type="dxa"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Прибаутка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небылица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0EA8" w:rsidRPr="009D3D2B" w:rsidRDefault="00950EA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50EA8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17.05</w:t>
            </w:r>
          </w:p>
        </w:tc>
        <w:tc>
          <w:tcPr>
            <w:tcW w:w="709" w:type="dxa"/>
          </w:tcPr>
          <w:p w:rsidR="00950EA8" w:rsidRPr="009D3D2B" w:rsidRDefault="00950EA8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950EA8" w:rsidRPr="00950EA8" w:rsidRDefault="00950EA8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жанровые особенности прибаутки, небылицы, дразнилки. Уметь находить в тексте парную рифму.</w:t>
            </w:r>
          </w:p>
        </w:tc>
        <w:tc>
          <w:tcPr>
            <w:tcW w:w="3827" w:type="dxa"/>
            <w:vMerge w:val="restart"/>
          </w:tcPr>
          <w:p w:rsidR="00950EA8" w:rsidRPr="00950EA8" w:rsidRDefault="00950EA8" w:rsidP="00950EA8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50EA8">
              <w:rPr>
                <w:rFonts w:ascii="Times New Roman" w:hAnsi="Times New Roman"/>
                <w:sz w:val="18"/>
                <w:szCs w:val="18"/>
                <w:lang w:val="ru-RU"/>
              </w:rPr>
              <w:t>Распознавание жанровой принадлежности текста.</w:t>
            </w:r>
          </w:p>
          <w:p w:rsidR="00950EA8" w:rsidRPr="00950EA8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51" w:type="dxa"/>
          </w:tcPr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65-66</w:t>
            </w:r>
          </w:p>
        </w:tc>
        <w:tc>
          <w:tcPr>
            <w:tcW w:w="708" w:type="dxa"/>
          </w:tcPr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37-38</w:t>
            </w:r>
          </w:p>
        </w:tc>
      </w:tr>
      <w:tr w:rsidR="00D8459A" w:rsidRPr="00E06C26" w:rsidTr="00126F40">
        <w:tc>
          <w:tcPr>
            <w:tcW w:w="710" w:type="dxa"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7</w:t>
            </w:r>
          </w:p>
        </w:tc>
        <w:tc>
          <w:tcPr>
            <w:tcW w:w="567" w:type="dxa"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129.</w:t>
            </w:r>
          </w:p>
        </w:tc>
        <w:tc>
          <w:tcPr>
            <w:tcW w:w="2977" w:type="dxa"/>
          </w:tcPr>
          <w:p w:rsidR="00950EA8" w:rsidRPr="009D3D2B" w:rsidRDefault="00950EA8" w:rsidP="009D3D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 выставке рисунков Ю. Васнецова (4 ч)</w:t>
            </w:r>
          </w:p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Дразнилка, прибаутка или небылица?</w:t>
            </w:r>
          </w:p>
        </w:tc>
        <w:tc>
          <w:tcPr>
            <w:tcW w:w="708" w:type="dxa"/>
          </w:tcPr>
          <w:p w:rsidR="00950EA8" w:rsidRDefault="00950EA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50EA8" w:rsidRPr="009D3D2B" w:rsidRDefault="00950EA8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50EA8" w:rsidRDefault="00950EA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93208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709" w:type="dxa"/>
          </w:tcPr>
          <w:p w:rsidR="00950EA8" w:rsidRPr="009D3D2B" w:rsidRDefault="00950EA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950EA8" w:rsidRPr="009D3D2B" w:rsidRDefault="00950EA8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67-68</w:t>
            </w:r>
          </w:p>
        </w:tc>
        <w:tc>
          <w:tcPr>
            <w:tcW w:w="708" w:type="dxa"/>
          </w:tcPr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50EA8" w:rsidRPr="00126F40" w:rsidRDefault="00950EA8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38-40</w:t>
            </w:r>
          </w:p>
        </w:tc>
      </w:tr>
      <w:tr w:rsidR="00D8459A" w:rsidRPr="00E06C26" w:rsidTr="00126F40">
        <w:tc>
          <w:tcPr>
            <w:tcW w:w="710" w:type="dxa"/>
          </w:tcPr>
          <w:p w:rsidR="009D3D2B" w:rsidRPr="009D3D2B" w:rsidRDefault="009D3D2B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7</w:t>
            </w:r>
          </w:p>
        </w:tc>
        <w:tc>
          <w:tcPr>
            <w:tcW w:w="56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130.</w:t>
            </w:r>
          </w:p>
        </w:tc>
        <w:tc>
          <w:tcPr>
            <w:tcW w:w="2977" w:type="dxa"/>
          </w:tcPr>
          <w:p w:rsidR="009D3D2B" w:rsidRPr="009D3D2B" w:rsidRDefault="009D3D2B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Искусство иллюстрации. Что видит художник?</w:t>
            </w:r>
          </w:p>
        </w:tc>
        <w:tc>
          <w:tcPr>
            <w:tcW w:w="708" w:type="dxa"/>
          </w:tcPr>
          <w:p w:rsidR="009D3D2B" w:rsidRPr="009D3D2B" w:rsidRDefault="009D3D2B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9D3D2B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21.05</w:t>
            </w:r>
          </w:p>
        </w:tc>
        <w:tc>
          <w:tcPr>
            <w:tcW w:w="709" w:type="dxa"/>
          </w:tcPr>
          <w:p w:rsidR="009D3D2B" w:rsidRPr="009D3D2B" w:rsidRDefault="009D3D2B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9D3D2B" w:rsidRPr="005765A6" w:rsidRDefault="005765A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65A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выразительно читать, соотносить текст и иллюстрацию.</w:t>
            </w:r>
          </w:p>
        </w:tc>
        <w:tc>
          <w:tcPr>
            <w:tcW w:w="3827" w:type="dxa"/>
          </w:tcPr>
          <w:p w:rsidR="005765A6" w:rsidRPr="005765A6" w:rsidRDefault="005765A6" w:rsidP="005765A6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65A6">
              <w:rPr>
                <w:rFonts w:ascii="Times New Roman" w:hAnsi="Times New Roman"/>
                <w:sz w:val="18"/>
                <w:szCs w:val="18"/>
                <w:lang w:val="ru-RU"/>
              </w:rPr>
              <w:t>Поиск закономерностей, на которых художник выстраивает свою картину мира.</w:t>
            </w:r>
          </w:p>
          <w:p w:rsidR="009D3D2B" w:rsidRPr="009D3D2B" w:rsidRDefault="005765A6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51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69</w:t>
            </w:r>
          </w:p>
        </w:tc>
        <w:tc>
          <w:tcPr>
            <w:tcW w:w="708" w:type="dxa"/>
          </w:tcPr>
          <w:p w:rsidR="009D3D2B" w:rsidRPr="00126F40" w:rsidRDefault="009D3D2B" w:rsidP="009D3D2B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26F40">
              <w:rPr>
                <w:rFonts w:ascii="Times New Roman" w:hAnsi="Times New Roman"/>
                <w:sz w:val="16"/>
                <w:szCs w:val="16"/>
                <w:lang w:val="ru-RU"/>
              </w:rPr>
              <w:t>40-41</w:t>
            </w:r>
          </w:p>
        </w:tc>
      </w:tr>
      <w:tr w:rsidR="00D8459A" w:rsidTr="00126F40">
        <w:tc>
          <w:tcPr>
            <w:tcW w:w="710" w:type="dxa"/>
          </w:tcPr>
          <w:p w:rsidR="005765A6" w:rsidRPr="009D3D2B" w:rsidRDefault="005765A6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7</w:t>
            </w:r>
          </w:p>
        </w:tc>
        <w:tc>
          <w:tcPr>
            <w:tcW w:w="567" w:type="dxa"/>
          </w:tcPr>
          <w:p w:rsidR="005765A6" w:rsidRPr="009D3D2B" w:rsidRDefault="005765A6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131.</w:t>
            </w:r>
          </w:p>
        </w:tc>
        <w:tc>
          <w:tcPr>
            <w:tcW w:w="2977" w:type="dxa"/>
          </w:tcPr>
          <w:p w:rsidR="005765A6" w:rsidRPr="009D3D2B" w:rsidRDefault="005765A6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Рифмующиеся сл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ова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D3D2B">
              <w:rPr>
                <w:rFonts w:ascii="Times New Roman" w:hAnsi="Times New Roman"/>
                <w:sz w:val="20"/>
                <w:szCs w:val="20"/>
              </w:rPr>
              <w:t>изображения</w:t>
            </w:r>
            <w:proofErr w:type="spellEnd"/>
            <w:r w:rsidRPr="009D3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765A6" w:rsidRPr="009D3D2B" w:rsidRDefault="005765A6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5765A6" w:rsidRPr="00C93208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22.05</w:t>
            </w:r>
          </w:p>
        </w:tc>
        <w:tc>
          <w:tcPr>
            <w:tcW w:w="709" w:type="dxa"/>
          </w:tcPr>
          <w:p w:rsidR="005765A6" w:rsidRPr="009D3D2B" w:rsidRDefault="005765A6" w:rsidP="009D3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5765A6" w:rsidRDefault="005765A6" w:rsidP="009D3D2B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5765A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понимать содержание прочитанного; осознанно выбирать интонацию, темп чтения в соответствии с особенностями текста.</w:t>
            </w:r>
          </w:p>
          <w:p w:rsidR="005765A6" w:rsidRPr="005765A6" w:rsidRDefault="005765A6" w:rsidP="009D3D2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65A6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Иметь представления о фольклоре, уметь различать малые фольклорные  жанры.</w:t>
            </w:r>
          </w:p>
        </w:tc>
        <w:tc>
          <w:tcPr>
            <w:tcW w:w="3827" w:type="dxa"/>
            <w:vMerge w:val="restart"/>
          </w:tcPr>
          <w:p w:rsidR="005765A6" w:rsidRPr="005765A6" w:rsidRDefault="005765A6" w:rsidP="005765A6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765A6">
              <w:rPr>
                <w:rFonts w:ascii="Times New Roman" w:hAnsi="Times New Roman"/>
                <w:sz w:val="18"/>
                <w:szCs w:val="18"/>
                <w:lang w:val="ru-RU"/>
              </w:rPr>
              <w:t>Обобщение знаний и представлений о рифме в фольклоре.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310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Подведение итогов курса</w:t>
            </w:r>
          </w:p>
          <w:p w:rsidR="005765A6" w:rsidRPr="005765A6" w:rsidRDefault="005765A6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УУД: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82A70">
              <w:rPr>
                <w:rFonts w:ascii="Times New Roman" w:hAnsi="Times New Roman"/>
                <w:sz w:val="18"/>
                <w:szCs w:val="18"/>
                <w:lang w:val="ru-RU"/>
              </w:rPr>
              <w:t>адекватная мотивация учебной деятельности; ориентация на моральные нормы и их выполнение; нравственно-этическая ориентация; способность принимать и сохранять учебную цель и задачу; поиск и выделение необходимой информации; умение структурировать знания; умение осознанно и произвольно строить речевое высказывание в устной форме; смысловое чтение; построение логической цепи рассуждений;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851" w:type="dxa"/>
          </w:tcPr>
          <w:p w:rsidR="005765A6" w:rsidRPr="00126F40" w:rsidRDefault="005765A6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70-72</w:t>
            </w:r>
          </w:p>
        </w:tc>
        <w:tc>
          <w:tcPr>
            <w:tcW w:w="708" w:type="dxa"/>
          </w:tcPr>
          <w:p w:rsidR="005765A6" w:rsidRPr="00126F40" w:rsidRDefault="005765A6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41-43</w:t>
            </w:r>
          </w:p>
        </w:tc>
      </w:tr>
      <w:tr w:rsidR="00D8459A" w:rsidTr="00126F40">
        <w:tc>
          <w:tcPr>
            <w:tcW w:w="710" w:type="dxa"/>
          </w:tcPr>
          <w:p w:rsidR="005765A6" w:rsidRPr="009D3D2B" w:rsidRDefault="005765A6" w:rsidP="009D3D2B">
            <w:pPr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7</w:t>
            </w:r>
          </w:p>
        </w:tc>
        <w:tc>
          <w:tcPr>
            <w:tcW w:w="567" w:type="dxa"/>
          </w:tcPr>
          <w:p w:rsidR="005765A6" w:rsidRPr="009D3D2B" w:rsidRDefault="005765A6" w:rsidP="009D3D2B">
            <w:pPr>
              <w:rPr>
                <w:rFonts w:ascii="Times New Roman" w:hAnsi="Times New Roman"/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</w:rPr>
              <w:t>132.</w:t>
            </w:r>
          </w:p>
        </w:tc>
        <w:tc>
          <w:tcPr>
            <w:tcW w:w="2977" w:type="dxa"/>
          </w:tcPr>
          <w:p w:rsidR="005765A6" w:rsidRPr="009D3D2B" w:rsidRDefault="005765A6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Вступление в членство клуба «Ключ и заря».</w:t>
            </w:r>
          </w:p>
        </w:tc>
        <w:tc>
          <w:tcPr>
            <w:tcW w:w="708" w:type="dxa"/>
          </w:tcPr>
          <w:p w:rsidR="005765A6" w:rsidRPr="009D3D2B" w:rsidRDefault="005765A6" w:rsidP="009D3D2B">
            <w:pPr>
              <w:jc w:val="center"/>
              <w:rPr>
                <w:sz w:val="20"/>
                <w:szCs w:val="20"/>
              </w:rPr>
            </w:pPr>
            <w:r w:rsidRPr="009D3D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5765A6" w:rsidRPr="009D3D2B" w:rsidRDefault="00C93208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709" w:type="dxa"/>
          </w:tcPr>
          <w:p w:rsidR="005765A6" w:rsidRPr="009D3D2B" w:rsidRDefault="005765A6" w:rsidP="009D3D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5765A6" w:rsidRPr="009D3D2B" w:rsidRDefault="005765A6" w:rsidP="009D3D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:rsidR="005765A6" w:rsidRPr="009D3D2B" w:rsidRDefault="005765A6" w:rsidP="009D3D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65A6" w:rsidRPr="00126F40" w:rsidRDefault="005765A6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5765A6" w:rsidRPr="00126F40" w:rsidRDefault="005765A6" w:rsidP="009D3D2B">
            <w:pPr>
              <w:rPr>
                <w:rFonts w:ascii="Times New Roman" w:hAnsi="Times New Roman"/>
                <w:sz w:val="16"/>
                <w:szCs w:val="16"/>
              </w:rPr>
            </w:pPr>
            <w:r w:rsidRPr="00126F40">
              <w:rPr>
                <w:rFonts w:ascii="Times New Roman" w:hAnsi="Times New Roman"/>
                <w:sz w:val="16"/>
                <w:szCs w:val="16"/>
              </w:rPr>
              <w:t>45-48</w:t>
            </w:r>
          </w:p>
        </w:tc>
      </w:tr>
    </w:tbl>
    <w:p w:rsidR="0077200B" w:rsidRDefault="0077200B"/>
    <w:sectPr w:rsidR="0077200B" w:rsidSect="00D845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216602CC"/>
    <w:multiLevelType w:val="hybridMultilevel"/>
    <w:tmpl w:val="7AA2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6653"/>
    <w:multiLevelType w:val="hybridMultilevel"/>
    <w:tmpl w:val="7C622AB8"/>
    <w:lvl w:ilvl="0" w:tplc="8612C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50C1"/>
    <w:multiLevelType w:val="hybridMultilevel"/>
    <w:tmpl w:val="79449FC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E14E5"/>
    <w:multiLevelType w:val="hybridMultilevel"/>
    <w:tmpl w:val="E5C687F4"/>
    <w:lvl w:ilvl="0" w:tplc="2BAE2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D6B94"/>
    <w:multiLevelType w:val="hybridMultilevel"/>
    <w:tmpl w:val="8F7E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A04A6"/>
    <w:multiLevelType w:val="hybridMultilevel"/>
    <w:tmpl w:val="782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84A5F"/>
    <w:multiLevelType w:val="hybridMultilevel"/>
    <w:tmpl w:val="D14C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98232F"/>
    <w:multiLevelType w:val="hybridMultilevel"/>
    <w:tmpl w:val="C56C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15E41"/>
    <w:multiLevelType w:val="hybridMultilevel"/>
    <w:tmpl w:val="547E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4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E1746"/>
    <w:multiLevelType w:val="hybridMultilevel"/>
    <w:tmpl w:val="C1A2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52A4"/>
    <w:multiLevelType w:val="hybridMultilevel"/>
    <w:tmpl w:val="7C66BFCE"/>
    <w:lvl w:ilvl="0" w:tplc="A5E6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7"/>
  </w:num>
  <w:num w:numId="5">
    <w:abstractNumId w:val="3"/>
  </w:num>
  <w:num w:numId="6">
    <w:abstractNumId w:val="17"/>
  </w:num>
  <w:num w:numId="7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13"/>
  </w:num>
  <w:num w:numId="10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6"/>
  </w:num>
  <w:num w:numId="14">
    <w:abstractNumId w:val="16"/>
  </w:num>
  <w:num w:numId="15">
    <w:abstractNumId w:val="11"/>
  </w:num>
  <w:num w:numId="16">
    <w:abstractNumId w:val="9"/>
  </w:num>
  <w:num w:numId="17">
    <w:abstractNumId w:val="14"/>
  </w:num>
  <w:num w:numId="18">
    <w:abstractNumId w:val="2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3D2B"/>
    <w:rsid w:val="00006D8C"/>
    <w:rsid w:val="0000725F"/>
    <w:rsid w:val="000231C3"/>
    <w:rsid w:val="0004590E"/>
    <w:rsid w:val="0005164A"/>
    <w:rsid w:val="00057DC5"/>
    <w:rsid w:val="00067A53"/>
    <w:rsid w:val="000A0AB5"/>
    <w:rsid w:val="000A484E"/>
    <w:rsid w:val="000C4A70"/>
    <w:rsid w:val="000F53E6"/>
    <w:rsid w:val="000F5FB5"/>
    <w:rsid w:val="001071A8"/>
    <w:rsid w:val="00126F40"/>
    <w:rsid w:val="00132F26"/>
    <w:rsid w:val="00133AE8"/>
    <w:rsid w:val="001417F5"/>
    <w:rsid w:val="00161FCD"/>
    <w:rsid w:val="0017553E"/>
    <w:rsid w:val="00182379"/>
    <w:rsid w:val="001850A1"/>
    <w:rsid w:val="00192FA0"/>
    <w:rsid w:val="00193257"/>
    <w:rsid w:val="001A01D2"/>
    <w:rsid w:val="001A2181"/>
    <w:rsid w:val="001A5257"/>
    <w:rsid w:val="001D1857"/>
    <w:rsid w:val="001E254F"/>
    <w:rsid w:val="001E4585"/>
    <w:rsid w:val="00202155"/>
    <w:rsid w:val="002073B1"/>
    <w:rsid w:val="00221DB2"/>
    <w:rsid w:val="00235D70"/>
    <w:rsid w:val="0023795C"/>
    <w:rsid w:val="002730FB"/>
    <w:rsid w:val="00273105"/>
    <w:rsid w:val="0027617A"/>
    <w:rsid w:val="00285BDE"/>
    <w:rsid w:val="002925B9"/>
    <w:rsid w:val="00294896"/>
    <w:rsid w:val="002D13FD"/>
    <w:rsid w:val="002F783D"/>
    <w:rsid w:val="00306E03"/>
    <w:rsid w:val="0031637F"/>
    <w:rsid w:val="00325737"/>
    <w:rsid w:val="00332F4D"/>
    <w:rsid w:val="003404CE"/>
    <w:rsid w:val="00361A61"/>
    <w:rsid w:val="003801A1"/>
    <w:rsid w:val="00397927"/>
    <w:rsid w:val="003A00E6"/>
    <w:rsid w:val="003A1997"/>
    <w:rsid w:val="003B051D"/>
    <w:rsid w:val="003B5F17"/>
    <w:rsid w:val="003D3590"/>
    <w:rsid w:val="003E32FD"/>
    <w:rsid w:val="003F64F3"/>
    <w:rsid w:val="004050EB"/>
    <w:rsid w:val="004200E0"/>
    <w:rsid w:val="00424CDC"/>
    <w:rsid w:val="0043717A"/>
    <w:rsid w:val="0044656E"/>
    <w:rsid w:val="00464213"/>
    <w:rsid w:val="0046773D"/>
    <w:rsid w:val="00492479"/>
    <w:rsid w:val="0049383D"/>
    <w:rsid w:val="004B2CAE"/>
    <w:rsid w:val="004C0E1E"/>
    <w:rsid w:val="004D318A"/>
    <w:rsid w:val="004E20BC"/>
    <w:rsid w:val="004F4313"/>
    <w:rsid w:val="004F5A61"/>
    <w:rsid w:val="00511510"/>
    <w:rsid w:val="00511F71"/>
    <w:rsid w:val="005249C2"/>
    <w:rsid w:val="00533EF8"/>
    <w:rsid w:val="00553711"/>
    <w:rsid w:val="00554021"/>
    <w:rsid w:val="005765A6"/>
    <w:rsid w:val="00593AE1"/>
    <w:rsid w:val="005A72C2"/>
    <w:rsid w:val="005B2A8E"/>
    <w:rsid w:val="005B5D66"/>
    <w:rsid w:val="005F4EFE"/>
    <w:rsid w:val="005F5685"/>
    <w:rsid w:val="00601C8D"/>
    <w:rsid w:val="006055DC"/>
    <w:rsid w:val="00610542"/>
    <w:rsid w:val="00610CC6"/>
    <w:rsid w:val="0061153E"/>
    <w:rsid w:val="00615B95"/>
    <w:rsid w:val="00635DFE"/>
    <w:rsid w:val="0064399B"/>
    <w:rsid w:val="00652957"/>
    <w:rsid w:val="006548A7"/>
    <w:rsid w:val="006840AD"/>
    <w:rsid w:val="00684E0D"/>
    <w:rsid w:val="006B704D"/>
    <w:rsid w:val="006C28F8"/>
    <w:rsid w:val="006C79D6"/>
    <w:rsid w:val="006E47E3"/>
    <w:rsid w:val="006E517E"/>
    <w:rsid w:val="00715C66"/>
    <w:rsid w:val="00720ED9"/>
    <w:rsid w:val="0072329E"/>
    <w:rsid w:val="00742EB2"/>
    <w:rsid w:val="007450C9"/>
    <w:rsid w:val="00747818"/>
    <w:rsid w:val="007560A9"/>
    <w:rsid w:val="0077200B"/>
    <w:rsid w:val="00785C2C"/>
    <w:rsid w:val="007A6175"/>
    <w:rsid w:val="007C0E0D"/>
    <w:rsid w:val="007C3081"/>
    <w:rsid w:val="007F2351"/>
    <w:rsid w:val="00802572"/>
    <w:rsid w:val="008066D4"/>
    <w:rsid w:val="0081251E"/>
    <w:rsid w:val="00824815"/>
    <w:rsid w:val="00836298"/>
    <w:rsid w:val="00850CA6"/>
    <w:rsid w:val="00852DF6"/>
    <w:rsid w:val="00861BC2"/>
    <w:rsid w:val="008625CF"/>
    <w:rsid w:val="00891154"/>
    <w:rsid w:val="008A337D"/>
    <w:rsid w:val="008B45C8"/>
    <w:rsid w:val="008D1B87"/>
    <w:rsid w:val="008D610C"/>
    <w:rsid w:val="008E2240"/>
    <w:rsid w:val="00903B31"/>
    <w:rsid w:val="00904FD2"/>
    <w:rsid w:val="00916083"/>
    <w:rsid w:val="009310C5"/>
    <w:rsid w:val="00934425"/>
    <w:rsid w:val="0094016D"/>
    <w:rsid w:val="00942C3F"/>
    <w:rsid w:val="00950EA8"/>
    <w:rsid w:val="00980089"/>
    <w:rsid w:val="009821CF"/>
    <w:rsid w:val="00982A70"/>
    <w:rsid w:val="00986D48"/>
    <w:rsid w:val="00990D07"/>
    <w:rsid w:val="009D3D2B"/>
    <w:rsid w:val="009D65FA"/>
    <w:rsid w:val="009E74CE"/>
    <w:rsid w:val="00A05348"/>
    <w:rsid w:val="00A16822"/>
    <w:rsid w:val="00A24CEA"/>
    <w:rsid w:val="00A30A42"/>
    <w:rsid w:val="00A33418"/>
    <w:rsid w:val="00A35977"/>
    <w:rsid w:val="00A3709D"/>
    <w:rsid w:val="00A44459"/>
    <w:rsid w:val="00A50972"/>
    <w:rsid w:val="00A71A3C"/>
    <w:rsid w:val="00AA47D1"/>
    <w:rsid w:val="00AB03EA"/>
    <w:rsid w:val="00AB18A2"/>
    <w:rsid w:val="00AB41C1"/>
    <w:rsid w:val="00AB79BF"/>
    <w:rsid w:val="00AD444E"/>
    <w:rsid w:val="00AE131D"/>
    <w:rsid w:val="00AE2E6B"/>
    <w:rsid w:val="00AF1900"/>
    <w:rsid w:val="00AF2BC5"/>
    <w:rsid w:val="00AF6CA9"/>
    <w:rsid w:val="00AF7A24"/>
    <w:rsid w:val="00B240A6"/>
    <w:rsid w:val="00B35B38"/>
    <w:rsid w:val="00B367CB"/>
    <w:rsid w:val="00B37951"/>
    <w:rsid w:val="00B43E4B"/>
    <w:rsid w:val="00B44FE2"/>
    <w:rsid w:val="00B57509"/>
    <w:rsid w:val="00B914F0"/>
    <w:rsid w:val="00B97CB6"/>
    <w:rsid w:val="00BB7093"/>
    <w:rsid w:val="00BC0028"/>
    <w:rsid w:val="00BC1D63"/>
    <w:rsid w:val="00BD32C9"/>
    <w:rsid w:val="00BF30D5"/>
    <w:rsid w:val="00BF7C03"/>
    <w:rsid w:val="00C01FBF"/>
    <w:rsid w:val="00C05628"/>
    <w:rsid w:val="00C07579"/>
    <w:rsid w:val="00C1360E"/>
    <w:rsid w:val="00C211CD"/>
    <w:rsid w:val="00C21309"/>
    <w:rsid w:val="00C27712"/>
    <w:rsid w:val="00C32687"/>
    <w:rsid w:val="00C41572"/>
    <w:rsid w:val="00C657ED"/>
    <w:rsid w:val="00C93208"/>
    <w:rsid w:val="00C94828"/>
    <w:rsid w:val="00CD7E98"/>
    <w:rsid w:val="00CF57E4"/>
    <w:rsid w:val="00D11761"/>
    <w:rsid w:val="00D12D31"/>
    <w:rsid w:val="00D15758"/>
    <w:rsid w:val="00D31518"/>
    <w:rsid w:val="00D64E65"/>
    <w:rsid w:val="00D73E54"/>
    <w:rsid w:val="00D76DDE"/>
    <w:rsid w:val="00D8459A"/>
    <w:rsid w:val="00D90616"/>
    <w:rsid w:val="00D90F98"/>
    <w:rsid w:val="00D943DC"/>
    <w:rsid w:val="00DA5F9C"/>
    <w:rsid w:val="00DB263E"/>
    <w:rsid w:val="00DC7289"/>
    <w:rsid w:val="00E0121F"/>
    <w:rsid w:val="00E0208D"/>
    <w:rsid w:val="00E03BBF"/>
    <w:rsid w:val="00E04F2D"/>
    <w:rsid w:val="00E121AB"/>
    <w:rsid w:val="00E136C7"/>
    <w:rsid w:val="00E17F66"/>
    <w:rsid w:val="00E2428A"/>
    <w:rsid w:val="00E410DE"/>
    <w:rsid w:val="00E600D0"/>
    <w:rsid w:val="00E61143"/>
    <w:rsid w:val="00E65DE5"/>
    <w:rsid w:val="00E816CE"/>
    <w:rsid w:val="00EB335B"/>
    <w:rsid w:val="00EB3ED0"/>
    <w:rsid w:val="00EB671C"/>
    <w:rsid w:val="00EC627B"/>
    <w:rsid w:val="00ED3990"/>
    <w:rsid w:val="00ED5C55"/>
    <w:rsid w:val="00EE7E3D"/>
    <w:rsid w:val="00EF3591"/>
    <w:rsid w:val="00EF51D3"/>
    <w:rsid w:val="00F06063"/>
    <w:rsid w:val="00F33704"/>
    <w:rsid w:val="00F633E3"/>
    <w:rsid w:val="00F63921"/>
    <w:rsid w:val="00F66F87"/>
    <w:rsid w:val="00F67521"/>
    <w:rsid w:val="00F858D3"/>
    <w:rsid w:val="00F92D6E"/>
    <w:rsid w:val="00FA52B0"/>
    <w:rsid w:val="00FB0313"/>
    <w:rsid w:val="00FB16C5"/>
    <w:rsid w:val="00FE3488"/>
    <w:rsid w:val="00FF0C14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D3D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D3D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D2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9D3D2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9D3D2B"/>
    <w:pPr>
      <w:ind w:left="720"/>
      <w:contextualSpacing/>
    </w:pPr>
  </w:style>
  <w:style w:type="paragraph" w:customStyle="1" w:styleId="11">
    <w:name w:val="Абзац списка1"/>
    <w:basedOn w:val="a"/>
    <w:rsid w:val="009D3D2B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character" w:customStyle="1" w:styleId="Zag11">
    <w:name w:val="Zag_11"/>
    <w:rsid w:val="009D3D2B"/>
  </w:style>
  <w:style w:type="paragraph" w:customStyle="1" w:styleId="Osnova">
    <w:name w:val="Osnova"/>
    <w:basedOn w:val="a"/>
    <w:rsid w:val="009D3D2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paragraph" w:customStyle="1" w:styleId="Zag2">
    <w:name w:val="Zag_2"/>
    <w:basedOn w:val="a"/>
    <w:rsid w:val="009D3D2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9D3D2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paragraph" w:styleId="a4">
    <w:name w:val="Normal (Web)"/>
    <w:basedOn w:val="a"/>
    <w:rsid w:val="009D3D2B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9D3D2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5">
    <w:name w:val="Table Grid"/>
    <w:basedOn w:val="a1"/>
    <w:uiPriority w:val="59"/>
    <w:rsid w:val="009D3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9D3D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D3D2B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styleId="a6">
    <w:name w:val="footer"/>
    <w:basedOn w:val="a"/>
    <w:link w:val="a7"/>
    <w:uiPriority w:val="99"/>
    <w:rsid w:val="009D3D2B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9D3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9D3D2B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9D3D2B"/>
    <w:pPr>
      <w:tabs>
        <w:tab w:val="center" w:pos="4677"/>
        <w:tab w:val="right" w:pos="9355"/>
      </w:tabs>
    </w:pPr>
    <w:rPr>
      <w:sz w:val="22"/>
      <w:szCs w:val="22"/>
      <w:lang w:val="ru-RU" w:eastAsia="ru-RU" w:bidi="ar-SA"/>
    </w:rPr>
  </w:style>
  <w:style w:type="character" w:customStyle="1" w:styleId="13">
    <w:name w:val="Верхний колонтитул Знак1"/>
    <w:basedOn w:val="a0"/>
    <w:link w:val="a9"/>
    <w:uiPriority w:val="99"/>
    <w:semiHidden/>
    <w:rsid w:val="009D3D2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9D3D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9D3D2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4">
    <w:name w:val="Текст выноски Знак1"/>
    <w:basedOn w:val="a0"/>
    <w:link w:val="ab"/>
    <w:uiPriority w:val="99"/>
    <w:semiHidden/>
    <w:rsid w:val="009D3D2B"/>
    <w:rPr>
      <w:rFonts w:ascii="Tahoma" w:eastAsia="Times New Roman" w:hAnsi="Tahoma" w:cs="Tahoma"/>
      <w:sz w:val="16"/>
      <w:szCs w:val="16"/>
      <w:lang w:val="en-US" w:bidi="en-US"/>
    </w:rPr>
  </w:style>
  <w:style w:type="paragraph" w:styleId="ac">
    <w:name w:val="Body Text Indent"/>
    <w:basedOn w:val="a"/>
    <w:link w:val="ad"/>
    <w:uiPriority w:val="99"/>
    <w:semiHidden/>
    <w:unhideWhenUsed/>
    <w:rsid w:val="003A1997"/>
    <w:pPr>
      <w:spacing w:after="120"/>
      <w:ind w:left="283"/>
    </w:pPr>
    <w:rPr>
      <w:rFonts w:ascii="Times New Roman" w:hAnsi="Times New Roman"/>
      <w:sz w:val="28"/>
      <w:szCs w:val="22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A1997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13</Pages>
  <Words>5937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2012-06-09T15:01:00Z</cp:lastPrinted>
  <dcterms:created xsi:type="dcterms:W3CDTF">2012-06-05T13:35:00Z</dcterms:created>
  <dcterms:modified xsi:type="dcterms:W3CDTF">2012-06-09T15:05:00Z</dcterms:modified>
</cp:coreProperties>
</file>