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2" w:rsidRPr="00C54414" w:rsidRDefault="00E65102" w:rsidP="00237C1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5102" w:rsidRPr="00C54414" w:rsidRDefault="00E65102" w:rsidP="00E6510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54414">
        <w:rPr>
          <w:rFonts w:ascii="Times New Roman" w:hAnsi="Times New Roman"/>
          <w:sz w:val="28"/>
          <w:szCs w:val="24"/>
        </w:rPr>
        <w:t>Государственное бюджетное общеобразовательное учреждение</w:t>
      </w:r>
    </w:p>
    <w:p w:rsidR="00E65102" w:rsidRDefault="00E65102" w:rsidP="00E6510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54414">
        <w:rPr>
          <w:rFonts w:ascii="Times New Roman" w:hAnsi="Times New Roman"/>
          <w:sz w:val="28"/>
          <w:szCs w:val="24"/>
        </w:rPr>
        <w:t>лицей № 590 Красносельского района Санкт-Петербурга</w:t>
      </w:r>
    </w:p>
    <w:p w:rsidR="00237C1C" w:rsidRDefault="00237C1C" w:rsidP="00E6510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237C1C" w:rsidTr="00237C1C">
        <w:tc>
          <w:tcPr>
            <w:tcW w:w="5103" w:type="dxa"/>
          </w:tcPr>
          <w:p w:rsidR="00237C1C" w:rsidRPr="00237C1C" w:rsidRDefault="00237C1C" w:rsidP="00237C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237C1C">
              <w:rPr>
                <w:b/>
              </w:rPr>
              <w:t>ПРИНЯТО</w:t>
            </w:r>
          </w:p>
          <w:p w:rsidR="00237C1C" w:rsidRPr="00237C1C" w:rsidRDefault="00237C1C" w:rsidP="00237C1C">
            <w:pPr>
              <w:pStyle w:val="a3"/>
              <w:spacing w:before="0" w:beforeAutospacing="0" w:after="0" w:afterAutospacing="0"/>
            </w:pPr>
            <w:r w:rsidRPr="00237C1C">
              <w:t xml:space="preserve">Решением </w:t>
            </w:r>
            <w:r>
              <w:t xml:space="preserve"> </w:t>
            </w:r>
            <w:r w:rsidRPr="00237C1C">
              <w:t xml:space="preserve">Педсовета ГБОУ лицея № 590 </w:t>
            </w:r>
          </w:p>
          <w:p w:rsidR="00237C1C" w:rsidRPr="00237C1C" w:rsidRDefault="00237C1C" w:rsidP="00237C1C">
            <w:pPr>
              <w:pStyle w:val="a3"/>
              <w:spacing w:before="0" w:beforeAutospacing="0" w:after="0" w:afterAutospacing="0"/>
            </w:pPr>
            <w:r w:rsidRPr="00237C1C">
              <w:t>Председатель Педсовета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____________ А.М.Каменский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9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37C1C" w:rsidRPr="00237C1C" w:rsidRDefault="00237C1C" w:rsidP="00237C1C">
            <w:pPr>
              <w:pStyle w:val="a3"/>
              <w:spacing w:before="0" w:beforeAutospacing="0" w:after="0" w:afterAutospacing="0"/>
            </w:pP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7C1C" w:rsidRPr="00237C1C" w:rsidRDefault="00237C1C" w:rsidP="0023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лицея 590 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____________ А.М.Каменский</w:t>
            </w:r>
          </w:p>
          <w:p w:rsidR="00237C1C" w:rsidRPr="00237C1C" w:rsidRDefault="00090B68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37C1C" w:rsidRPr="00237C1C" w:rsidRDefault="00237C1C" w:rsidP="00E6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1C" w:rsidTr="00237C1C">
        <w:tc>
          <w:tcPr>
            <w:tcW w:w="5103" w:type="dxa"/>
          </w:tcPr>
          <w:p w:rsidR="00237C1C" w:rsidRPr="00237C1C" w:rsidRDefault="00237C1C" w:rsidP="0023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Заседанием методической кафедры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ГБОУ лицея 590 Санкт-Петербурга</w:t>
            </w:r>
          </w:p>
          <w:p w:rsidR="00237C1C" w:rsidRPr="00237C1C" w:rsidRDefault="00237C1C" w:rsidP="00237C1C">
            <w:pPr>
              <w:pStyle w:val="a3"/>
              <w:spacing w:before="0" w:beforeAutospacing="0" w:after="0" w:afterAutospacing="0"/>
            </w:pPr>
            <w:r w:rsidRPr="00237C1C">
              <w:t>Руководитель методической кафедры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____________ /___________________/</w:t>
            </w:r>
          </w:p>
          <w:p w:rsidR="00090B68" w:rsidRPr="00237C1C" w:rsidRDefault="00237C1C" w:rsidP="0009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</w:t>
            </w:r>
            <w:r w:rsidR="0009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B68" w:rsidRPr="00237C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B68" w:rsidRPr="00237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B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90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B68" w:rsidRPr="0023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82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B68" w:rsidRPr="00237C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37C1C" w:rsidRPr="00237C1C" w:rsidRDefault="00237C1C" w:rsidP="002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7C1C" w:rsidRPr="00237C1C" w:rsidRDefault="00237C1C" w:rsidP="0023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 xml:space="preserve"> ГБОУ лицея 590  Санкт-Петербурга</w:t>
            </w:r>
          </w:p>
          <w:p w:rsidR="00237C1C" w:rsidRPr="00237C1C" w:rsidRDefault="00237C1C" w:rsidP="0023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____________ /_____________________/</w:t>
            </w:r>
          </w:p>
          <w:p w:rsidR="00090B68" w:rsidRPr="00237C1C" w:rsidRDefault="00090B68" w:rsidP="0009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1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37C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37C1C" w:rsidRPr="00237C1C" w:rsidRDefault="00237C1C" w:rsidP="0023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102" w:rsidRDefault="00E65102" w:rsidP="00E651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page" w:tblpX="3343" w:tblpY="148"/>
        <w:tblW w:w="0" w:type="auto"/>
        <w:tblLook w:val="04A0" w:firstRow="1" w:lastRow="0" w:firstColumn="1" w:lastColumn="0" w:noHBand="0" w:noVBand="1"/>
      </w:tblPr>
      <w:tblGrid>
        <w:gridCol w:w="2093"/>
        <w:gridCol w:w="4786"/>
      </w:tblGrid>
      <w:tr w:rsidR="00E65102" w:rsidRPr="00216B51" w:rsidTr="00402E08">
        <w:tc>
          <w:tcPr>
            <w:tcW w:w="6879" w:type="dxa"/>
            <w:gridSpan w:val="2"/>
          </w:tcPr>
          <w:p w:rsidR="00E65102" w:rsidRDefault="00E65102" w:rsidP="00145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16B51">
              <w:rPr>
                <w:rFonts w:ascii="Times New Roman" w:hAnsi="Times New Roman"/>
                <w:b/>
                <w:sz w:val="32"/>
                <w:szCs w:val="32"/>
              </w:rPr>
              <w:t>РАБОЧАЯ ПРОГРАММА</w:t>
            </w:r>
          </w:p>
          <w:p w:rsidR="00DC598C" w:rsidRPr="00216B51" w:rsidRDefault="00DC598C" w:rsidP="00145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65102" w:rsidRDefault="0014509F" w:rsidP="00145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  «Технологии</w:t>
            </w:r>
            <w:r w:rsidR="00E65102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14509F" w:rsidRPr="00216B51" w:rsidRDefault="0014509F" w:rsidP="00145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65102" w:rsidRPr="00216B51" w:rsidTr="00402E08">
        <w:tc>
          <w:tcPr>
            <w:tcW w:w="2093" w:type="dxa"/>
          </w:tcPr>
          <w:p w:rsidR="00E65102" w:rsidRPr="00216B51" w:rsidRDefault="00E65102" w:rsidP="00402E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16B51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65102" w:rsidRPr="00216B51" w:rsidRDefault="0014509F" w:rsidP="00402E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8F5204">
              <w:rPr>
                <w:rFonts w:ascii="Times New Roman" w:hAnsi="Times New Roman"/>
                <w:b/>
                <w:sz w:val="32"/>
                <w:szCs w:val="32"/>
              </w:rPr>
              <w:t>д</w:t>
            </w:r>
          </w:p>
        </w:tc>
      </w:tr>
      <w:tr w:rsidR="00E65102" w:rsidRPr="00216B51" w:rsidTr="00402E08">
        <w:tc>
          <w:tcPr>
            <w:tcW w:w="2093" w:type="dxa"/>
          </w:tcPr>
          <w:p w:rsidR="00E65102" w:rsidRPr="00216B51" w:rsidRDefault="00E65102" w:rsidP="00B7618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16B51">
              <w:rPr>
                <w:rFonts w:ascii="Times New Roman" w:hAnsi="Times New Roman"/>
                <w:b/>
                <w:sz w:val="32"/>
                <w:szCs w:val="32"/>
              </w:rPr>
              <w:t>Учитель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</w:tcPr>
          <w:p w:rsidR="00E65102" w:rsidRPr="00216B51" w:rsidRDefault="00DC598C" w:rsidP="00402E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Соколова Людмила Михайловна</w:t>
            </w:r>
          </w:p>
        </w:tc>
      </w:tr>
      <w:tr w:rsidR="00E65102" w:rsidRPr="00216B51" w:rsidTr="00402E08">
        <w:tc>
          <w:tcPr>
            <w:tcW w:w="2093" w:type="dxa"/>
          </w:tcPr>
          <w:p w:rsidR="00E65102" w:rsidRPr="00216B51" w:rsidRDefault="00E65102" w:rsidP="00402E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16B51">
              <w:rPr>
                <w:rFonts w:ascii="Times New Roman" w:hAnsi="Times New Roman"/>
                <w:b/>
                <w:sz w:val="32"/>
                <w:szCs w:val="32"/>
              </w:rPr>
              <w:t>учебный год</w:t>
            </w:r>
          </w:p>
        </w:tc>
        <w:tc>
          <w:tcPr>
            <w:tcW w:w="4786" w:type="dxa"/>
          </w:tcPr>
          <w:p w:rsidR="00E65102" w:rsidRPr="00216B51" w:rsidRDefault="00DC598C" w:rsidP="00E65102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2015-2016</w:t>
            </w:r>
          </w:p>
        </w:tc>
      </w:tr>
    </w:tbl>
    <w:p w:rsidR="00E65102" w:rsidRDefault="00E65102" w:rsidP="00E651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102" w:rsidRDefault="00E65102" w:rsidP="00E651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102" w:rsidRDefault="00E65102" w:rsidP="00E651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102" w:rsidRDefault="00E65102" w:rsidP="00E651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102" w:rsidRDefault="00E65102" w:rsidP="00E651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C1C" w:rsidRDefault="00237C1C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C1C" w:rsidRDefault="00237C1C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C1C" w:rsidRDefault="00237C1C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C1C" w:rsidRDefault="00237C1C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C1C" w:rsidRDefault="00237C1C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C1C" w:rsidRDefault="00237C1C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Default="00E65102" w:rsidP="00E65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102" w:rsidRPr="00B27293" w:rsidRDefault="00E65102" w:rsidP="00E651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27293">
        <w:rPr>
          <w:rFonts w:ascii="Times New Roman" w:hAnsi="Times New Roman"/>
          <w:sz w:val="32"/>
          <w:szCs w:val="32"/>
        </w:rPr>
        <w:t>Санкт-Петербург</w:t>
      </w:r>
    </w:p>
    <w:p w:rsidR="00E65102" w:rsidRDefault="00E65102" w:rsidP="00E651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27293">
        <w:rPr>
          <w:rFonts w:ascii="Times New Roman" w:hAnsi="Times New Roman"/>
          <w:sz w:val="32"/>
          <w:szCs w:val="32"/>
        </w:rPr>
        <w:t>201</w:t>
      </w:r>
      <w:r w:rsidR="00DC598C">
        <w:rPr>
          <w:rFonts w:ascii="Times New Roman" w:hAnsi="Times New Roman"/>
          <w:sz w:val="32"/>
          <w:szCs w:val="32"/>
        </w:rPr>
        <w:t>5</w:t>
      </w:r>
    </w:p>
    <w:p w:rsidR="0014509F" w:rsidRDefault="0014509F" w:rsidP="00E651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E218E" w:rsidRPr="00DC598C" w:rsidRDefault="000E218E" w:rsidP="008B04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32"/>
        </w:rPr>
      </w:pPr>
    </w:p>
    <w:p w:rsidR="000E218E" w:rsidRPr="00DC598C" w:rsidRDefault="000E218E" w:rsidP="008B04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32"/>
        </w:rPr>
      </w:pPr>
    </w:p>
    <w:p w:rsidR="008B0442" w:rsidRPr="008B0442" w:rsidRDefault="0014509F" w:rsidP="008B04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32"/>
        </w:rPr>
      </w:pPr>
      <w:r w:rsidRPr="008B0442">
        <w:rPr>
          <w:rFonts w:ascii="Times New Roman" w:hAnsi="Times New Roman"/>
          <w:b/>
          <w:sz w:val="24"/>
          <w:szCs w:val="32"/>
        </w:rPr>
        <w:lastRenderedPageBreak/>
        <w:t>Пояснительная записка</w:t>
      </w:r>
      <w:r w:rsidR="008B0442">
        <w:rPr>
          <w:rFonts w:ascii="Times New Roman" w:hAnsi="Times New Roman"/>
          <w:b/>
          <w:sz w:val="24"/>
          <w:szCs w:val="32"/>
        </w:rPr>
        <w:t>.</w:t>
      </w:r>
    </w:p>
    <w:p w:rsidR="00EF620D" w:rsidRPr="0014509F" w:rsidRDefault="0014509F" w:rsidP="008B0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14509F">
        <w:rPr>
          <w:rFonts w:ascii="Times New Roman" w:hAnsi="Times New Roman"/>
          <w:sz w:val="24"/>
          <w:szCs w:val="32"/>
        </w:rPr>
        <w:t>Рабочая программа по предмету «Техноло</w:t>
      </w:r>
      <w:r>
        <w:rPr>
          <w:rFonts w:ascii="Times New Roman" w:hAnsi="Times New Roman"/>
          <w:sz w:val="24"/>
          <w:szCs w:val="32"/>
        </w:rPr>
        <w:t>гия»</w:t>
      </w:r>
      <w:r w:rsidR="00C075DE">
        <w:rPr>
          <w:rFonts w:ascii="Times New Roman" w:hAnsi="Times New Roman"/>
          <w:sz w:val="24"/>
          <w:szCs w:val="32"/>
        </w:rPr>
        <w:t xml:space="preserve"> (Труд)</w:t>
      </w:r>
      <w:r>
        <w:rPr>
          <w:rFonts w:ascii="Times New Roman" w:hAnsi="Times New Roman"/>
          <w:sz w:val="24"/>
          <w:szCs w:val="32"/>
        </w:rPr>
        <w:t xml:space="preserve"> </w:t>
      </w:r>
      <w:r w:rsidR="00C075DE">
        <w:rPr>
          <w:rFonts w:ascii="Times New Roman" w:hAnsi="Times New Roman"/>
          <w:sz w:val="24"/>
          <w:szCs w:val="32"/>
        </w:rPr>
        <w:t xml:space="preserve">для </w:t>
      </w:r>
      <w:r>
        <w:rPr>
          <w:rFonts w:ascii="Times New Roman" w:hAnsi="Times New Roman"/>
          <w:sz w:val="24"/>
          <w:szCs w:val="32"/>
        </w:rPr>
        <w:t>2 класс</w:t>
      </w:r>
      <w:r w:rsidR="00C075DE">
        <w:rPr>
          <w:rFonts w:ascii="Times New Roman" w:hAnsi="Times New Roman"/>
          <w:sz w:val="24"/>
          <w:szCs w:val="32"/>
        </w:rPr>
        <w:t>а создана на основе: Ф</w:t>
      </w:r>
      <w:r w:rsidRPr="0014509F">
        <w:rPr>
          <w:rFonts w:ascii="Times New Roman" w:hAnsi="Times New Roman"/>
          <w:sz w:val="24"/>
          <w:szCs w:val="32"/>
        </w:rPr>
        <w:t xml:space="preserve">едерального </w:t>
      </w:r>
      <w:r w:rsidR="000E218E">
        <w:rPr>
          <w:rFonts w:ascii="Times New Roman" w:hAnsi="Times New Roman"/>
          <w:sz w:val="24"/>
          <w:szCs w:val="32"/>
        </w:rPr>
        <w:t>г</w:t>
      </w:r>
      <w:r w:rsidRPr="0014509F">
        <w:rPr>
          <w:rFonts w:ascii="Times New Roman" w:hAnsi="Times New Roman"/>
          <w:sz w:val="24"/>
          <w:szCs w:val="32"/>
        </w:rPr>
        <w:t>осударственного</w:t>
      </w:r>
      <w:r w:rsidR="00C075DE">
        <w:rPr>
          <w:rFonts w:ascii="Times New Roman" w:hAnsi="Times New Roman"/>
          <w:sz w:val="24"/>
          <w:szCs w:val="32"/>
        </w:rPr>
        <w:t xml:space="preserve"> образовательного </w:t>
      </w:r>
      <w:r w:rsidRPr="0014509F">
        <w:rPr>
          <w:rFonts w:ascii="Times New Roman" w:hAnsi="Times New Roman"/>
          <w:sz w:val="24"/>
          <w:szCs w:val="32"/>
        </w:rPr>
        <w:t xml:space="preserve"> стандарта</w:t>
      </w:r>
      <w:r>
        <w:rPr>
          <w:rFonts w:ascii="Times New Roman" w:hAnsi="Times New Roman"/>
          <w:sz w:val="24"/>
          <w:szCs w:val="32"/>
        </w:rPr>
        <w:t xml:space="preserve"> начального общего образования; </w:t>
      </w:r>
      <w:r w:rsidR="00E80E2E">
        <w:rPr>
          <w:rFonts w:ascii="Times New Roman" w:hAnsi="Times New Roman"/>
          <w:sz w:val="24"/>
          <w:szCs w:val="32"/>
        </w:rPr>
        <w:t xml:space="preserve">Концепции духовно-нравственного развития, </w:t>
      </w:r>
      <w:r>
        <w:rPr>
          <w:rFonts w:ascii="Times New Roman" w:hAnsi="Times New Roman"/>
          <w:sz w:val="24"/>
          <w:szCs w:val="32"/>
        </w:rPr>
        <w:t>примерной п</w:t>
      </w:r>
      <w:r w:rsidRPr="0014509F">
        <w:rPr>
          <w:rFonts w:ascii="Times New Roman" w:hAnsi="Times New Roman"/>
          <w:sz w:val="24"/>
          <w:szCs w:val="32"/>
        </w:rPr>
        <w:t>рограммы начального общего образован</w:t>
      </w:r>
      <w:r>
        <w:rPr>
          <w:rFonts w:ascii="Times New Roman" w:hAnsi="Times New Roman"/>
          <w:sz w:val="24"/>
          <w:szCs w:val="32"/>
        </w:rPr>
        <w:t>ия. М., «Просвещение», 2004 год; п</w:t>
      </w:r>
      <w:r w:rsidRPr="0014509F">
        <w:rPr>
          <w:rFonts w:ascii="Times New Roman" w:hAnsi="Times New Roman"/>
          <w:sz w:val="24"/>
          <w:szCs w:val="32"/>
        </w:rPr>
        <w:t xml:space="preserve">рограммы курса «Технология» под редакцией </w:t>
      </w:r>
      <w:proofErr w:type="spellStart"/>
      <w:r w:rsidRPr="0014509F">
        <w:rPr>
          <w:rFonts w:ascii="Times New Roman" w:hAnsi="Times New Roman"/>
          <w:sz w:val="24"/>
          <w:szCs w:val="32"/>
        </w:rPr>
        <w:t>Роговцевой</w:t>
      </w:r>
      <w:proofErr w:type="spellEnd"/>
      <w:r w:rsidRPr="0014509F">
        <w:rPr>
          <w:rFonts w:ascii="Times New Roman" w:hAnsi="Times New Roman"/>
          <w:sz w:val="24"/>
          <w:szCs w:val="32"/>
        </w:rPr>
        <w:t xml:space="preserve"> Н.И., Богдановой Н.В, </w:t>
      </w:r>
      <w:proofErr w:type="spellStart"/>
      <w:r w:rsidRPr="0014509F">
        <w:rPr>
          <w:rFonts w:ascii="Times New Roman" w:hAnsi="Times New Roman"/>
          <w:sz w:val="24"/>
          <w:szCs w:val="32"/>
        </w:rPr>
        <w:t>Фрейтаг</w:t>
      </w:r>
      <w:proofErr w:type="spellEnd"/>
      <w:r w:rsidRPr="0014509F">
        <w:rPr>
          <w:rFonts w:ascii="Times New Roman" w:hAnsi="Times New Roman"/>
          <w:sz w:val="24"/>
          <w:szCs w:val="32"/>
        </w:rPr>
        <w:t xml:space="preserve"> И</w:t>
      </w:r>
      <w:r>
        <w:rPr>
          <w:rFonts w:ascii="Times New Roman" w:hAnsi="Times New Roman"/>
          <w:sz w:val="24"/>
          <w:szCs w:val="32"/>
        </w:rPr>
        <w:t xml:space="preserve">.П. М., «Просвещение», 2009 год; </w:t>
      </w:r>
    </w:p>
    <w:p w:rsidR="00CA5A3C" w:rsidRDefault="00CA5A3C" w:rsidP="008B04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32"/>
        </w:rPr>
      </w:pPr>
    </w:p>
    <w:p w:rsidR="0014509F" w:rsidRPr="0014509F" w:rsidRDefault="0014509F" w:rsidP="008B0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bookmarkStart w:id="0" w:name="_GoBack"/>
      <w:bookmarkEnd w:id="0"/>
      <w:r w:rsidRPr="000E218E">
        <w:rPr>
          <w:rFonts w:ascii="Times New Roman" w:hAnsi="Times New Roman"/>
          <w:b/>
          <w:sz w:val="24"/>
          <w:szCs w:val="32"/>
        </w:rPr>
        <w:t>Целью курса</w:t>
      </w:r>
      <w:r w:rsidRPr="0014509F">
        <w:rPr>
          <w:rFonts w:ascii="Times New Roman" w:hAnsi="Times New Roman"/>
          <w:sz w:val="24"/>
          <w:szCs w:val="32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14509F" w:rsidRPr="0014509F" w:rsidRDefault="0014509F" w:rsidP="008B0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14509F">
        <w:rPr>
          <w:rFonts w:ascii="Times New Roman" w:hAnsi="Times New Roman"/>
          <w:sz w:val="24"/>
          <w:szCs w:val="32"/>
        </w:rPr>
        <w:t xml:space="preserve">Программа направлена на решение следующих </w:t>
      </w:r>
      <w:r w:rsidRPr="00150AFE">
        <w:rPr>
          <w:rFonts w:ascii="Times New Roman" w:hAnsi="Times New Roman"/>
          <w:b/>
          <w:sz w:val="24"/>
          <w:szCs w:val="32"/>
        </w:rPr>
        <w:t>задач</w:t>
      </w:r>
      <w:r w:rsidRPr="0014509F">
        <w:rPr>
          <w:rFonts w:ascii="Times New Roman" w:hAnsi="Times New Roman"/>
          <w:sz w:val="24"/>
          <w:szCs w:val="32"/>
        </w:rPr>
        <w:t>:</w:t>
      </w:r>
    </w:p>
    <w:p w:rsidR="0014509F" w:rsidRPr="0014509F" w:rsidRDefault="0014509F" w:rsidP="008B044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р</w:t>
      </w:r>
      <w:r w:rsidRPr="0014509F">
        <w:rPr>
          <w:rFonts w:ascii="Times New Roman" w:hAnsi="Times New Roman"/>
          <w:sz w:val="24"/>
          <w:szCs w:val="32"/>
        </w:rPr>
        <w:t>азвитие моторных способностей через овладение ручными многообразными операциями, влияющими на психофизиологические функции ребенка;</w:t>
      </w:r>
    </w:p>
    <w:p w:rsidR="0014509F" w:rsidRPr="0014509F" w:rsidRDefault="0014509F" w:rsidP="008B044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з</w:t>
      </w:r>
      <w:r w:rsidRPr="0014509F">
        <w:rPr>
          <w:rFonts w:ascii="Times New Roman" w:hAnsi="Times New Roman"/>
          <w:sz w:val="24"/>
          <w:szCs w:val="32"/>
        </w:rPr>
        <w:t>накомство с видами материалов, их свойствами;</w:t>
      </w:r>
    </w:p>
    <w:p w:rsidR="0014509F" w:rsidRPr="0014509F" w:rsidRDefault="0014509F" w:rsidP="008B044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</w:t>
      </w:r>
      <w:r w:rsidRPr="0014509F">
        <w:rPr>
          <w:rFonts w:ascii="Times New Roman" w:hAnsi="Times New Roman"/>
          <w:sz w:val="24"/>
          <w:szCs w:val="32"/>
        </w:rPr>
        <w:t>ормирование умений выполнения заданий на воспроизведение образа;</w:t>
      </w:r>
    </w:p>
    <w:p w:rsidR="0014509F" w:rsidRDefault="0014509F" w:rsidP="008B044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</w:t>
      </w:r>
      <w:r w:rsidRPr="0014509F">
        <w:rPr>
          <w:rFonts w:ascii="Times New Roman" w:hAnsi="Times New Roman"/>
          <w:sz w:val="24"/>
          <w:szCs w:val="32"/>
        </w:rPr>
        <w:t>ормирование умений выстраивать последовательность создания поделки;</w:t>
      </w:r>
    </w:p>
    <w:p w:rsidR="0014509F" w:rsidRPr="0014509F" w:rsidRDefault="0014509F" w:rsidP="008B044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з</w:t>
      </w:r>
      <w:r w:rsidRPr="0014509F">
        <w:rPr>
          <w:rFonts w:ascii="Times New Roman" w:hAnsi="Times New Roman"/>
          <w:sz w:val="24"/>
          <w:szCs w:val="32"/>
        </w:rPr>
        <w:t>накомство с народными ремеслами, видами декоративно-прикладного творчества;</w:t>
      </w:r>
    </w:p>
    <w:p w:rsidR="0014509F" w:rsidRPr="0014509F" w:rsidRDefault="0014509F" w:rsidP="008B044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р</w:t>
      </w:r>
      <w:r w:rsidRPr="0014509F">
        <w:rPr>
          <w:rFonts w:ascii="Times New Roman" w:hAnsi="Times New Roman"/>
          <w:sz w:val="24"/>
          <w:szCs w:val="32"/>
        </w:rPr>
        <w:t>азвитие творческих способностей учащихся, элементов технического и художественного мышлени</w:t>
      </w:r>
      <w:r>
        <w:rPr>
          <w:rFonts w:ascii="Times New Roman" w:hAnsi="Times New Roman"/>
          <w:sz w:val="24"/>
          <w:szCs w:val="32"/>
        </w:rPr>
        <w:t>я, конструкторских способностей;</w:t>
      </w:r>
    </w:p>
    <w:p w:rsidR="0014509F" w:rsidRPr="0014509F" w:rsidRDefault="0014509F" w:rsidP="008B044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р</w:t>
      </w:r>
      <w:r w:rsidRPr="0014509F">
        <w:rPr>
          <w:rFonts w:ascii="Times New Roman" w:hAnsi="Times New Roman"/>
          <w:sz w:val="24"/>
          <w:szCs w:val="32"/>
        </w:rPr>
        <w:t>азвитие способностей ориентироваться в информации разного вида;</w:t>
      </w:r>
    </w:p>
    <w:p w:rsidR="0014509F" w:rsidRPr="0014509F" w:rsidRDefault="0014509F" w:rsidP="008B044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14509F">
        <w:rPr>
          <w:rFonts w:ascii="Times New Roman" w:hAnsi="Times New Roman"/>
          <w:sz w:val="24"/>
          <w:szCs w:val="32"/>
        </w:rPr>
        <w:t xml:space="preserve">овладение умениями использовать компьютерную технику для работы с информацией в учебной деятельности и повседневной </w:t>
      </w:r>
      <w:r>
        <w:rPr>
          <w:rFonts w:ascii="Times New Roman" w:hAnsi="Times New Roman"/>
          <w:sz w:val="24"/>
          <w:szCs w:val="32"/>
        </w:rPr>
        <w:t>жизни;</w:t>
      </w:r>
    </w:p>
    <w:p w:rsidR="008B0442" w:rsidRDefault="008B0442" w:rsidP="008B044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8B0442">
        <w:rPr>
          <w:rFonts w:ascii="Times New Roman" w:hAnsi="Times New Roman"/>
          <w:sz w:val="24"/>
          <w:szCs w:val="32"/>
        </w:rPr>
        <w:t>в</w:t>
      </w:r>
      <w:r w:rsidR="0014509F" w:rsidRPr="008B0442">
        <w:rPr>
          <w:rFonts w:ascii="Times New Roman" w:hAnsi="Times New Roman"/>
          <w:sz w:val="24"/>
          <w:szCs w:val="32"/>
        </w:rPr>
        <w:t>оспитание трудолюбия, уважительного отношения к окружающему миру, людям и результатам их труда, интереса к информационной и коммуникационной деятельности; практическое применение правил сотрудничест</w:t>
      </w:r>
      <w:r>
        <w:rPr>
          <w:rFonts w:ascii="Times New Roman" w:hAnsi="Times New Roman"/>
          <w:sz w:val="24"/>
          <w:szCs w:val="32"/>
        </w:rPr>
        <w:t>ва в коллективной деятельности.</w:t>
      </w:r>
    </w:p>
    <w:p w:rsidR="008B0442" w:rsidRDefault="008B0442" w:rsidP="008B0442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150AFE" w:rsidRDefault="00150AFE" w:rsidP="00150A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Pr="00150AFE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50AFE" w:rsidRDefault="00150AFE" w:rsidP="00150A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AFE" w:rsidRPr="0014509F" w:rsidRDefault="00150AFE" w:rsidP="00150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14509F">
        <w:rPr>
          <w:rFonts w:ascii="Times New Roman" w:hAnsi="Times New Roman"/>
          <w:sz w:val="24"/>
          <w:szCs w:val="32"/>
        </w:rPr>
        <w:t>Курс «Технология. Человек, природа, техника», является компонентом учебно-методическо</w:t>
      </w:r>
      <w:r>
        <w:rPr>
          <w:rFonts w:ascii="Times New Roman" w:hAnsi="Times New Roman"/>
          <w:sz w:val="24"/>
          <w:szCs w:val="32"/>
        </w:rPr>
        <w:t xml:space="preserve">го комплекта (УМК) для 2 класса </w:t>
      </w:r>
      <w:r w:rsidRPr="0014509F">
        <w:rPr>
          <w:rFonts w:ascii="Times New Roman" w:hAnsi="Times New Roman"/>
          <w:sz w:val="24"/>
          <w:szCs w:val="32"/>
        </w:rPr>
        <w:t>общеобразовательных учреждений. Данный УМК продолжает предметную линию «Технология» в рамках серии «Перспекти</w:t>
      </w:r>
      <w:r>
        <w:rPr>
          <w:rFonts w:ascii="Times New Roman" w:hAnsi="Times New Roman"/>
          <w:sz w:val="24"/>
          <w:szCs w:val="32"/>
        </w:rPr>
        <w:t xml:space="preserve">ва» (серия </w:t>
      </w:r>
      <w:r w:rsidRPr="0014509F">
        <w:rPr>
          <w:rFonts w:ascii="Times New Roman" w:hAnsi="Times New Roman"/>
          <w:sz w:val="24"/>
          <w:szCs w:val="32"/>
        </w:rPr>
        <w:t xml:space="preserve">«Академический школьный учебник»). Он состоит из учебника, рабочей тетради и методического пособия. </w:t>
      </w:r>
    </w:p>
    <w:p w:rsidR="00150AFE" w:rsidRDefault="00150AFE" w:rsidP="00150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14509F">
        <w:rPr>
          <w:rFonts w:ascii="Times New Roman" w:hAnsi="Times New Roman"/>
          <w:sz w:val="24"/>
          <w:szCs w:val="32"/>
        </w:rPr>
        <w:t xml:space="preserve">Особенностью данного курса является тесная связь материала с предметом «Окружающий мир». За основу взята идея постепенного освоения человеком природы, частью которой он является. </w:t>
      </w:r>
    </w:p>
    <w:p w:rsidR="00150AFE" w:rsidRPr="0014509F" w:rsidRDefault="00150AFE" w:rsidP="00150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Учащиеся знакомятся </w:t>
      </w:r>
      <w:r w:rsidRPr="0014509F">
        <w:rPr>
          <w:rFonts w:ascii="Times New Roman" w:hAnsi="Times New Roman"/>
          <w:sz w:val="24"/>
          <w:szCs w:val="32"/>
        </w:rPr>
        <w:t>с основными сферами: земным, водным, воздушным и информационным пространст</w:t>
      </w:r>
      <w:r>
        <w:rPr>
          <w:rFonts w:ascii="Times New Roman" w:hAnsi="Times New Roman"/>
          <w:sz w:val="24"/>
          <w:szCs w:val="32"/>
        </w:rPr>
        <w:t xml:space="preserve">вами, </w:t>
      </w:r>
      <w:r w:rsidRPr="0014509F">
        <w:rPr>
          <w:rFonts w:ascii="Times New Roman" w:hAnsi="Times New Roman"/>
          <w:sz w:val="24"/>
          <w:szCs w:val="32"/>
        </w:rPr>
        <w:t>с особенностями технологического процесса в прош</w:t>
      </w:r>
      <w:r>
        <w:rPr>
          <w:rFonts w:ascii="Times New Roman" w:hAnsi="Times New Roman"/>
          <w:sz w:val="24"/>
          <w:szCs w:val="32"/>
        </w:rPr>
        <w:t xml:space="preserve">лом и настоящем в России и мире, </w:t>
      </w:r>
      <w:r w:rsidRPr="0014509F">
        <w:rPr>
          <w:rFonts w:ascii="Times New Roman" w:hAnsi="Times New Roman"/>
          <w:sz w:val="24"/>
          <w:szCs w:val="32"/>
        </w:rPr>
        <w:t xml:space="preserve">с </w:t>
      </w:r>
      <w:r>
        <w:rPr>
          <w:rFonts w:ascii="Times New Roman" w:hAnsi="Times New Roman"/>
          <w:sz w:val="24"/>
          <w:szCs w:val="32"/>
        </w:rPr>
        <w:t>логикой развития культуры труда,</w:t>
      </w:r>
      <w:r w:rsidRPr="0014509F">
        <w:rPr>
          <w:rFonts w:ascii="Times New Roman" w:hAnsi="Times New Roman"/>
          <w:sz w:val="24"/>
          <w:szCs w:val="32"/>
        </w:rPr>
        <w:t xml:space="preserve"> с основными профессиями, обеспечивающими жизнедеятельно</w:t>
      </w:r>
      <w:r>
        <w:rPr>
          <w:rFonts w:ascii="Times New Roman" w:hAnsi="Times New Roman"/>
          <w:sz w:val="24"/>
          <w:szCs w:val="32"/>
        </w:rPr>
        <w:t xml:space="preserve">сть человека, развитие общества, </w:t>
      </w:r>
      <w:r w:rsidRPr="0014509F">
        <w:rPr>
          <w:rFonts w:ascii="Times New Roman" w:hAnsi="Times New Roman"/>
          <w:sz w:val="24"/>
          <w:szCs w:val="32"/>
        </w:rPr>
        <w:t>с различными видами народно-прикладного искусства России.</w:t>
      </w:r>
    </w:p>
    <w:p w:rsidR="00150AFE" w:rsidRPr="0014509F" w:rsidRDefault="00150AFE" w:rsidP="00150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14509F">
        <w:rPr>
          <w:rFonts w:ascii="Times New Roman" w:hAnsi="Times New Roman"/>
          <w:sz w:val="24"/>
          <w:szCs w:val="32"/>
        </w:rPr>
        <w:t>Дети также изучают и учатся работать с природными материалами и материалами, являющимися результатом труда челове</w:t>
      </w:r>
      <w:r>
        <w:rPr>
          <w:rFonts w:ascii="Times New Roman" w:hAnsi="Times New Roman"/>
          <w:sz w:val="24"/>
          <w:szCs w:val="32"/>
        </w:rPr>
        <w:t>ка,</w:t>
      </w:r>
      <w:r w:rsidRPr="0014509F">
        <w:rPr>
          <w:rFonts w:ascii="Times New Roman" w:hAnsi="Times New Roman"/>
          <w:sz w:val="24"/>
          <w:szCs w:val="32"/>
        </w:rPr>
        <w:t xml:space="preserve"> от примитивного доисторического каменного топора до современного компьютера и последних новинок техники, используемых на земле, в воде и воздухе.</w:t>
      </w:r>
    </w:p>
    <w:p w:rsidR="00150AFE" w:rsidRDefault="00150AFE" w:rsidP="00150A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AFE" w:rsidRDefault="00150AFE" w:rsidP="00150A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90D" w:rsidRPr="00D5290D" w:rsidRDefault="00D5290D" w:rsidP="00D529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290D">
        <w:rPr>
          <w:rFonts w:ascii="Times New Roman" w:eastAsia="Calibri" w:hAnsi="Times New Roman" w:cs="Times New Roman"/>
          <w:b/>
          <w:sz w:val="24"/>
          <w:szCs w:val="24"/>
        </w:rPr>
        <w:t xml:space="preserve">Теоретической основой данной программы являются: </w:t>
      </w:r>
    </w:p>
    <w:p w:rsidR="00D5290D" w:rsidRPr="00D5290D" w:rsidRDefault="00D5290D" w:rsidP="00D5290D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90D">
        <w:rPr>
          <w:rFonts w:ascii="Times New Roman" w:eastAsia="Calibri" w:hAnsi="Times New Roman" w:cs="Times New Roman"/>
          <w:sz w:val="24"/>
          <w:szCs w:val="24"/>
        </w:rPr>
        <w:t>системн</w:t>
      </w:r>
      <w:proofErr w:type="gramStart"/>
      <w:r w:rsidRPr="00D5290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290D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D5290D">
        <w:rPr>
          <w:rFonts w:ascii="Times New Roman" w:eastAsia="Calibri" w:hAnsi="Times New Roman" w:cs="Times New Roman"/>
          <w:sz w:val="24"/>
          <w:szCs w:val="24"/>
        </w:rPr>
        <w:t xml:space="preserve"> подход —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ующей 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интериоризацией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D5290D" w:rsidRPr="00D5290D" w:rsidRDefault="00D5290D" w:rsidP="00D529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290D">
        <w:rPr>
          <w:rFonts w:ascii="Times New Roman" w:eastAsia="Calibri" w:hAnsi="Times New Roman" w:cs="Times New Roman"/>
          <w:sz w:val="24"/>
          <w:szCs w:val="24"/>
        </w:rPr>
        <w:t xml:space="preserve">      теория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</w:t>
      </w:r>
      <w:r w:rsidRPr="00D529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</w:t>
      </w:r>
      <w:r w:rsidRPr="00D5290D">
        <w:rPr>
          <w:rFonts w:ascii="Times New Roman" w:eastAsia="Calibri" w:hAnsi="Times New Roman" w:cs="Times New Roman"/>
          <w:b/>
          <w:sz w:val="24"/>
          <w:szCs w:val="24"/>
        </w:rPr>
        <w:t xml:space="preserve">опыта. </w:t>
      </w:r>
    </w:p>
    <w:p w:rsidR="00150AFE" w:rsidRDefault="00150AFE" w:rsidP="00150A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90D" w:rsidRPr="005571F6" w:rsidRDefault="005571F6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5290D" w:rsidRPr="00D5290D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</w:t>
      </w:r>
      <w:r w:rsidR="00D5290D" w:rsidRPr="00D5290D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5290D" w:rsidRPr="00D5290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D5290D" w:rsidRPr="005571F6">
        <w:rPr>
          <w:rFonts w:ascii="Times New Roman" w:eastAsia="Calibri" w:hAnsi="Times New Roman" w:cs="Times New Roman"/>
          <w:bCs/>
          <w:sz w:val="24"/>
          <w:szCs w:val="24"/>
        </w:rPr>
        <w:t xml:space="preserve">. Общекультурные и </w:t>
      </w:r>
      <w:proofErr w:type="spellStart"/>
      <w:r w:rsidR="00D5290D" w:rsidRPr="005571F6">
        <w:rPr>
          <w:rFonts w:ascii="Times New Roman" w:eastAsia="Calibri" w:hAnsi="Times New Roman" w:cs="Times New Roman"/>
          <w:bCs/>
          <w:sz w:val="24"/>
          <w:szCs w:val="24"/>
        </w:rPr>
        <w:t>общетрудовые</w:t>
      </w:r>
      <w:proofErr w:type="spellEnd"/>
      <w:r w:rsidR="00D5290D" w:rsidRPr="005571F6">
        <w:rPr>
          <w:rFonts w:ascii="Times New Roman" w:eastAsia="Calibri" w:hAnsi="Times New Roman" w:cs="Times New Roman"/>
          <w:bCs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 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 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ректировка хода работы. Работа в малых группах, осуществление сотруд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ничества, выполнение социальных ролей (руководитель и подчинённый).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   Элементарная творческая и проектная деятельность (создание замыс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 xml:space="preserve"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индивидуальных проектов</w:t>
      </w:r>
      <w:proofErr w:type="gramEnd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. Культура межличностных отношений в со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 xml:space="preserve">вместной деятельности. Результат проектной деятельности — изделия, которые могут быть использованы для праздников, для использования в учебной и </w:t>
      </w:r>
      <w:proofErr w:type="spellStart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="00D5290D" w:rsidRPr="005571F6">
        <w:rPr>
          <w:rFonts w:ascii="Times New Roman" w:eastAsia="Calibri" w:hAnsi="Times New Roman" w:cs="Times New Roman"/>
          <w:sz w:val="24"/>
          <w:szCs w:val="24"/>
        </w:rPr>
        <w:t xml:space="preserve"> деятельности и т. п. Освоение навыков самооб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служивания, по уходу за домом, комнатными растениями.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   Выполнение элементарных расчётов стоимости изготавливаемого из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делия.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bCs/>
          <w:sz w:val="24"/>
          <w:szCs w:val="24"/>
        </w:rPr>
        <w:t>2. Технология ручной обработки материалов.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bCs/>
          <w:sz w:val="24"/>
          <w:szCs w:val="24"/>
        </w:rPr>
        <w:t>Элементы графической грамоты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   Общее понятие о материалах, их происхождении. Исследование эле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ментарных физических, механических и технологических свойств матери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    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    Инструменты и приспособления для обработки материалов (знание названий используемых инструментов), соблюдение правил их рацио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нального и безопасного использования.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 xml:space="preserve">        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lastRenderedPageBreak/>
        <w:t>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 xml:space="preserve">ходимых дополнений и изменений. </w:t>
      </w:r>
      <w:proofErr w:type="gramStart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Называние и выполнение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t xml:space="preserve"> основных технологических операций ручной обработки материалов: разметка дета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</w:t>
      </w:r>
      <w:proofErr w:type="gramEnd"/>
      <w:r w:rsidR="00D5290D" w:rsidRPr="005571F6">
        <w:rPr>
          <w:rFonts w:ascii="Times New Roman" w:eastAsia="Calibri" w:hAnsi="Times New Roman" w:cs="Times New Roman"/>
          <w:sz w:val="24"/>
          <w:szCs w:val="24"/>
        </w:rPr>
        <w:t xml:space="preserve">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растительный</w:t>
      </w:r>
      <w:proofErr w:type="gramEnd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, гео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метрический и др.).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   Проведение измерений и построений для решения практических за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 xml:space="preserve">дач. Виды условных графических изображений: рисунок, простейший чертёж, эскиз, развёртка, схема (их узнавание). </w:t>
      </w:r>
      <w:proofErr w:type="gramStart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="00D5290D" w:rsidRPr="005571F6">
        <w:rPr>
          <w:rFonts w:ascii="Times New Roman" w:eastAsia="Calibri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стейшему чертежу или эскизу, схеме.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bCs/>
          <w:sz w:val="24"/>
          <w:szCs w:val="24"/>
        </w:rPr>
        <w:t>3. Конструирование и моделирование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  Общее представление о конструировании изделий (технических, бы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bCs/>
          <w:sz w:val="24"/>
          <w:szCs w:val="24"/>
        </w:rPr>
        <w:t>4. Практика работы на компьютере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 Информация, её отбор, анализ и систематизация. Способы получения, хранения, переработки информации.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>    Назначение основных устройств компьютера для ввода, вывода, об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работки информации. Включение и выключение компьютера и подклю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ствам. Работа с ЦОР (цифровыми образовательными ресурсами), гото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выми материалами на электронных носителях (</w:t>
      </w:r>
      <w:proofErr w:type="gramStart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).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br/>
        <w:t xml:space="preserve">    </w:t>
      </w:r>
      <w:proofErr w:type="gramStart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Работа с простыми информационными объектами (текст, таблица, схе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ма, рисунок): преобразование, создание, сохранение, удаление.</w:t>
      </w:r>
      <w:proofErr w:type="gramEnd"/>
      <w:r w:rsidR="00D5290D" w:rsidRPr="005571F6">
        <w:rPr>
          <w:rFonts w:ascii="Times New Roman" w:eastAsia="Calibri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 xml:space="preserve">тер. Использование рисунков из ресурса компьютера, программ </w:t>
      </w:r>
      <w:proofErr w:type="spellStart"/>
      <w:r w:rsidR="00D5290D" w:rsidRPr="005571F6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</w:p>
    <w:p w:rsidR="00D5290D" w:rsidRPr="005571F6" w:rsidRDefault="00D5290D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1F6">
        <w:rPr>
          <w:rFonts w:ascii="Times New Roman" w:eastAsia="Calibri" w:hAnsi="Times New Roman" w:cs="Times New Roman"/>
          <w:sz w:val="24"/>
          <w:szCs w:val="24"/>
        </w:rPr>
        <w:br/>
        <w:t>       В рабочей программе интегрируется и содержание курса «Изобразительное ис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кусство»: в целях гармонизации форм и конструкций используются сред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  <w:t>       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скими фигурами и телами, и создание элементарных алгоритмов деятельно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сти в проекте. Освоение правил работы и преобразования информации так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же тесно связано с образовательной областью «Математика и информатика».</w:t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  <w:t>          При изучении предмета «Технология» предусмотрена интеграция с об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разовательными областями «Филология» (русский язык и литературное чтение) и «Окружающий мир». Для понимания детьми реализуемых в из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делии технических образов рассматривается культурно-</w:t>
      </w:r>
      <w:r w:rsidRPr="005571F6">
        <w:rPr>
          <w:rFonts w:ascii="Times New Roman" w:eastAsia="Calibri" w:hAnsi="Times New Roman" w:cs="Times New Roman"/>
          <w:sz w:val="24"/>
          <w:szCs w:val="24"/>
        </w:rPr>
        <w:lastRenderedPageBreak/>
        <w:t>исторический спра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D5290D" w:rsidRPr="005571F6" w:rsidRDefault="00D5290D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1F6">
        <w:rPr>
          <w:rFonts w:ascii="Times New Roman" w:eastAsia="Calibri" w:hAnsi="Times New Roman" w:cs="Times New Roman"/>
          <w:sz w:val="24"/>
          <w:szCs w:val="24"/>
        </w:rPr>
        <w:t>  Рабочая 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ческой деятельности младших школьников и создаёт условия для развития их инициативности, изобретательности, гибкости мышления.</w:t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  <w:t>     Проектная деятельность и работа с технологическими картами фор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мируют у учащихся умения ставить и принимать задачу, планировать по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следовательность действий и выбирать необходимые средства и способы их выполнения. Самостоятельное осуществление продуктивной проект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ские умения, опыт преобразовательной деятельности и творчества.</w:t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  <w:t>Продуктивная проектная деятельность создаёт основу для развития личности младшего школьника, предоставляет уникальные возможности для их духовно-нравственного развития. В программе «Технология» преду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смотрены материалы о гармоничной среде обитания человека, что позво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родных объектов, которые являются неисчерпаемым источником идей для мастера, способствуют воспитанию духовности.</w:t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  <w:t>Программа ориентирована на широкое использование знаний и уме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  <w:t>         При усвоении содержания курса «Технология» актуализируются зна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ния, полученные при изучении курса «Окружающий мир». Это касается не только работы с природными материалами. Природные формы лежат в основе идей изготовления многих конструкций и воплощаются в го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товых изделиях. Курс «Технология» предусматривает знакомство с про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туры детей. Изучение этнокультурных традиций в деятельности человека также связано с содержанием предмета «Окружающий мир».</w:t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  <w:t>    Содержание программы обеспечивает реальное включение в образова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тельный процесс различных структурных компонентов личности (интел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лектуального, эмоционально-эстетического, духовно-нравственного, фи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  <w:r w:rsidRPr="005571F6">
        <w:rPr>
          <w:rFonts w:ascii="Times New Roman" w:eastAsia="Calibri" w:hAnsi="Times New Roman" w:cs="Times New Roman"/>
          <w:sz w:val="24"/>
          <w:szCs w:val="24"/>
        </w:rPr>
        <w:br/>
        <w:t>                  </w:t>
      </w:r>
    </w:p>
    <w:p w:rsidR="00D5290D" w:rsidRPr="005571F6" w:rsidRDefault="00D5290D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1F6">
        <w:rPr>
          <w:rFonts w:ascii="Times New Roman" w:eastAsia="Calibri" w:hAnsi="Times New Roman" w:cs="Times New Roman"/>
          <w:sz w:val="24"/>
          <w:szCs w:val="24"/>
        </w:rPr>
        <w:t>Ценностные ориентиры содержания учебного предмета</w:t>
      </w:r>
    </w:p>
    <w:p w:rsidR="00D5290D" w:rsidRPr="005571F6" w:rsidRDefault="00D5290D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1F6">
        <w:rPr>
          <w:rFonts w:ascii="Times New Roman" w:eastAsia="Calibri" w:hAnsi="Times New Roman" w:cs="Times New Roman"/>
          <w:sz w:val="24"/>
          <w:szCs w:val="24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тами начальной школы.</w:t>
      </w:r>
    </w:p>
    <w:p w:rsidR="00D5290D" w:rsidRPr="005571F6" w:rsidRDefault="00D5290D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1F6">
        <w:rPr>
          <w:rFonts w:ascii="Times New Roman" w:eastAsia="Calibri" w:hAnsi="Times New Roman" w:cs="Times New Roman"/>
          <w:sz w:val="24"/>
          <w:szCs w:val="24"/>
        </w:rPr>
        <w:t>Математика 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рическими фигурами, телами, именованными числами.</w:t>
      </w:r>
    </w:p>
    <w:p w:rsidR="00D5290D" w:rsidRPr="005571F6" w:rsidRDefault="00D5290D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1F6">
        <w:rPr>
          <w:rFonts w:ascii="Times New Roman" w:eastAsia="Calibri" w:hAnsi="Times New Roman" w:cs="Times New Roman"/>
          <w:sz w:val="24"/>
          <w:szCs w:val="24"/>
        </w:rPr>
        <w:lastRenderedPageBreak/>
        <w:t>Изобразительное искусство 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D5290D" w:rsidRPr="005571F6" w:rsidRDefault="00D5290D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1F6">
        <w:rPr>
          <w:rFonts w:ascii="Times New Roman" w:eastAsia="Calibri" w:hAnsi="Times New Roman" w:cs="Times New Roman"/>
          <w:sz w:val="24"/>
          <w:szCs w:val="24"/>
        </w:rPr>
        <w:t>Окружающий мир - рассмотрение и анализ природных форм и конструкций как универсаль</w:t>
      </w:r>
      <w:r w:rsidRPr="005571F6">
        <w:rPr>
          <w:rFonts w:ascii="Times New Roman" w:eastAsia="Calibri" w:hAnsi="Times New Roman" w:cs="Times New Roman"/>
          <w:sz w:val="24"/>
          <w:szCs w:val="24"/>
        </w:rPr>
        <w:softHyphen/>
        <w:t>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D5290D" w:rsidRPr="005571F6" w:rsidRDefault="005571F6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Русски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t xml:space="preserve"> язык - развитие устной речи на основе использования важнейших видов речевой дея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тельности и основных типов учебных текстов в процессе анализа заданий и обсуждения резуль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татов практической деятельности (описание конструкции изделия, материалов и способов их об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работки; повествование о ходе действий и построении плана деятельности; построение логиче</w:t>
      </w:r>
      <w:r w:rsidR="00D5290D" w:rsidRPr="005571F6">
        <w:rPr>
          <w:rFonts w:ascii="Times New Roman" w:eastAsia="Calibri" w:hAnsi="Times New Roman" w:cs="Times New Roman"/>
          <w:sz w:val="24"/>
          <w:szCs w:val="24"/>
        </w:rPr>
        <w:softHyphen/>
        <w:t>ски связных высказываний в рассуждениях, обоснованиях, формулировании выводов).</w:t>
      </w:r>
      <w:proofErr w:type="gramEnd"/>
    </w:p>
    <w:p w:rsidR="00D5290D" w:rsidRPr="005571F6" w:rsidRDefault="00D5290D" w:rsidP="00D529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1F6">
        <w:rPr>
          <w:rFonts w:ascii="Times New Roman" w:eastAsia="Calibri" w:hAnsi="Times New Roman" w:cs="Times New Roman"/>
          <w:sz w:val="24"/>
          <w:szCs w:val="24"/>
        </w:rPr>
        <w:t>Литературное чтение - работа с текстами для создания образа, реализуемого в изделии.</w:t>
      </w:r>
    </w:p>
    <w:p w:rsidR="00D5290D" w:rsidRPr="005571F6" w:rsidRDefault="00D5290D" w:rsidP="00150A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90D" w:rsidRPr="005571F6" w:rsidRDefault="00D5290D" w:rsidP="00150A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90D" w:rsidRDefault="00D5290D" w:rsidP="00150A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90D" w:rsidRDefault="00D5290D" w:rsidP="00150A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AFE" w:rsidRPr="00150AFE" w:rsidRDefault="00D5290D" w:rsidP="00150A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150AF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50AFE" w:rsidRPr="00150AFE">
        <w:rPr>
          <w:rFonts w:ascii="Times New Roman" w:eastAsia="Calibri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150AFE" w:rsidRPr="00150AFE" w:rsidRDefault="00150AFE" w:rsidP="00150A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0AFE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базисным учебным планом и рассчитана на 1 час в неделю (34 часа в год).</w:t>
      </w:r>
    </w:p>
    <w:p w:rsidR="00150AFE" w:rsidRPr="00150AFE" w:rsidRDefault="00150AFE" w:rsidP="00150A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0AFE" w:rsidRPr="00150AFE" w:rsidRDefault="00D5290D" w:rsidP="00150A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150AF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150AFE" w:rsidRPr="00150AFE">
        <w:rPr>
          <w:rFonts w:ascii="Times New Roman" w:eastAsia="Calibri" w:hAnsi="Times New Roman" w:cs="Times New Roman"/>
          <w:b/>
          <w:sz w:val="24"/>
          <w:szCs w:val="24"/>
        </w:rPr>
        <w:t>Характеристика класса</w:t>
      </w:r>
    </w:p>
    <w:p w:rsidR="00150AFE" w:rsidRPr="00150AFE" w:rsidRDefault="00150AFE" w:rsidP="00150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AFE">
        <w:rPr>
          <w:rFonts w:ascii="Times New Roman" w:eastAsia="Calibri" w:hAnsi="Times New Roman" w:cs="Times New Roman"/>
          <w:sz w:val="24"/>
          <w:szCs w:val="24"/>
        </w:rPr>
        <w:t xml:space="preserve">Учащиеся 2 д класса характеризуются средней познавательной активностью на уроке. Основная масса обучающихся в классе – дети со средним уровнем способностей. Давать ответы в устной форме многие учащиеся стесняются, так как грамотной монологической речью не отличаются; присутствует и  </w:t>
      </w:r>
      <w:proofErr w:type="gramStart"/>
      <w:r w:rsidRPr="00150AFE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150AF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50AF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50AFE">
        <w:rPr>
          <w:rFonts w:ascii="Times New Roman" w:eastAsia="Calibri" w:hAnsi="Times New Roman" w:cs="Times New Roman"/>
          <w:sz w:val="24"/>
          <w:szCs w:val="24"/>
        </w:rPr>
        <w:t xml:space="preserve"> основных мыслительных функций (анализ, сравнение, выделение главного). Обучающиеся различны по характеру, темпераменту, уровню воспитанности. Характерный тип мышления для класса – конкретно-понятийный. Доминирует наглядно-действенное и наглядно-образное мышление. Абстрактное мышление развито ещё плохо. Учебный проце</w:t>
      </w:r>
      <w:proofErr w:type="gramStart"/>
      <w:r w:rsidRPr="00150AFE">
        <w:rPr>
          <w:rFonts w:ascii="Times New Roman" w:eastAsia="Calibri" w:hAnsi="Times New Roman" w:cs="Times New Roman"/>
          <w:sz w:val="24"/>
          <w:szCs w:val="24"/>
        </w:rPr>
        <w:t>сс  в кл</w:t>
      </w:r>
      <w:proofErr w:type="gramEnd"/>
      <w:r w:rsidRPr="00150AFE">
        <w:rPr>
          <w:rFonts w:ascii="Times New Roman" w:eastAsia="Calibri" w:hAnsi="Times New Roman" w:cs="Times New Roman"/>
          <w:sz w:val="24"/>
          <w:szCs w:val="24"/>
        </w:rPr>
        <w:t xml:space="preserve">ассе планируется с учетом возрастных и психологических особенностей детей.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технологии </w:t>
      </w:r>
      <w:r w:rsidRPr="00150AFE">
        <w:rPr>
          <w:rFonts w:ascii="Times New Roman" w:eastAsia="Calibri" w:hAnsi="Times New Roman" w:cs="Times New Roman"/>
          <w:sz w:val="24"/>
          <w:szCs w:val="24"/>
        </w:rPr>
        <w:t>включает задания разного уровня сложности: коллективные</w:t>
      </w:r>
      <w:proofErr w:type="gramStart"/>
      <w:r w:rsidRPr="00150AF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50AFE">
        <w:rPr>
          <w:rFonts w:ascii="Times New Roman" w:eastAsia="Calibri" w:hAnsi="Times New Roman" w:cs="Times New Roman"/>
          <w:sz w:val="24"/>
          <w:szCs w:val="24"/>
        </w:rPr>
        <w:t xml:space="preserve"> индивидуальные ,творческие задания. В проектную деятельность  учащиеся вовлекаются активно.</w:t>
      </w:r>
    </w:p>
    <w:p w:rsidR="00150AFE" w:rsidRPr="00150AFE" w:rsidRDefault="00150AFE" w:rsidP="00150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8E" w:rsidRDefault="00D5290D" w:rsidP="00D529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C075D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0E218E" w:rsidTr="000E218E">
        <w:tc>
          <w:tcPr>
            <w:tcW w:w="1242" w:type="dxa"/>
            <w:vAlign w:val="center"/>
          </w:tcPr>
          <w:p w:rsidR="000E218E" w:rsidRDefault="000E218E" w:rsidP="000E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138" w:type="dxa"/>
            <w:vAlign w:val="center"/>
          </w:tcPr>
          <w:p w:rsidR="000E218E" w:rsidRDefault="000E218E" w:rsidP="000E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  <w:vAlign w:val="center"/>
          </w:tcPr>
          <w:p w:rsidR="000E218E" w:rsidRDefault="000E218E" w:rsidP="000E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218E" w:rsidRPr="00E80E2E" w:rsidTr="000E218E">
        <w:tc>
          <w:tcPr>
            <w:tcW w:w="1242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E218E" w:rsidRPr="00E80E2E" w:rsidRDefault="000E218E" w:rsidP="000E218E">
            <w:pPr>
              <w:rPr>
                <w:rFonts w:ascii="Times New Roman" w:hAnsi="Times New Roman"/>
                <w:sz w:val="24"/>
                <w:szCs w:val="24"/>
              </w:rPr>
            </w:pPr>
            <w:r w:rsidRPr="00D930D6">
              <w:rPr>
                <w:rFonts w:ascii="Times New Roman" w:hAnsi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3190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E218E" w:rsidRPr="00E80E2E" w:rsidTr="000E218E">
        <w:tc>
          <w:tcPr>
            <w:tcW w:w="1242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0E218E" w:rsidRPr="00E80E2E" w:rsidRDefault="000E218E" w:rsidP="000E218E">
            <w:pPr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3190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23 ч</w:t>
            </w:r>
          </w:p>
        </w:tc>
      </w:tr>
      <w:tr w:rsidR="000E218E" w:rsidRPr="00E80E2E" w:rsidTr="000E218E">
        <w:tc>
          <w:tcPr>
            <w:tcW w:w="1242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0E218E" w:rsidRPr="00E80E2E" w:rsidRDefault="000E218E" w:rsidP="000E218E">
            <w:pPr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3190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0E218E" w:rsidRPr="00E80E2E" w:rsidTr="000E218E">
        <w:tc>
          <w:tcPr>
            <w:tcW w:w="1242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0E218E" w:rsidRPr="00E80E2E" w:rsidRDefault="000E218E" w:rsidP="000E218E">
            <w:pPr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3190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0E218E" w:rsidRPr="00E80E2E" w:rsidTr="000E218E">
        <w:tc>
          <w:tcPr>
            <w:tcW w:w="1242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0E218E" w:rsidRPr="00E80E2E" w:rsidRDefault="000E218E" w:rsidP="000E218E">
            <w:pPr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3190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E2E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0E218E" w:rsidRPr="00E80E2E" w:rsidTr="000E218E">
        <w:tc>
          <w:tcPr>
            <w:tcW w:w="1242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E218E" w:rsidRPr="00E80E2E" w:rsidRDefault="00A50AE5" w:rsidP="000E2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  <w:r w:rsidR="000E218E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190" w:type="dxa"/>
          </w:tcPr>
          <w:p w:rsidR="000E218E" w:rsidRPr="00E80E2E" w:rsidRDefault="000E218E" w:rsidP="000E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</w:tbl>
    <w:p w:rsidR="000E218E" w:rsidRPr="00E80E2E" w:rsidRDefault="000E218E" w:rsidP="000E218E">
      <w:pPr>
        <w:rPr>
          <w:rFonts w:ascii="Times New Roman" w:hAnsi="Times New Roman"/>
          <w:sz w:val="24"/>
          <w:szCs w:val="24"/>
        </w:rPr>
      </w:pPr>
    </w:p>
    <w:p w:rsidR="000E218E" w:rsidRPr="00522B81" w:rsidRDefault="000E218E" w:rsidP="00C075D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2B81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0E218E" w:rsidRDefault="000E218E" w:rsidP="000E218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Здравствуй, дорогой друг. Как работать с учебником. (1 ч)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Как работать с учебником. (1 час).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Знакомство с учебником и рабочей тетрадью, условными обозначениями, критериями оценки изделия по разным основаниям. Материалы и инструменты.</w:t>
      </w:r>
    </w:p>
    <w:p w:rsidR="000E218E" w:rsidRDefault="000E218E" w:rsidP="000E218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Человек и земля (23ч)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Земледелие (1час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еятельность человека на земле. Способы обработки земли и выращивания овощных культур. Значение овощных культур для человека. Технология выращивания лука в домашних условиях. Наблюдение за ростом растения и оформление записей происходящих изменений.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Понятие: земледелие. Профессии: садовод, овощевод. Практическая работа: выращивание лука.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Посуда (4часа).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Виды посуды и материалы, из которых она изготавливается. Способы изготовления посуды из глины и оформление ее при помощи глазури. Назначение посуды. Способы хранения продуктов. Плетение корзин.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Профессии: гончар, мастер-корзинщик. Понятия: керамика, глазурь. Изделие: корзина с цветами.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Закрепление приемов работы с пластилином. Составление плана работы по слайдам. Оформление композиции с использованием природных материалов.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Изделие: семейка грибов на поляне. Практическая работа: съедобные и несъедобные грибы.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Знакомство с новой техникой изготовления изделий –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тестопластикой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Сравнение приемов работы с соленым тестом и приемов работы с пластилином. Знакомство с профессиями пекаря, кондитера. Инструменты, используемые пекарем и кондитером. Национальные блюда, приготовленные из теста.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Профессии: пекарь, кондитер. Понятие: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Изделие: игрушка из теста. Проект «Праздничный стол».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Изготовление изделий из пластичных материалов (по выбору учителя). Сравнение свойств соленого теста, глины и пластилина (по внешним признакам, по составу, приемам работы, применению). Анализ формы и вида изделия, определение последовательности выполнения работы.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Народные промыслы (5ч).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Народный промысел хохломская роспись. Технология создания хохломского растительного орнамента. Способы нанесения орнамента на объемное изделие.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Техника: папье-маше, грунтовка. Понятие: народно-прикладное искусство, орнамент. Изделие: Золотая хохлома.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Особенности народного промысла городецкая роспись. Особенности создания городецкой росписи. Выполнение аппликации из бумаги.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Понятие: имитация, роспись, подмалевок. Изделие: Городецкая роспись.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Особенности народного промысла дымковская игрушка. Особенности создания дымковской игрушки. Закрепление навыков работы с пластилином. Самостоятельное составление плана работы по изготовлению изделия.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Изделие: Дымковская игрушка.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История матрешки. Работа резчика по дереву и игрушечника (выбор дерева, вытачивание формы, подготовка формы под роспись, роспись, лакировка). Разные способы росписи матрешек: семеновская, вятская,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загорская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сергиево</w:t>
      </w:r>
      <w:proofErr w:type="spellEnd"/>
      <w:r w:rsidR="00155F5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="00155F5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посадская),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полховско-майдановская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авторская. Анализ изготовления изделия согласно заданной последовательности. Разметка деталей на ткани по шаблону. Соединения деталей из разных материалов при помощи клея.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Профессии: игрушечник, резчик по дереву. Изделие: матрешка.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Выполнение деревенского пейзажа в технике рельефной картины. Закрепление умений работать с пластилином и составлять тематическую композицию. Прием получения новых оттенков пластилина.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Понятие:</w:t>
      </w:r>
      <w:r w:rsidR="00155F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рельеф, пейзаж. Изделие: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«Дер</w:t>
      </w:r>
      <w:r w:rsidR="00155F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евенский пейзаж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Домашние животные и птицы (3ч).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Значение лошади в жизни человека. Как человек ухаживает за лошадьми. Конструирование из бумаги движущейся игрушки лошадка. Создание движущейся конструкции. Закрепление навыков разметки деталей по шаблону. Подвижное соединение деталей изделия при помощи иглы и ниток, скрепок.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Профессии: животновод, конюх, коневод. Понятия: лицевая сторона, изнаночная сторона. Изделие: Лошадка. Практическая работа: Домашние животные.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Природные материалы для изготовления изделий: пшено, фасоль, семена и т.д. Свойства природных материалов и приемы работы с этими материалами. Прием нанесения разметки при помощи кальки.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Понятия: инкубатор, калька, курятник, птичник, птицефабрика. Изделия: Курочка из крупы, Цыпленок, Петушок (по выбору учителя). Проект «Деревенский двор».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Групповая работа. Распределение обязанностей в группе. Самостоятельное составление плана работы. Изготовление объемных изделий на основе развертки.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Понятие: развертка.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Новый год (1час).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История возникновения елочных игрушек и традиции празднования Нового года. Симметричные фигуры. Приемы изготовления изделий из яичной скорлупы.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Создание разных изделий по одной технологии. Художественный труд.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Изделия: Новогодняя маска, Елочная игрушка из яиц (по выбору учителя).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Строительство (1 час).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Особенности деревянного зодчества. Знакомство с профессией плотник. Различные виды построек деревянного зодчества. Значение слов «родина», «родной». Конструкция русской избы (венец, наличник,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причелина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). Инструменты и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материалы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используемые при строительстве избы.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Профессии: плотник. Понятия: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кракле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венец, наличник,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причелина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Изделие: Изба, Крепость (по выбору учителя).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доме (4 часа).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Традиции оформления русской избы, правила приема гостей. Традиции и поверья разных народов. Правила работы с новым инструментом – циркулем. Изготовление помпона. Работа с нитками и бумагой.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Понятие: циркуль. Изделие: Домовой.  Практическая работа: Наш дом. Проект «Убранство избы».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Убранство русской избы. Утварь. Значение печи в быту. Устройство печи: лежанка, устье, шесток. Материалы, инструменты и приспособления, используемые в работе печника. Печная утварь и способы ее использования. Сравнение русской печи с видами печей региона проживания. Изготовление модели печи из пластичных материалов. Самостоятельное составление плана изготовления изделия по иллюстрации.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Профессии: печник, истопник. Понятия: утварь, лежанка, устье, шесток. Изделие: русская печь.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Ткачество. Украшение дома ткаными изделиями. Знакомство со структурой ткани, переплетением нитей. Изготовление модели ковра, освоение способа переплетения полосок бумаги. Выполнение разных видов переплетений.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Понятия: переплетение, основа, уток. Изделие: Коврик.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Мебель, традиционная для русской избы. Конструкция стола и скамейки. Конструирование мебели из картона.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Изделие: стол и скамья.</w:t>
      </w:r>
    </w:p>
    <w:p w:rsidR="002E737E" w:rsidRDefault="002E737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Народный костюм (4 часа).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Национальный костюм и особенности его украшения. Национальные костюмы разных народов и национальные костюмы региона проживания. Соотнесение материалов, из которых изготавливается национальный костюм, с природными особенностями региона. Виды, свойства и состав тканей. Виды волокон. Внешние признаки тканей из натуральных волокон. Работа с нитками и картоном. Освоение приемов плетения в три нити.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Понятия: волокна, виды волокон, сутаж, плетение. Изделие: Русская красавица.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Создание национального костюма (женского и мужского). Элементы мужского и женского костюмов. Способы украшения костюмов. Изготовление изделия с помощью технологической карты. Знакомство с правилами разметки ткани. Создание выкроек. Разметка ткани по шаблону.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Изделие: Костюм для Ани и Вани (региона).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Технология выполнения строчки косых стежков. Работа с ткаными материалами. Разметка ткани по шаблону, изготовление выкройки. Виды ниток и их назначение. Правила работы иглой, правила техники безопасности при шитье. Организация рабочего места при шитье.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Изделие: Кошелек.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Способ оформления изделия вышивкой. Виды швов и стежков для вышивания. Материалы, инструменты и приспособления для выполнения вышивки. Технология выполнения тамбурных стежков. Использование литературного текста для получения информации.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Понятия: пяльцы. Профессии: пряха, вышивальщица. Изделия: Тамбурные стежки, Салфетка.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Человек и вода (3ч)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Рыболовство (3часа).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Вода и ее роль в жизни человека. Рыболовство. Приспособления для рыболовства. Новый вид техники –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изонить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Рациональное перемещение материалов и инструментов на рабочем месте.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Профессия: рыболов. Понятия: рыболовство,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изонить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Изделие: композиция «Золотая рыбка». Проект «Аквариум».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Аквариум и аквариумные рыбки. Виды аквариумных рыбок. Композиция из природных материалов. Соотнесение формы, цвета и фактуры природных материалов с реальными объектами.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Понятие: аквариум. Изделие: Аквариум.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Полуобъемная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аппликация. Работа с бумагой и волокнистыми материалами. Знакомство со сказочными морскими персонажами. Использование литературных текстов для презентации изделия.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Понятие: русалка, сирена. Изделие: Русалка.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5571F6" w:rsidRDefault="005571F6" w:rsidP="005571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E218E" w:rsidRDefault="005571F6" w:rsidP="005571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0E218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Человек и воздух (3ч)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Птица счастья (1час).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Значение символа птицы в культуре. Оберег. Способы работы с бумагой: сгибание, складывание. Освоение техники оригами.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Понятия: оберег, оригами Изделие: птица счастья.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Использование ветра (2часа).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Использование силы ветра человеком. Работа с бумагой. Изготовление объемной модели мельницы на основе развертки. Самостоятельное составление плана изготовления изделия.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Понятие: мельница. Профессии: мельник. Изделие: ветряная мельница.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Флюгер и его назначение конструктивные особенности, использование. Новый вид материала – фольга. Свойства фольги. Использование фольги. Соединение деталей при помощи скрепки.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Понятие: фольга, флюгер. Изделие: флюгер.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Человек и информация (3ч)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Книгопечатание (1час).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История книгопечатания. Способы создания книги. Значение книги для человека. Оформление разных видов книг. Выполнение чертежей, разметка по линейке. Правила разметки по линейке.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Понятия: книгопечатание, книжка-ширма. Изделие: книжка-ширма.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Поиск информации в Интернете (2часа)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Способы поиска информации. Правила набора текста. Поиск в Интернете информации.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Понятия: компьютер, Интернет, набор текста. Практическая работа: Ищем информацию в Интернете.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E218E" w:rsidRDefault="00155F51" w:rsidP="000E2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Обобщающий</w:t>
      </w:r>
      <w:r w:rsidR="000E218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урок (1ч)</w:t>
      </w:r>
    </w:p>
    <w:p w:rsidR="000E218E" w:rsidRDefault="000E218E" w:rsidP="000E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Подведение итогов за год. Организация выставки изделий. Презентация изделий. Выбор лучших работ. </w:t>
      </w:r>
    </w:p>
    <w:p w:rsidR="00EF32C0" w:rsidRDefault="00EF32C0" w:rsidP="00EF32C0">
      <w:pPr>
        <w:pStyle w:val="a9"/>
        <w:spacing w:line="240" w:lineRule="auto"/>
        <w:ind w:firstLine="709"/>
        <w:jc w:val="center"/>
        <w:rPr>
          <w:b/>
          <w:sz w:val="24"/>
        </w:rPr>
      </w:pPr>
      <w:r w:rsidRPr="00F834F1">
        <w:rPr>
          <w:b/>
          <w:sz w:val="24"/>
        </w:rPr>
        <w:t>Формы организации учебного процесса</w:t>
      </w:r>
    </w:p>
    <w:p w:rsidR="00EF32C0" w:rsidRDefault="00EF32C0" w:rsidP="00EF32C0">
      <w:pPr>
        <w:pStyle w:val="a9"/>
        <w:spacing w:line="240" w:lineRule="auto"/>
        <w:ind w:firstLine="709"/>
        <w:jc w:val="left"/>
        <w:rPr>
          <w:sz w:val="24"/>
        </w:rPr>
      </w:pPr>
      <w:r>
        <w:rPr>
          <w:sz w:val="24"/>
        </w:rPr>
        <w:t>Основной формой организации учебного процесса является урок (</w:t>
      </w:r>
      <w:r w:rsidR="00BE3E9E">
        <w:rPr>
          <w:sz w:val="24"/>
        </w:rPr>
        <w:t xml:space="preserve">вводный, </w:t>
      </w:r>
      <w:r>
        <w:rPr>
          <w:sz w:val="24"/>
        </w:rPr>
        <w:t>ознакомления с новым материалом, систематизации знаний, урок-проект, применения знаний и умений</w:t>
      </w:r>
      <w:r w:rsidR="00BE3E9E">
        <w:rPr>
          <w:sz w:val="24"/>
        </w:rPr>
        <w:t>, обобщающий, комбинированный</w:t>
      </w:r>
      <w:r>
        <w:rPr>
          <w:sz w:val="24"/>
        </w:rPr>
        <w:t>)</w:t>
      </w:r>
      <w:r w:rsidR="00BE3E9E">
        <w:rPr>
          <w:sz w:val="24"/>
        </w:rPr>
        <w:t>.</w:t>
      </w:r>
    </w:p>
    <w:p w:rsidR="00D5290D" w:rsidRDefault="00D5290D" w:rsidP="00D5290D">
      <w:pPr>
        <w:rPr>
          <w:sz w:val="24"/>
        </w:rPr>
      </w:pPr>
    </w:p>
    <w:p w:rsidR="00EF32C0" w:rsidRPr="00D5290D" w:rsidRDefault="00D5290D" w:rsidP="00D529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 xml:space="preserve">                                             </w:t>
      </w:r>
      <w:r w:rsidR="00EF32C0">
        <w:rPr>
          <w:b/>
          <w:sz w:val="24"/>
        </w:rPr>
        <w:t>Виды и формы контроля: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F32C0" w:rsidTr="00EF32C0">
        <w:tc>
          <w:tcPr>
            <w:tcW w:w="5210" w:type="dxa"/>
            <w:shd w:val="clear" w:color="auto" w:fill="auto"/>
          </w:tcPr>
          <w:p w:rsidR="00EF32C0" w:rsidRPr="00592311" w:rsidRDefault="00EF32C0" w:rsidP="00EF32C0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 w:rsidRPr="00592311">
              <w:rPr>
                <w:sz w:val="24"/>
                <w:szCs w:val="22"/>
              </w:rPr>
              <w:t xml:space="preserve">Входной </w:t>
            </w:r>
          </w:p>
        </w:tc>
        <w:tc>
          <w:tcPr>
            <w:tcW w:w="5211" w:type="dxa"/>
            <w:shd w:val="clear" w:color="auto" w:fill="auto"/>
          </w:tcPr>
          <w:p w:rsidR="00EF32C0" w:rsidRPr="00592311" w:rsidRDefault="00EF32C0" w:rsidP="00EF32C0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 w:rsidRPr="00592311">
              <w:rPr>
                <w:sz w:val="24"/>
                <w:szCs w:val="22"/>
              </w:rPr>
              <w:t>Наблюдение учителем за освоением учащимися содержания обучения</w:t>
            </w:r>
          </w:p>
        </w:tc>
      </w:tr>
      <w:tr w:rsidR="00EF32C0" w:rsidTr="00EF32C0">
        <w:tc>
          <w:tcPr>
            <w:tcW w:w="5210" w:type="dxa"/>
            <w:shd w:val="clear" w:color="auto" w:fill="auto"/>
          </w:tcPr>
          <w:p w:rsidR="00EF32C0" w:rsidRPr="00592311" w:rsidRDefault="00EF32C0" w:rsidP="00EF32C0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 w:rsidRPr="00592311">
              <w:rPr>
                <w:sz w:val="24"/>
                <w:szCs w:val="22"/>
              </w:rPr>
              <w:t>Текущий</w:t>
            </w:r>
          </w:p>
        </w:tc>
        <w:tc>
          <w:tcPr>
            <w:tcW w:w="5211" w:type="dxa"/>
            <w:shd w:val="clear" w:color="auto" w:fill="auto"/>
          </w:tcPr>
          <w:p w:rsidR="00EF32C0" w:rsidRPr="00592311" w:rsidRDefault="00EF32C0" w:rsidP="00EF32C0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 w:rsidRPr="00592311">
              <w:rPr>
                <w:sz w:val="24"/>
                <w:szCs w:val="22"/>
              </w:rPr>
              <w:t>Оценка и самооценка учащимися своих работ</w:t>
            </w:r>
          </w:p>
        </w:tc>
      </w:tr>
      <w:tr w:rsidR="00EF32C0" w:rsidTr="00EF32C0">
        <w:tc>
          <w:tcPr>
            <w:tcW w:w="5210" w:type="dxa"/>
            <w:shd w:val="clear" w:color="auto" w:fill="auto"/>
          </w:tcPr>
          <w:p w:rsidR="00EF32C0" w:rsidRPr="00592311" w:rsidRDefault="00EF32C0" w:rsidP="00EF32C0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 w:rsidRPr="00592311">
              <w:rPr>
                <w:sz w:val="24"/>
                <w:szCs w:val="22"/>
              </w:rPr>
              <w:t>Периодический</w:t>
            </w:r>
          </w:p>
        </w:tc>
        <w:tc>
          <w:tcPr>
            <w:tcW w:w="5211" w:type="dxa"/>
            <w:shd w:val="clear" w:color="auto" w:fill="auto"/>
          </w:tcPr>
          <w:p w:rsidR="00EF32C0" w:rsidRPr="00592311" w:rsidRDefault="00EF32C0" w:rsidP="00EF32C0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proofErr w:type="spellStart"/>
            <w:r w:rsidRPr="00592311">
              <w:rPr>
                <w:sz w:val="24"/>
                <w:szCs w:val="22"/>
              </w:rPr>
              <w:t>Взаимооценка</w:t>
            </w:r>
            <w:proofErr w:type="spellEnd"/>
            <w:r w:rsidRPr="00592311">
              <w:rPr>
                <w:sz w:val="24"/>
                <w:szCs w:val="22"/>
              </w:rPr>
              <w:t xml:space="preserve"> учащимися друг друга</w:t>
            </w:r>
          </w:p>
        </w:tc>
      </w:tr>
      <w:tr w:rsidR="00EF32C0" w:rsidTr="00EF32C0">
        <w:tc>
          <w:tcPr>
            <w:tcW w:w="5210" w:type="dxa"/>
            <w:shd w:val="clear" w:color="auto" w:fill="auto"/>
          </w:tcPr>
          <w:p w:rsidR="00EF32C0" w:rsidRPr="00592311" w:rsidRDefault="00EF32C0" w:rsidP="00EF32C0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 w:rsidRPr="00592311">
              <w:rPr>
                <w:sz w:val="24"/>
                <w:szCs w:val="22"/>
              </w:rPr>
              <w:t>Итоговый</w:t>
            </w:r>
          </w:p>
        </w:tc>
        <w:tc>
          <w:tcPr>
            <w:tcW w:w="5211" w:type="dxa"/>
            <w:shd w:val="clear" w:color="auto" w:fill="auto"/>
          </w:tcPr>
          <w:p w:rsidR="00EF32C0" w:rsidRPr="00592311" w:rsidRDefault="00EF32C0" w:rsidP="00EF32C0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 w:rsidRPr="00592311">
              <w:rPr>
                <w:sz w:val="24"/>
                <w:szCs w:val="22"/>
              </w:rPr>
              <w:t>Рефлексия</w:t>
            </w:r>
          </w:p>
        </w:tc>
      </w:tr>
    </w:tbl>
    <w:p w:rsidR="00BE3E9E" w:rsidRDefault="00BE3E9E" w:rsidP="000E21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</w:p>
    <w:p w:rsidR="000E218E" w:rsidRPr="003C7499" w:rsidRDefault="000E218E" w:rsidP="000E21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  <w:r w:rsidRPr="003C7499">
        <w:rPr>
          <w:rFonts w:ascii="Times New Roman" w:hAnsi="Times New Roman"/>
          <w:b/>
          <w:sz w:val="24"/>
          <w:szCs w:val="32"/>
        </w:rPr>
        <w:t>Критерии оценивания:</w:t>
      </w:r>
    </w:p>
    <w:p w:rsidR="000E218E" w:rsidRPr="008B0442" w:rsidRDefault="000E218E" w:rsidP="000E21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Оценка «5» – </w:t>
      </w:r>
      <w:r w:rsidRPr="008B0442">
        <w:rPr>
          <w:rFonts w:ascii="Times New Roman" w:hAnsi="Times New Roman"/>
          <w:sz w:val="24"/>
          <w:szCs w:val="32"/>
        </w:rPr>
        <w:t>выставляется</w:t>
      </w:r>
      <w:r>
        <w:rPr>
          <w:rFonts w:ascii="Times New Roman" w:hAnsi="Times New Roman"/>
          <w:sz w:val="24"/>
          <w:szCs w:val="32"/>
        </w:rPr>
        <w:t xml:space="preserve"> </w:t>
      </w:r>
      <w:r w:rsidRPr="008B0442">
        <w:rPr>
          <w:rFonts w:ascii="Times New Roman" w:hAnsi="Times New Roman"/>
          <w:sz w:val="24"/>
          <w:szCs w:val="32"/>
        </w:rPr>
        <w:t>за безошибочное и аккуратное выполнение изделия при соблюдении правил безопасности работы с инструментами.</w:t>
      </w:r>
    </w:p>
    <w:p w:rsidR="000E218E" w:rsidRPr="008B0442" w:rsidRDefault="000E218E" w:rsidP="000E21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8B0442">
        <w:rPr>
          <w:rFonts w:ascii="Times New Roman" w:hAnsi="Times New Roman"/>
          <w:sz w:val="24"/>
          <w:szCs w:val="32"/>
        </w:rPr>
        <w:t xml:space="preserve">Оценка «4» </w:t>
      </w:r>
      <w:r>
        <w:rPr>
          <w:rFonts w:ascii="Times New Roman" w:hAnsi="Times New Roman"/>
          <w:sz w:val="24"/>
          <w:szCs w:val="32"/>
        </w:rPr>
        <w:t xml:space="preserve">– </w:t>
      </w:r>
      <w:r w:rsidRPr="008B0442">
        <w:rPr>
          <w:rFonts w:ascii="Times New Roman" w:hAnsi="Times New Roman"/>
          <w:sz w:val="24"/>
          <w:szCs w:val="32"/>
        </w:rPr>
        <w:t>выставляется с учётом тех же требований, но допускается исправление без нарушения конструкции изделия</w:t>
      </w:r>
      <w:r>
        <w:rPr>
          <w:rFonts w:ascii="Times New Roman" w:hAnsi="Times New Roman"/>
          <w:sz w:val="24"/>
          <w:szCs w:val="32"/>
        </w:rPr>
        <w:t>.</w:t>
      </w:r>
    </w:p>
    <w:p w:rsidR="000E218E" w:rsidRPr="008B0442" w:rsidRDefault="000E218E" w:rsidP="000E21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8B0442">
        <w:rPr>
          <w:rFonts w:ascii="Times New Roman" w:hAnsi="Times New Roman"/>
          <w:sz w:val="24"/>
          <w:szCs w:val="32"/>
        </w:rPr>
        <w:t>Оценка «3» - выставляется, если изделие выполнено недостаточно аккуратно, но без нарушений в конструкции изделия.</w:t>
      </w:r>
    </w:p>
    <w:p w:rsidR="000E218E" w:rsidRDefault="000E218E" w:rsidP="000E21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8B0442">
        <w:rPr>
          <w:rFonts w:ascii="Times New Roman" w:hAnsi="Times New Roman"/>
          <w:sz w:val="24"/>
          <w:szCs w:val="32"/>
        </w:rPr>
        <w:t>Если изделие имеет нарушение конструкции, не отвечающее его назначению, не оценивается, оно подлежит исправлению, переделке.</w:t>
      </w:r>
      <w:r>
        <w:rPr>
          <w:rFonts w:ascii="Times New Roman" w:hAnsi="Times New Roman"/>
          <w:sz w:val="24"/>
          <w:szCs w:val="32"/>
        </w:rPr>
        <w:t xml:space="preserve"> </w:t>
      </w:r>
    </w:p>
    <w:p w:rsidR="000E218E" w:rsidRDefault="000E218E" w:rsidP="000E218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32"/>
        </w:rPr>
      </w:pPr>
    </w:p>
    <w:p w:rsidR="000E218E" w:rsidRPr="000E218E" w:rsidRDefault="000E218E" w:rsidP="000E218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1F6" w:rsidRDefault="005571F6" w:rsidP="008F4B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</w:p>
    <w:p w:rsidR="005571F6" w:rsidRDefault="005571F6" w:rsidP="008F4B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</w:p>
    <w:p w:rsidR="005571F6" w:rsidRDefault="005571F6" w:rsidP="008F4B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</w:p>
    <w:p w:rsidR="005571F6" w:rsidRDefault="005571F6" w:rsidP="008F4B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</w:p>
    <w:p w:rsidR="005571F6" w:rsidRDefault="005571F6" w:rsidP="008F4B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</w:p>
    <w:p w:rsidR="008B0442" w:rsidRPr="003C7499" w:rsidRDefault="008B0442" w:rsidP="008F4B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  <w:r w:rsidRPr="003C7499">
        <w:rPr>
          <w:rFonts w:ascii="Times New Roman" w:hAnsi="Times New Roman"/>
          <w:b/>
          <w:sz w:val="24"/>
          <w:szCs w:val="32"/>
        </w:rPr>
        <w:lastRenderedPageBreak/>
        <w:t>Основные требования к знаниям и умениям обучающихся к концу 2 класса</w:t>
      </w:r>
      <w:r w:rsidR="003C7499">
        <w:rPr>
          <w:rFonts w:ascii="Times New Roman" w:hAnsi="Times New Roman"/>
          <w:b/>
          <w:sz w:val="24"/>
          <w:szCs w:val="32"/>
        </w:rPr>
        <w:t>.</w:t>
      </w:r>
    </w:p>
    <w:p w:rsidR="008B0442" w:rsidRPr="005332C7" w:rsidRDefault="008B0442" w:rsidP="008F4B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  <w:r w:rsidRPr="005332C7">
        <w:rPr>
          <w:rFonts w:ascii="Times New Roman" w:hAnsi="Times New Roman"/>
          <w:b/>
          <w:sz w:val="24"/>
          <w:szCs w:val="32"/>
        </w:rPr>
        <w:t>К концу второго класса учащиеся должны знать:</w:t>
      </w:r>
    </w:p>
    <w:p w:rsidR="008B0442" w:rsidRPr="00BE3E9E" w:rsidRDefault="00484064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В</w:t>
      </w:r>
      <w:r w:rsidR="008B0442" w:rsidRPr="00BE3E9E">
        <w:rPr>
          <w:rFonts w:ascii="Times New Roman" w:hAnsi="Times New Roman"/>
          <w:sz w:val="24"/>
          <w:szCs w:val="32"/>
        </w:rPr>
        <w:t>иды материалов, обозначенных в пр</w:t>
      </w:r>
      <w:r w:rsidRPr="00BE3E9E">
        <w:rPr>
          <w:rFonts w:ascii="Times New Roman" w:hAnsi="Times New Roman"/>
          <w:sz w:val="24"/>
          <w:szCs w:val="32"/>
        </w:rPr>
        <w:t>ограмме, их свойства и названия.</w:t>
      </w:r>
    </w:p>
    <w:p w:rsidR="008B0442" w:rsidRPr="00BE3E9E" w:rsidRDefault="00484064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proofErr w:type="gramStart"/>
      <w:r w:rsidRPr="00BE3E9E">
        <w:rPr>
          <w:rFonts w:ascii="Times New Roman" w:hAnsi="Times New Roman"/>
          <w:sz w:val="24"/>
          <w:szCs w:val="32"/>
        </w:rPr>
        <w:t>Н</w:t>
      </w:r>
      <w:r w:rsidR="008B0442" w:rsidRPr="00BE3E9E">
        <w:rPr>
          <w:rFonts w:ascii="Times New Roman" w:hAnsi="Times New Roman"/>
          <w:sz w:val="24"/>
          <w:szCs w:val="32"/>
        </w:rPr>
        <w:t xml:space="preserve">еподвижный и подвижный способы соединения деталей и соединительные материалы (неподвижный – клейстер (клей) и нитки, </w:t>
      </w:r>
      <w:r w:rsidRPr="00BE3E9E">
        <w:rPr>
          <w:rFonts w:ascii="Times New Roman" w:hAnsi="Times New Roman"/>
          <w:sz w:val="24"/>
          <w:szCs w:val="32"/>
        </w:rPr>
        <w:t>п</w:t>
      </w:r>
      <w:r w:rsidR="008B0442" w:rsidRPr="00BE3E9E">
        <w:rPr>
          <w:rFonts w:ascii="Times New Roman" w:hAnsi="Times New Roman"/>
          <w:sz w:val="24"/>
          <w:szCs w:val="32"/>
        </w:rPr>
        <w:t>одвижный – пров</w:t>
      </w:r>
      <w:r w:rsidRPr="00BE3E9E">
        <w:rPr>
          <w:rFonts w:ascii="Times New Roman" w:hAnsi="Times New Roman"/>
          <w:sz w:val="24"/>
          <w:szCs w:val="32"/>
        </w:rPr>
        <w:t>олока, нитки, тонкая веревочка).</w:t>
      </w:r>
      <w:proofErr w:type="gramEnd"/>
    </w:p>
    <w:p w:rsidR="008B0442" w:rsidRPr="00BE3E9E" w:rsidRDefault="00484064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О</w:t>
      </w:r>
      <w:r w:rsidR="008B0442" w:rsidRPr="00BE3E9E">
        <w:rPr>
          <w:rFonts w:ascii="Times New Roman" w:hAnsi="Times New Roman"/>
          <w:sz w:val="24"/>
          <w:szCs w:val="32"/>
        </w:rPr>
        <w:t xml:space="preserve"> чертеже и линиях чертежа, указанных в программе.</w:t>
      </w:r>
    </w:p>
    <w:p w:rsidR="008B0442" w:rsidRPr="00BE3E9E" w:rsidRDefault="008B0442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Новые термины, встречающиеся на уроках (коллаж).</w:t>
      </w:r>
    </w:p>
    <w:p w:rsidR="008B0442" w:rsidRPr="00BE3E9E" w:rsidRDefault="00C075DE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Свойства новых материалов (</w:t>
      </w:r>
      <w:r w:rsidR="008B0442" w:rsidRPr="00BE3E9E">
        <w:rPr>
          <w:rFonts w:ascii="Times New Roman" w:hAnsi="Times New Roman"/>
          <w:sz w:val="24"/>
          <w:szCs w:val="32"/>
        </w:rPr>
        <w:t>тесто).</w:t>
      </w:r>
    </w:p>
    <w:p w:rsidR="008B0442" w:rsidRPr="00BE3E9E" w:rsidRDefault="008B0442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Новые свойства уже встречавшихся материалов.</w:t>
      </w:r>
    </w:p>
    <w:p w:rsidR="008B0442" w:rsidRPr="00BE3E9E" w:rsidRDefault="008B0442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Новые приемы разметки деталей из бумаги: с помощью копировальной бумаги, линейки, на глаз, на просвет.</w:t>
      </w:r>
    </w:p>
    <w:p w:rsidR="008B0442" w:rsidRPr="00BE3E9E" w:rsidRDefault="008B0442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Новые приемы разметки ткани: с помощью шаблонов, копировальной бумаги.</w:t>
      </w:r>
    </w:p>
    <w:p w:rsidR="008B0442" w:rsidRPr="00BE3E9E" w:rsidRDefault="008B0442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Новые виды лепки, аппликации, мозаики, плетения.</w:t>
      </w:r>
    </w:p>
    <w:p w:rsidR="008B0442" w:rsidRPr="00BE3E9E" w:rsidRDefault="008B0442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Приемы комбинирования в одном изделии различных материалов.</w:t>
      </w:r>
    </w:p>
    <w:p w:rsidR="008B0442" w:rsidRPr="00BE3E9E" w:rsidRDefault="00CC1B09" w:rsidP="00BE3E9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BE3E9E">
        <w:rPr>
          <w:rFonts w:ascii="Times New Roman" w:hAnsi="Times New Roman"/>
          <w:sz w:val="24"/>
          <w:szCs w:val="32"/>
        </w:rPr>
        <w:t>З</w:t>
      </w:r>
      <w:r w:rsidR="008B0442" w:rsidRPr="00BE3E9E">
        <w:rPr>
          <w:rFonts w:ascii="Times New Roman" w:hAnsi="Times New Roman"/>
          <w:sz w:val="24"/>
          <w:szCs w:val="32"/>
        </w:rPr>
        <w:t>нать область применения и назначения, таких технических устройств, как компьютер, основные источники информации, назначение основных устройств компьютера для ввода</w:t>
      </w:r>
      <w:r w:rsidRPr="00BE3E9E">
        <w:rPr>
          <w:rFonts w:ascii="Times New Roman" w:hAnsi="Times New Roman"/>
          <w:sz w:val="24"/>
          <w:szCs w:val="32"/>
        </w:rPr>
        <w:t>, вывода и обработки информации.</w:t>
      </w:r>
    </w:p>
    <w:p w:rsidR="00BE3E9E" w:rsidRDefault="00BE3E9E" w:rsidP="008F4B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</w:p>
    <w:p w:rsidR="00BE3E9E" w:rsidRDefault="00BE3E9E" w:rsidP="008F4B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32"/>
        </w:rPr>
      </w:pPr>
    </w:p>
    <w:p w:rsidR="008B0442" w:rsidRPr="00150AFE" w:rsidRDefault="00150AFE" w:rsidP="00150AFE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</w:t>
      </w:r>
      <w:r w:rsidR="008B0442" w:rsidRPr="00150AFE">
        <w:rPr>
          <w:rFonts w:ascii="Times New Roman" w:hAnsi="Times New Roman"/>
          <w:b/>
          <w:sz w:val="24"/>
          <w:szCs w:val="32"/>
        </w:rPr>
        <w:t>К концу второго класса учащиеся должны уметь:</w:t>
      </w:r>
    </w:p>
    <w:p w:rsidR="008B0442" w:rsidRPr="000E218E" w:rsidRDefault="000C513C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С</w:t>
      </w:r>
      <w:r w:rsidR="008B0442" w:rsidRPr="000E218E">
        <w:rPr>
          <w:rFonts w:ascii="Times New Roman" w:hAnsi="Times New Roman"/>
          <w:sz w:val="24"/>
          <w:szCs w:val="32"/>
        </w:rPr>
        <w:t>амостоятельно организовывать рабочее место в соответствии с особенностями используемого материала и поддерживать порядок на нем во время работы, экономно и рационально размечать несколько деталей;</w:t>
      </w:r>
    </w:p>
    <w:p w:rsidR="008B0442" w:rsidRPr="000E218E" w:rsidRDefault="000C513C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С</w:t>
      </w:r>
      <w:r w:rsidR="008B0442" w:rsidRPr="000E218E">
        <w:rPr>
          <w:rFonts w:ascii="Times New Roman" w:hAnsi="Times New Roman"/>
          <w:sz w:val="24"/>
          <w:szCs w:val="32"/>
        </w:rPr>
        <w:t xml:space="preserve"> помощью учителя выполнять разметку с опорой на чертеж по линейке, угольнику, выполнять подвижное соединение деталей с помощью проволоки, ниток (№ 10), тонкой веревочки.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Лепить способом вытягивания из целого куска.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Вырезать из бумаги детали криволинейного контура.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Вырезать из бумаги полоски на глаз.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Обрывать бумажные детали по намеченному контуру.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Плести разными способами из различных материалов.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Вышивать приемом "вперед иголку" по криволинейному контуру.</w:t>
      </w:r>
    </w:p>
    <w:p w:rsidR="00484064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Самостоятельно ориентироваться в задании, данном в виде</w:t>
      </w:r>
      <w:r w:rsidR="00484064" w:rsidRPr="000E218E">
        <w:rPr>
          <w:rFonts w:ascii="Times New Roman" w:hAnsi="Times New Roman"/>
          <w:sz w:val="24"/>
          <w:szCs w:val="32"/>
        </w:rPr>
        <w:t xml:space="preserve"> натурального образца, рисунка.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 xml:space="preserve">Самостоятельно ориентироваться в задании, где ученику предоставляется возможность выбора материалов и способов выполнения </w:t>
      </w:r>
    </w:p>
    <w:p w:rsidR="008B0442" w:rsidRPr="000E218E" w:rsidRDefault="008B0442" w:rsidP="00BE3E9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задания.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Самостоятельно планировать последовательность выполнения действий по образцу.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Контролировать свои действия в процессе выполнения работы и после ее завершения.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 xml:space="preserve">Создавать художественные и технические образы по собственному замыслу при использовании различных материалов, в том числе </w:t>
      </w:r>
      <w:r w:rsidR="005332C7" w:rsidRPr="000E218E">
        <w:rPr>
          <w:rFonts w:ascii="Times New Roman" w:hAnsi="Times New Roman"/>
          <w:sz w:val="24"/>
          <w:szCs w:val="32"/>
        </w:rPr>
        <w:t>«бросовых»</w:t>
      </w:r>
      <w:r w:rsidRPr="000E218E">
        <w:rPr>
          <w:rFonts w:ascii="Times New Roman" w:hAnsi="Times New Roman"/>
          <w:sz w:val="24"/>
          <w:szCs w:val="32"/>
        </w:rPr>
        <w:t>, и разных способов соединения.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Владеть простейшими видами народных ремесел;</w:t>
      </w:r>
    </w:p>
    <w:p w:rsidR="008B0442" w:rsidRPr="000E218E" w:rsidRDefault="008B0442" w:rsidP="00BE3E9E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32"/>
        </w:rPr>
      </w:pPr>
      <w:r w:rsidRPr="000E218E">
        <w:rPr>
          <w:rFonts w:ascii="Times New Roman" w:hAnsi="Times New Roman"/>
          <w:sz w:val="24"/>
          <w:szCs w:val="32"/>
        </w:rPr>
        <w:t>Получать необходимую информацию, используя такие технические устройства, как компьютер</w:t>
      </w:r>
      <w:r w:rsidR="00E80E2E" w:rsidRPr="000E218E">
        <w:rPr>
          <w:rFonts w:ascii="Times New Roman" w:hAnsi="Times New Roman"/>
          <w:sz w:val="24"/>
          <w:szCs w:val="32"/>
        </w:rPr>
        <w:t>.</w:t>
      </w:r>
    </w:p>
    <w:p w:rsidR="00E80E2E" w:rsidRDefault="00E80E2E" w:rsidP="00E80E2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32"/>
        </w:rPr>
      </w:pPr>
    </w:p>
    <w:p w:rsidR="00CC1B09" w:rsidRPr="008932DA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932DA">
        <w:rPr>
          <w:rFonts w:ascii="Times New Roman" w:hAnsi="Times New Roman" w:cs="Times New Roman"/>
          <w:sz w:val="24"/>
          <w:u w:val="single"/>
        </w:rPr>
        <w:t>Формируемые УУД</w:t>
      </w:r>
      <w:r>
        <w:rPr>
          <w:rFonts w:ascii="Times New Roman" w:hAnsi="Times New Roman" w:cs="Times New Roman"/>
          <w:sz w:val="24"/>
          <w:u w:val="single"/>
        </w:rPr>
        <w:t xml:space="preserve">: </w:t>
      </w:r>
    </w:p>
    <w:p w:rsidR="00CC1B09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1B09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32DA">
        <w:rPr>
          <w:rFonts w:ascii="Times New Roman" w:hAnsi="Times New Roman" w:cs="Times New Roman"/>
          <w:sz w:val="24"/>
        </w:rPr>
        <w:t>Личностные УУД:</w:t>
      </w:r>
    </w:p>
    <w:p w:rsidR="00CC1B09" w:rsidRDefault="00CC1B09" w:rsidP="00BE3E9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CC1B09">
        <w:rPr>
          <w:rFonts w:ascii="Times New Roman" w:hAnsi="Times New Roman" w:cs="Times New Roman"/>
          <w:sz w:val="24"/>
        </w:rPr>
        <w:t>ормирование умения оценивать жизненные ситуации с точки зрения своих ощущений</w:t>
      </w:r>
      <w:r>
        <w:rPr>
          <w:rFonts w:ascii="Times New Roman" w:hAnsi="Times New Roman" w:cs="Times New Roman"/>
          <w:sz w:val="24"/>
        </w:rPr>
        <w:t>;</w:t>
      </w:r>
    </w:p>
    <w:p w:rsidR="00CC1B09" w:rsidRDefault="00CC1B09" w:rsidP="00BE3E9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1B09">
        <w:rPr>
          <w:rFonts w:ascii="Times New Roman" w:hAnsi="Times New Roman" w:cs="Times New Roman"/>
          <w:sz w:val="24"/>
        </w:rPr>
        <w:lastRenderedPageBreak/>
        <w:t>формирование мотива, реализующего потребность в социально значимой и социально оцениваемой деятельности;</w:t>
      </w:r>
    </w:p>
    <w:p w:rsidR="00CC1B09" w:rsidRDefault="00CC1B09" w:rsidP="00BE3E9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1B09">
        <w:rPr>
          <w:rFonts w:ascii="Times New Roman" w:hAnsi="Times New Roman" w:cs="Times New Roman"/>
          <w:sz w:val="24"/>
        </w:rPr>
        <w:t>развитие готовности к сотрудничеству и дружбе;</w:t>
      </w:r>
    </w:p>
    <w:p w:rsidR="00CC1B09" w:rsidRDefault="00CC1B09" w:rsidP="00BE3E9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1B09">
        <w:rPr>
          <w:rFonts w:ascii="Times New Roman" w:hAnsi="Times New Roman" w:cs="Times New Roman"/>
          <w:sz w:val="24"/>
        </w:rPr>
        <w:t>уважительное отношение к иному мнению;</w:t>
      </w:r>
    </w:p>
    <w:p w:rsidR="00CC1B09" w:rsidRDefault="00CC1B09" w:rsidP="00BE3E9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1B09">
        <w:rPr>
          <w:rFonts w:ascii="Times New Roman" w:hAnsi="Times New Roman" w:cs="Times New Roman"/>
          <w:sz w:val="24"/>
        </w:rPr>
        <w:t>вырабатывать навыки сотрудничества в разных ситуациях, умение не создавать конфликты и находить выходы из спорных ситуаций;</w:t>
      </w:r>
    </w:p>
    <w:p w:rsidR="00CC1B09" w:rsidRDefault="00CC1B09" w:rsidP="00BE3E9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1B09">
        <w:rPr>
          <w:rFonts w:ascii="Times New Roman" w:hAnsi="Times New Roman" w:cs="Times New Roman"/>
          <w:sz w:val="24"/>
        </w:rPr>
        <w:t>развивать доброжелательность и эмоцион</w:t>
      </w:r>
      <w:r>
        <w:rPr>
          <w:rFonts w:ascii="Times New Roman" w:hAnsi="Times New Roman" w:cs="Times New Roman"/>
          <w:sz w:val="24"/>
        </w:rPr>
        <w:t>ально-нравственную отзывчивость;</w:t>
      </w:r>
    </w:p>
    <w:p w:rsidR="00CC1B09" w:rsidRDefault="00CC1B09" w:rsidP="00BE3E9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</w:t>
      </w:r>
      <w:r w:rsidRPr="00CC1B09">
        <w:rPr>
          <w:rFonts w:ascii="Times New Roman" w:hAnsi="Times New Roman" w:cs="Times New Roman"/>
          <w:sz w:val="24"/>
        </w:rPr>
        <w:t>ние адекватной и позитивной самооценки</w:t>
      </w:r>
      <w:r>
        <w:rPr>
          <w:rFonts w:ascii="Times New Roman" w:hAnsi="Times New Roman" w:cs="Times New Roman"/>
          <w:sz w:val="24"/>
        </w:rPr>
        <w:t>;</w:t>
      </w:r>
    </w:p>
    <w:p w:rsidR="00CC1B09" w:rsidRDefault="00CC1B09" w:rsidP="00BE3E9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CC1B09">
        <w:rPr>
          <w:rFonts w:ascii="Times New Roman" w:hAnsi="Times New Roman" w:cs="Times New Roman"/>
          <w:sz w:val="24"/>
        </w:rPr>
        <w:t>ормирование мотива, реализующего потребность в социально значимой и с</w:t>
      </w:r>
      <w:r>
        <w:rPr>
          <w:rFonts w:ascii="Times New Roman" w:hAnsi="Times New Roman" w:cs="Times New Roman"/>
          <w:sz w:val="24"/>
        </w:rPr>
        <w:t>оциально оцениваемой деятельнос</w:t>
      </w:r>
      <w:r w:rsidRPr="00CC1B09">
        <w:rPr>
          <w:rFonts w:ascii="Times New Roman" w:hAnsi="Times New Roman" w:cs="Times New Roman"/>
          <w:sz w:val="24"/>
        </w:rPr>
        <w:t>ти</w:t>
      </w:r>
      <w:r>
        <w:rPr>
          <w:rFonts w:ascii="Times New Roman" w:hAnsi="Times New Roman" w:cs="Times New Roman"/>
          <w:sz w:val="24"/>
        </w:rPr>
        <w:t>;</w:t>
      </w:r>
    </w:p>
    <w:p w:rsidR="00CC1B09" w:rsidRPr="00CC1B09" w:rsidRDefault="00CC1B09" w:rsidP="00BE3E9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CC1B09">
        <w:rPr>
          <w:rFonts w:ascii="Times New Roman" w:hAnsi="Times New Roman" w:cs="Times New Roman"/>
          <w:sz w:val="24"/>
        </w:rPr>
        <w:t>ормирование учебно-познавательного интереса к новому учебному материалу и способам решения новой задачи.</w:t>
      </w:r>
    </w:p>
    <w:p w:rsidR="00CC1B09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1B09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1B09" w:rsidRPr="008932DA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32DA">
        <w:rPr>
          <w:rFonts w:ascii="Times New Roman" w:hAnsi="Times New Roman" w:cs="Times New Roman"/>
          <w:sz w:val="24"/>
        </w:rPr>
        <w:t>Познавательные УУД:</w:t>
      </w:r>
    </w:p>
    <w:p w:rsidR="00CC1B09" w:rsidRPr="00CF1FBA" w:rsidRDefault="00CC1B09" w:rsidP="00CC1B0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CF1FBA">
        <w:rPr>
          <w:rFonts w:ascii="Times New Roman" w:hAnsi="Times New Roman" w:cs="Times New Roman"/>
          <w:sz w:val="24"/>
        </w:rPr>
        <w:t>мение осознанно и произволь</w:t>
      </w:r>
      <w:r>
        <w:rPr>
          <w:rFonts w:ascii="Times New Roman" w:hAnsi="Times New Roman" w:cs="Times New Roman"/>
          <w:sz w:val="24"/>
        </w:rPr>
        <w:t>но строить речевое высказывание;</w:t>
      </w:r>
    </w:p>
    <w:p w:rsidR="00CC1B09" w:rsidRPr="00CF1FBA" w:rsidRDefault="00CC1B09" w:rsidP="00CC1B0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F1FBA">
        <w:rPr>
          <w:rFonts w:ascii="Times New Roman" w:hAnsi="Times New Roman" w:cs="Times New Roman"/>
          <w:sz w:val="24"/>
        </w:rPr>
        <w:t>рименять правила и пользоваться инструкциям</w:t>
      </w:r>
      <w:r>
        <w:rPr>
          <w:rFonts w:ascii="Times New Roman" w:hAnsi="Times New Roman" w:cs="Times New Roman"/>
          <w:sz w:val="24"/>
        </w:rPr>
        <w:t>и и освоенными закономерностями;</w:t>
      </w:r>
    </w:p>
    <w:p w:rsidR="00CC1B09" w:rsidRPr="00CF1FBA" w:rsidRDefault="00CC1B09" w:rsidP="00CC1B0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CF1FBA">
        <w:rPr>
          <w:rFonts w:ascii="Times New Roman" w:hAnsi="Times New Roman" w:cs="Times New Roman"/>
          <w:sz w:val="24"/>
        </w:rPr>
        <w:t>онтролировать п</w:t>
      </w:r>
      <w:r>
        <w:rPr>
          <w:rFonts w:ascii="Times New Roman" w:hAnsi="Times New Roman" w:cs="Times New Roman"/>
          <w:sz w:val="24"/>
        </w:rPr>
        <w:t>роцесс и результат деятельности;</w:t>
      </w:r>
    </w:p>
    <w:p w:rsidR="00CC1B09" w:rsidRPr="00CF1FBA" w:rsidRDefault="00CC1B09" w:rsidP="00CC1B0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CF1FBA">
        <w:rPr>
          <w:rFonts w:ascii="Times New Roman" w:hAnsi="Times New Roman" w:cs="Times New Roman"/>
          <w:sz w:val="24"/>
        </w:rPr>
        <w:t>скать и выделять необходимую информацию из различных источников в разных</w:t>
      </w:r>
      <w:r>
        <w:rPr>
          <w:rFonts w:ascii="Times New Roman" w:hAnsi="Times New Roman" w:cs="Times New Roman"/>
          <w:sz w:val="24"/>
        </w:rPr>
        <w:t xml:space="preserve"> формах;</w:t>
      </w:r>
    </w:p>
    <w:p w:rsidR="00CC1B09" w:rsidRDefault="00CC1B09" w:rsidP="00CC1B0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1B09">
        <w:rPr>
          <w:rFonts w:ascii="Times New Roman" w:hAnsi="Times New Roman" w:cs="Times New Roman"/>
          <w:sz w:val="24"/>
        </w:rPr>
        <w:t>уметь обрабатывать, анализировать, передавать и оценивать информацию;</w:t>
      </w:r>
    </w:p>
    <w:p w:rsidR="00C625CB" w:rsidRDefault="00CC1B09" w:rsidP="00C625CB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1B09">
        <w:rPr>
          <w:rFonts w:ascii="Times New Roman" w:hAnsi="Times New Roman" w:cs="Times New Roman"/>
          <w:sz w:val="24"/>
        </w:rPr>
        <w:t>формировани</w:t>
      </w:r>
      <w:r w:rsidR="00C625CB">
        <w:rPr>
          <w:rFonts w:ascii="Times New Roman" w:hAnsi="Times New Roman" w:cs="Times New Roman"/>
          <w:sz w:val="24"/>
        </w:rPr>
        <w:t>е умения устанавливать аналогии;</w:t>
      </w:r>
    </w:p>
    <w:p w:rsidR="00C625CB" w:rsidRDefault="00C625CB" w:rsidP="00C625CB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C625CB">
        <w:rPr>
          <w:rFonts w:ascii="Times New Roman" w:hAnsi="Times New Roman" w:cs="Times New Roman"/>
          <w:sz w:val="24"/>
        </w:rPr>
        <w:t>ормирование умения осуществлять синтез к</w:t>
      </w:r>
      <w:r>
        <w:rPr>
          <w:rFonts w:ascii="Times New Roman" w:hAnsi="Times New Roman" w:cs="Times New Roman"/>
          <w:sz w:val="24"/>
        </w:rPr>
        <w:t>ак составление целого из частей;</w:t>
      </w:r>
    </w:p>
    <w:p w:rsidR="00C625CB" w:rsidRPr="00C625CB" w:rsidRDefault="00C625CB" w:rsidP="00C625CB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C625CB">
        <w:rPr>
          <w:rFonts w:ascii="Times New Roman" w:hAnsi="Times New Roman" w:cs="Times New Roman"/>
          <w:sz w:val="24"/>
        </w:rPr>
        <w:t>ормирование умения ориентироваться на разнообразие способов решения практических задач.</w:t>
      </w:r>
    </w:p>
    <w:p w:rsidR="00CC1B09" w:rsidRPr="008932DA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1B09" w:rsidRPr="008932DA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32DA">
        <w:rPr>
          <w:rFonts w:ascii="Times New Roman" w:hAnsi="Times New Roman" w:cs="Times New Roman"/>
          <w:sz w:val="24"/>
        </w:rPr>
        <w:t>Коммуникативные УУД:</w:t>
      </w:r>
    </w:p>
    <w:p w:rsidR="00CC1B09" w:rsidRPr="00CF1FBA" w:rsidRDefault="00CC1B09" w:rsidP="00CC1B0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CF1FBA">
        <w:rPr>
          <w:rFonts w:ascii="Times New Roman" w:hAnsi="Times New Roman" w:cs="Times New Roman"/>
          <w:sz w:val="24"/>
        </w:rPr>
        <w:t>ме</w:t>
      </w:r>
      <w:r>
        <w:rPr>
          <w:rFonts w:ascii="Times New Roman" w:hAnsi="Times New Roman" w:cs="Times New Roman"/>
          <w:sz w:val="24"/>
        </w:rPr>
        <w:t>ние слушать и вступать в диалог;</w:t>
      </w:r>
    </w:p>
    <w:p w:rsidR="00CC1B09" w:rsidRPr="00CF1FBA" w:rsidRDefault="00CC1B09" w:rsidP="00CC1B0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CF1FBA">
        <w:rPr>
          <w:rFonts w:ascii="Times New Roman" w:hAnsi="Times New Roman" w:cs="Times New Roman"/>
          <w:sz w:val="24"/>
        </w:rPr>
        <w:t xml:space="preserve">мение аргументировать своё предложение, убеждать и уступать, договариваться </w:t>
      </w:r>
      <w:r>
        <w:rPr>
          <w:rFonts w:ascii="Times New Roman" w:hAnsi="Times New Roman" w:cs="Times New Roman"/>
          <w:sz w:val="24"/>
        </w:rPr>
        <w:t>и находить общее решение;</w:t>
      </w:r>
    </w:p>
    <w:p w:rsidR="00CC1B09" w:rsidRPr="00CF1FBA" w:rsidRDefault="00CC1B09" w:rsidP="00CC1B0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F1FBA">
        <w:rPr>
          <w:rFonts w:ascii="Times New Roman" w:hAnsi="Times New Roman" w:cs="Times New Roman"/>
          <w:sz w:val="24"/>
        </w:rPr>
        <w:t>онимать возможности разных оснований для о</w:t>
      </w:r>
      <w:r>
        <w:rPr>
          <w:rFonts w:ascii="Times New Roman" w:hAnsi="Times New Roman" w:cs="Times New Roman"/>
          <w:sz w:val="24"/>
        </w:rPr>
        <w:t>ценки одного и того же предмета;</w:t>
      </w:r>
    </w:p>
    <w:p w:rsidR="00CC1B09" w:rsidRPr="00CF1FBA" w:rsidRDefault="00CC1B09" w:rsidP="00CC1B0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CF1FBA">
        <w:rPr>
          <w:rFonts w:ascii="Times New Roman" w:hAnsi="Times New Roman" w:cs="Times New Roman"/>
          <w:sz w:val="24"/>
        </w:rPr>
        <w:t>меть договариваться о распределении функций и ролей в совместной деятельно</w:t>
      </w:r>
      <w:r>
        <w:rPr>
          <w:rFonts w:ascii="Times New Roman" w:hAnsi="Times New Roman" w:cs="Times New Roman"/>
          <w:sz w:val="24"/>
        </w:rPr>
        <w:t>сти;</w:t>
      </w:r>
    </w:p>
    <w:p w:rsidR="00CC1B09" w:rsidRPr="00CF1FBA" w:rsidRDefault="00CC1B09" w:rsidP="00CC1B0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CF1FBA">
        <w:rPr>
          <w:rFonts w:ascii="Times New Roman" w:hAnsi="Times New Roman" w:cs="Times New Roman"/>
          <w:sz w:val="24"/>
        </w:rPr>
        <w:t>декватно оценивать собственное п</w:t>
      </w:r>
      <w:r>
        <w:rPr>
          <w:rFonts w:ascii="Times New Roman" w:hAnsi="Times New Roman" w:cs="Times New Roman"/>
          <w:sz w:val="24"/>
        </w:rPr>
        <w:t>оведение и поведение окружающих;</w:t>
      </w:r>
    </w:p>
    <w:p w:rsidR="00CC1B09" w:rsidRPr="00CF1FBA" w:rsidRDefault="00CC1B09" w:rsidP="00CC1B0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CF1FBA">
        <w:rPr>
          <w:rFonts w:ascii="Times New Roman" w:hAnsi="Times New Roman" w:cs="Times New Roman"/>
          <w:sz w:val="24"/>
        </w:rPr>
        <w:t>казывать в сотрудничестве взаимопомощь.</w:t>
      </w:r>
    </w:p>
    <w:p w:rsidR="00CC1B09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1B09" w:rsidRPr="008932DA" w:rsidRDefault="00CC1B09" w:rsidP="00CC1B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32DA">
        <w:rPr>
          <w:rFonts w:ascii="Times New Roman" w:hAnsi="Times New Roman" w:cs="Times New Roman"/>
          <w:sz w:val="24"/>
        </w:rPr>
        <w:t>Регулятивные УУД:</w:t>
      </w:r>
    </w:p>
    <w:p w:rsidR="00CC1B09" w:rsidRPr="007F6851" w:rsidRDefault="00CC1B09" w:rsidP="00CC1B0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7F6851">
        <w:rPr>
          <w:rFonts w:ascii="Times New Roman" w:hAnsi="Times New Roman" w:cs="Times New Roman"/>
          <w:sz w:val="24"/>
        </w:rPr>
        <w:t xml:space="preserve">рименять установленные правила в планировании способа </w:t>
      </w:r>
      <w:r>
        <w:rPr>
          <w:rFonts w:ascii="Times New Roman" w:hAnsi="Times New Roman" w:cs="Times New Roman"/>
          <w:sz w:val="24"/>
        </w:rPr>
        <w:t>решения;</w:t>
      </w:r>
    </w:p>
    <w:p w:rsidR="00CC1B09" w:rsidRPr="007F6851" w:rsidRDefault="00CC1B09" w:rsidP="00CC1B0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7F6851">
        <w:rPr>
          <w:rFonts w:ascii="Times New Roman" w:hAnsi="Times New Roman" w:cs="Times New Roman"/>
          <w:sz w:val="24"/>
        </w:rPr>
        <w:t>спользовать реч</w:t>
      </w:r>
      <w:r>
        <w:rPr>
          <w:rFonts w:ascii="Times New Roman" w:hAnsi="Times New Roman" w:cs="Times New Roman"/>
          <w:sz w:val="24"/>
        </w:rPr>
        <w:t>ь для регуляции своего действия;</w:t>
      </w:r>
    </w:p>
    <w:p w:rsidR="00CC1B09" w:rsidRPr="007F6851" w:rsidRDefault="00CC1B09" w:rsidP="00CC1B0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7F6851">
        <w:rPr>
          <w:rFonts w:ascii="Times New Roman" w:hAnsi="Times New Roman" w:cs="Times New Roman"/>
          <w:sz w:val="24"/>
        </w:rPr>
        <w:t>ланировать и контролировать в форме сличения способа действия и его результата с заданным эталоном с целью обнаружения отклонений и отличий</w:t>
      </w:r>
      <w:r>
        <w:rPr>
          <w:rFonts w:ascii="Times New Roman" w:hAnsi="Times New Roman" w:cs="Times New Roman"/>
          <w:sz w:val="24"/>
        </w:rPr>
        <w:t>;</w:t>
      </w:r>
    </w:p>
    <w:p w:rsidR="00C625CB" w:rsidRDefault="00CC1B09" w:rsidP="00C625CB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7F6851">
        <w:rPr>
          <w:rFonts w:ascii="Times New Roman" w:hAnsi="Times New Roman" w:cs="Times New Roman"/>
          <w:sz w:val="24"/>
        </w:rPr>
        <w:t>оделировать различные ситуации поведения в коллективе, различать допустимые</w:t>
      </w:r>
      <w:r>
        <w:rPr>
          <w:rFonts w:ascii="Times New Roman" w:hAnsi="Times New Roman" w:cs="Times New Roman"/>
          <w:sz w:val="24"/>
        </w:rPr>
        <w:t xml:space="preserve"> и недопустимые формы поведения;</w:t>
      </w:r>
    </w:p>
    <w:p w:rsidR="00C625CB" w:rsidRDefault="00C625CB" w:rsidP="00C625CB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625CB">
        <w:rPr>
          <w:rFonts w:ascii="Times New Roman" w:hAnsi="Times New Roman" w:cs="Times New Roman"/>
          <w:sz w:val="24"/>
        </w:rPr>
        <w:t>формирование умения планировать свои действия в соответствии с поставленной задачей и условиями её реализации;</w:t>
      </w:r>
    </w:p>
    <w:p w:rsidR="00C625CB" w:rsidRDefault="00C625CB" w:rsidP="00C625CB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625CB">
        <w:rPr>
          <w:rFonts w:ascii="Times New Roman" w:hAnsi="Times New Roman" w:cs="Times New Roman"/>
          <w:sz w:val="24"/>
        </w:rPr>
        <w:t>рогнозирование результата</w:t>
      </w:r>
      <w:r>
        <w:rPr>
          <w:rFonts w:ascii="Times New Roman" w:hAnsi="Times New Roman" w:cs="Times New Roman"/>
          <w:sz w:val="24"/>
        </w:rPr>
        <w:t>;</w:t>
      </w:r>
    </w:p>
    <w:p w:rsidR="00C625CB" w:rsidRPr="00C625CB" w:rsidRDefault="00C625CB" w:rsidP="00C625CB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625CB">
        <w:rPr>
          <w:rFonts w:ascii="Times New Roman" w:hAnsi="Times New Roman" w:cs="Times New Roman"/>
          <w:sz w:val="24"/>
        </w:rPr>
        <w:t>умение выполнять контроль точности разметки деталей с помощью шаблона;</w:t>
      </w:r>
    </w:p>
    <w:p w:rsidR="00C625CB" w:rsidRPr="00C625CB" w:rsidRDefault="00C625CB" w:rsidP="00C625CB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C625CB">
        <w:rPr>
          <w:rFonts w:ascii="Times New Roman" w:hAnsi="Times New Roman" w:cs="Times New Roman"/>
          <w:sz w:val="24"/>
        </w:rPr>
        <w:t>мение с помощью учителя объяснять свой выбор наиболее подходящих для выполнения задания материалов и инструментов.</w:t>
      </w:r>
    </w:p>
    <w:p w:rsidR="00120795" w:rsidRPr="00C625CB" w:rsidRDefault="00CC1B09" w:rsidP="003C749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7F6851">
        <w:rPr>
          <w:rFonts w:ascii="Times New Roman" w:hAnsi="Times New Roman" w:cs="Times New Roman"/>
          <w:sz w:val="24"/>
        </w:rPr>
        <w:t>декватно воспринимать предложения учителей, товарищей, родителей по ис</w:t>
      </w:r>
      <w:r w:rsidR="00C625CB">
        <w:rPr>
          <w:rFonts w:ascii="Times New Roman" w:hAnsi="Times New Roman" w:cs="Times New Roman"/>
          <w:sz w:val="24"/>
        </w:rPr>
        <w:t>правлению допущенных ошибок.</w:t>
      </w:r>
    </w:p>
    <w:p w:rsidR="007A692D" w:rsidRDefault="007A692D" w:rsidP="007A692D">
      <w:pPr>
        <w:widowControl w:val="0"/>
        <w:autoSpaceDE w:val="0"/>
        <w:autoSpaceDN w:val="0"/>
        <w:adjustRightInd w:val="0"/>
      </w:pPr>
    </w:p>
    <w:p w:rsidR="00150AFE" w:rsidRDefault="00150AFE" w:rsidP="007A692D">
      <w:pPr>
        <w:widowControl w:val="0"/>
        <w:autoSpaceDE w:val="0"/>
        <w:autoSpaceDN w:val="0"/>
        <w:adjustRightInd w:val="0"/>
      </w:pPr>
    </w:p>
    <w:p w:rsidR="00150AFE" w:rsidRDefault="00150AFE" w:rsidP="00150AFE">
      <w:pPr>
        <w:ind w:firstLine="709"/>
        <w:rPr>
          <w:rFonts w:ascii="Times New Roman" w:hAnsi="Times New Roman"/>
          <w:b/>
          <w:sz w:val="24"/>
          <w:szCs w:val="32"/>
        </w:rPr>
      </w:pPr>
      <w:r w:rsidRPr="00E80E2E">
        <w:rPr>
          <w:rFonts w:ascii="Times New Roman" w:hAnsi="Times New Roman"/>
          <w:b/>
          <w:sz w:val="24"/>
          <w:szCs w:val="32"/>
        </w:rPr>
        <w:lastRenderedPageBreak/>
        <w:t>Учебно-методический комп</w:t>
      </w:r>
      <w:r>
        <w:rPr>
          <w:rFonts w:ascii="Times New Roman" w:hAnsi="Times New Roman"/>
          <w:b/>
          <w:sz w:val="24"/>
          <w:szCs w:val="32"/>
        </w:rPr>
        <w:t>лект:</w:t>
      </w:r>
    </w:p>
    <w:p w:rsidR="00150AFE" w:rsidRPr="00BE3E9E" w:rsidRDefault="00150AFE" w:rsidP="00150AFE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proofErr w:type="spellStart"/>
      <w:r w:rsidRPr="00BE3E9E">
        <w:rPr>
          <w:rStyle w:val="c5"/>
          <w:rFonts w:ascii="Times New Roman" w:hAnsi="Times New Roman" w:cs="Times New Roman"/>
          <w:sz w:val="24"/>
          <w:szCs w:val="18"/>
          <w:shd w:val="clear" w:color="auto" w:fill="FFFFFF"/>
        </w:rPr>
        <w:t>Роговцева</w:t>
      </w:r>
      <w:proofErr w:type="spellEnd"/>
      <w:r w:rsidRPr="00BE3E9E">
        <w:rPr>
          <w:rStyle w:val="c5"/>
          <w:rFonts w:ascii="Times New Roman" w:hAnsi="Times New Roman" w:cs="Times New Roman"/>
          <w:sz w:val="24"/>
          <w:szCs w:val="18"/>
          <w:shd w:val="clear" w:color="auto" w:fill="FFFFFF"/>
        </w:rPr>
        <w:t xml:space="preserve"> Н.И. Технология. 2 класс</w:t>
      </w:r>
      <w:proofErr w:type="gramStart"/>
      <w:r w:rsidRPr="00BE3E9E">
        <w:rPr>
          <w:rStyle w:val="c5"/>
          <w:rFonts w:ascii="Times New Roman" w:hAnsi="Times New Roman" w:cs="Times New Roman"/>
          <w:sz w:val="24"/>
          <w:szCs w:val="18"/>
          <w:shd w:val="clear" w:color="auto" w:fill="FFFFFF"/>
        </w:rPr>
        <w:t xml:space="preserve"> :</w:t>
      </w:r>
      <w:proofErr w:type="gramEnd"/>
      <w:r w:rsidRPr="00BE3E9E">
        <w:rPr>
          <w:rStyle w:val="c5"/>
          <w:rFonts w:ascii="Times New Roman" w:hAnsi="Times New Roman" w:cs="Times New Roman"/>
          <w:sz w:val="24"/>
          <w:szCs w:val="18"/>
          <w:shd w:val="clear" w:color="auto" w:fill="FFFFFF"/>
        </w:rPr>
        <w:t xml:space="preserve"> учебник для </w:t>
      </w:r>
      <w:proofErr w:type="spellStart"/>
      <w:r w:rsidRPr="00BE3E9E">
        <w:rPr>
          <w:rStyle w:val="c5"/>
          <w:rFonts w:ascii="Times New Roman" w:hAnsi="Times New Roman" w:cs="Times New Roman"/>
          <w:sz w:val="24"/>
          <w:szCs w:val="18"/>
          <w:shd w:val="clear" w:color="auto" w:fill="FFFFFF"/>
        </w:rPr>
        <w:t>общеобразоват</w:t>
      </w:r>
      <w:proofErr w:type="spellEnd"/>
      <w:r w:rsidRPr="00BE3E9E">
        <w:rPr>
          <w:rStyle w:val="c5"/>
          <w:rFonts w:ascii="Times New Roman" w:hAnsi="Times New Roman" w:cs="Times New Roman"/>
          <w:sz w:val="24"/>
          <w:szCs w:val="18"/>
          <w:shd w:val="clear" w:color="auto" w:fill="FFFFFF"/>
        </w:rPr>
        <w:t xml:space="preserve">. учреждений с приложением на электронном носителе / Н И. </w:t>
      </w:r>
      <w:proofErr w:type="spellStart"/>
      <w:r w:rsidRPr="00BE3E9E">
        <w:rPr>
          <w:rStyle w:val="c5"/>
          <w:rFonts w:ascii="Times New Roman" w:hAnsi="Times New Roman" w:cs="Times New Roman"/>
          <w:sz w:val="24"/>
          <w:szCs w:val="18"/>
          <w:shd w:val="clear" w:color="auto" w:fill="FFFFFF"/>
        </w:rPr>
        <w:t>Роговцева</w:t>
      </w:r>
      <w:proofErr w:type="spellEnd"/>
      <w:r w:rsidRPr="00BE3E9E">
        <w:rPr>
          <w:rStyle w:val="c5"/>
          <w:rFonts w:ascii="Times New Roman" w:hAnsi="Times New Roman" w:cs="Times New Roman"/>
          <w:sz w:val="24"/>
          <w:szCs w:val="18"/>
          <w:shd w:val="clear" w:color="auto" w:fill="FFFFFF"/>
        </w:rPr>
        <w:t xml:space="preserve">, Н. В. Богданова, Н. В. Добромыслова ; изд-во «Просвещение» - 2-е изд. – М. : Просвещение, 2012. – 96 с. : ил. – (Академический школьный учебник) (Перспектива). </w:t>
      </w:r>
    </w:p>
    <w:p w:rsidR="00150AFE" w:rsidRDefault="00150AFE" w:rsidP="00150AFE">
      <w:pPr>
        <w:pStyle w:val="1"/>
        <w:numPr>
          <w:ilvl w:val="0"/>
          <w:numId w:val="19"/>
        </w:numPr>
        <w:shd w:val="clear" w:color="auto" w:fill="FFFFFF"/>
        <w:tabs>
          <w:tab w:val="left" w:pos="426"/>
        </w:tabs>
        <w:spacing w:before="0" w:line="240" w:lineRule="auto"/>
        <w:ind w:left="0" w:firstLine="709"/>
        <w:rPr>
          <w:rStyle w:val="c8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</w:pPr>
      <w:proofErr w:type="spellStart"/>
      <w:r w:rsidRPr="002861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Роговцева</w:t>
      </w:r>
      <w:proofErr w:type="spellEnd"/>
      <w:r w:rsidRPr="002861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Н.И. Технология. 2 класс: методическое пособие с поурочными разработками / Н. И. </w:t>
      </w:r>
      <w:proofErr w:type="spellStart"/>
      <w:r w:rsidRPr="002861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Роговцева</w:t>
      </w:r>
      <w:proofErr w:type="spellEnd"/>
      <w:r w:rsidRPr="002861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2861BC">
        <w:rPr>
          <w:color w:val="auto"/>
        </w:rPr>
        <w:t xml:space="preserve"> </w:t>
      </w:r>
      <w:r w:rsidRPr="002861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Богданова Н.В., Добромыслова Н.В</w:t>
      </w:r>
      <w:proofErr w:type="gramStart"/>
      <w:r w:rsidRPr="002861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;</w:t>
      </w:r>
      <w:proofErr w:type="gramEnd"/>
      <w:r w:rsidRPr="002861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изд-во</w:t>
      </w:r>
      <w:r w:rsidRPr="002861BC">
        <w:rPr>
          <w:rStyle w:val="apple-converted-space"/>
          <w:rFonts w:ascii="Helvetica" w:hAnsi="Helvetica" w:cs="Helvetica"/>
          <w:color w:val="auto"/>
          <w:sz w:val="21"/>
          <w:szCs w:val="21"/>
          <w:shd w:val="clear" w:color="auto" w:fill="FFFFFF"/>
        </w:rPr>
        <w:t> </w:t>
      </w:r>
      <w:r w:rsidRPr="002861BC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«</w:t>
      </w:r>
      <w:r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Просвещение», 2012. – 336 с. </w:t>
      </w:r>
    </w:p>
    <w:p w:rsidR="00150AFE" w:rsidRPr="002861BC" w:rsidRDefault="00150AFE" w:rsidP="00150AFE">
      <w:pPr>
        <w:pStyle w:val="1"/>
        <w:numPr>
          <w:ilvl w:val="0"/>
          <w:numId w:val="19"/>
        </w:numPr>
        <w:shd w:val="clear" w:color="auto" w:fill="FFFFFF"/>
        <w:tabs>
          <w:tab w:val="left" w:pos="426"/>
        </w:tabs>
        <w:spacing w:before="0" w:line="240" w:lineRule="auto"/>
        <w:ind w:left="0" w:firstLine="709"/>
        <w:rPr>
          <w:rStyle w:val="c8"/>
          <w:rFonts w:ascii="Times New Roman" w:hAnsi="Times New Roman" w:cs="Times New Roman"/>
          <w:b w:val="0"/>
          <w:bCs w:val="0"/>
          <w:color w:val="auto"/>
          <w:sz w:val="24"/>
          <w:szCs w:val="18"/>
          <w:shd w:val="clear" w:color="auto" w:fill="FFFFFF"/>
        </w:rPr>
      </w:pPr>
      <w:proofErr w:type="spellStart"/>
      <w:r w:rsidRPr="002861BC">
        <w:rPr>
          <w:rStyle w:val="c8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>Роговцева</w:t>
      </w:r>
      <w:proofErr w:type="spellEnd"/>
      <w:r w:rsidRPr="002861BC">
        <w:rPr>
          <w:rStyle w:val="c8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 xml:space="preserve"> Н.И. Технология. 2 класс</w:t>
      </w:r>
      <w:proofErr w:type="gramStart"/>
      <w:r w:rsidRPr="002861BC">
        <w:rPr>
          <w:rStyle w:val="c8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 xml:space="preserve"> :</w:t>
      </w:r>
      <w:proofErr w:type="gramEnd"/>
      <w:r w:rsidRPr="002861BC">
        <w:rPr>
          <w:rStyle w:val="c8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 xml:space="preserve"> Рабочая тетрадь / </w:t>
      </w:r>
      <w:r w:rsidRPr="002861BC">
        <w:rPr>
          <w:rStyle w:val="c5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 xml:space="preserve">Н.И. </w:t>
      </w:r>
      <w:proofErr w:type="spellStart"/>
      <w:r w:rsidRPr="002861BC">
        <w:rPr>
          <w:rStyle w:val="c5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>Роговцева</w:t>
      </w:r>
      <w:proofErr w:type="spellEnd"/>
      <w:r w:rsidRPr="002861BC">
        <w:rPr>
          <w:rStyle w:val="c5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>, Н.В. Богданова, Н.В. Добромыслова</w:t>
      </w:r>
      <w:proofErr w:type="gramStart"/>
      <w:r w:rsidRPr="002861BC">
        <w:rPr>
          <w:rStyle w:val="c5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 xml:space="preserve"> ;</w:t>
      </w:r>
      <w:proofErr w:type="gramEnd"/>
      <w:r w:rsidRPr="002861BC">
        <w:rPr>
          <w:rStyle w:val="c5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 xml:space="preserve"> изд-в</w:t>
      </w:r>
      <w:r>
        <w:rPr>
          <w:rStyle w:val="c5"/>
          <w:rFonts w:ascii="Times New Roman" w:hAnsi="Times New Roman" w:cs="Times New Roman"/>
          <w:b w:val="0"/>
          <w:color w:val="auto"/>
          <w:sz w:val="24"/>
          <w:szCs w:val="18"/>
          <w:shd w:val="clear" w:color="auto" w:fill="FFFFFF"/>
        </w:rPr>
        <w:t>о «Просвещение», 2015</w:t>
      </w:r>
    </w:p>
    <w:p w:rsidR="00150AFE" w:rsidRPr="000E218E" w:rsidRDefault="00150AFE" w:rsidP="00150AF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0AFE" w:rsidRPr="006E6BCC" w:rsidRDefault="00150AFE" w:rsidP="007A692D">
      <w:pPr>
        <w:widowControl w:val="0"/>
        <w:autoSpaceDE w:val="0"/>
        <w:autoSpaceDN w:val="0"/>
        <w:adjustRightInd w:val="0"/>
        <w:sectPr w:rsidR="00150AFE" w:rsidRPr="006E6BCC" w:rsidSect="007A692D"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7A692D" w:rsidRPr="00553725" w:rsidRDefault="007A692D" w:rsidP="007A692D">
      <w:pPr>
        <w:jc w:val="center"/>
        <w:rPr>
          <w:rFonts w:ascii="Times New Roman" w:hAnsi="Times New Roman"/>
          <w:b/>
          <w:sz w:val="28"/>
          <w:szCs w:val="28"/>
        </w:rPr>
      </w:pPr>
      <w:r w:rsidRPr="00C1540D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135"/>
        <w:gridCol w:w="648"/>
        <w:gridCol w:w="474"/>
        <w:gridCol w:w="1274"/>
        <w:gridCol w:w="2708"/>
        <w:gridCol w:w="2063"/>
        <w:gridCol w:w="288"/>
        <w:gridCol w:w="1541"/>
        <w:gridCol w:w="1481"/>
        <w:gridCol w:w="1655"/>
      </w:tblGrid>
      <w:tr w:rsidR="007A692D" w:rsidRPr="00216B51" w:rsidTr="00BE3E9E">
        <w:trPr>
          <w:trHeight w:val="283"/>
        </w:trPr>
        <w:tc>
          <w:tcPr>
            <w:tcW w:w="242" w:type="pct"/>
            <w:vMerge w:val="restar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№  урока</w:t>
            </w:r>
          </w:p>
        </w:tc>
        <w:tc>
          <w:tcPr>
            <w:tcW w:w="712" w:type="pct"/>
            <w:vMerge w:val="restar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Тема раздела урока</w:t>
            </w:r>
          </w:p>
        </w:tc>
        <w:tc>
          <w:tcPr>
            <w:tcW w:w="216" w:type="pct"/>
            <w:vMerge w:val="restar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83" w:type="pct"/>
            <w:gridSpan w:val="2"/>
            <w:vMerge w:val="restar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Тип/форма урока</w:t>
            </w:r>
          </w:p>
        </w:tc>
        <w:tc>
          <w:tcPr>
            <w:tcW w:w="1687" w:type="pct"/>
            <w:gridSpan w:val="3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14" w:type="pct"/>
            <w:vMerge w:val="restar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494" w:type="pct"/>
            <w:vMerge w:val="restar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552" w:type="pct"/>
            <w:vMerge w:val="restar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A692D" w:rsidRPr="00216B51" w:rsidTr="00BE3E9E">
        <w:tc>
          <w:tcPr>
            <w:tcW w:w="242" w:type="pct"/>
            <w:vMerge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>Освоение предметных знаний</w:t>
            </w:r>
          </w:p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7A692D" w:rsidRPr="00216B51" w:rsidRDefault="007A692D" w:rsidP="007A692D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51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514" w:type="pct"/>
            <w:vMerge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2D" w:rsidRPr="00216B51" w:rsidTr="00BE3E9E">
        <w:tc>
          <w:tcPr>
            <w:tcW w:w="242" w:type="pct"/>
          </w:tcPr>
          <w:p w:rsidR="007A692D" w:rsidRPr="00216B51" w:rsidRDefault="00BE3E9E" w:rsidP="00BE3E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</w:tcPr>
          <w:p w:rsidR="007A692D" w:rsidRPr="00BA0222" w:rsidRDefault="007A692D" w:rsidP="007A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CB">
              <w:rPr>
                <w:rFonts w:ascii="Times New Roman" w:hAnsi="Times New Roman"/>
                <w:sz w:val="24"/>
                <w:szCs w:val="24"/>
              </w:rPr>
              <w:t>Здравствуй, дорогой друг. Как работать с учебником</w:t>
            </w:r>
          </w:p>
        </w:tc>
        <w:tc>
          <w:tcPr>
            <w:tcW w:w="216" w:type="pc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8D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903" w:type="pc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учебником.</w:t>
            </w:r>
          </w:p>
        </w:tc>
        <w:tc>
          <w:tcPr>
            <w:tcW w:w="783" w:type="pct"/>
            <w:gridSpan w:val="2"/>
          </w:tcPr>
          <w:p w:rsidR="007A692D" w:rsidRPr="00BA0222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1CB">
              <w:rPr>
                <w:rFonts w:ascii="Times New Roman" w:hAnsi="Times New Roman"/>
                <w:sz w:val="24"/>
                <w:szCs w:val="24"/>
              </w:rPr>
              <w:t xml:space="preserve">Анализировать и сравнивать учебник, рабочую тетрадь, Использовать при изготовлении изделий навигационную систему учебника (систему условных знаков) и критерии оценки изготовления изделия. </w:t>
            </w:r>
          </w:p>
        </w:tc>
        <w:tc>
          <w:tcPr>
            <w:tcW w:w="514" w:type="pct"/>
          </w:tcPr>
          <w:p w:rsidR="007A692D" w:rsidRPr="00216B51" w:rsidRDefault="00BD2A65" w:rsidP="00BD2A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Входной.</w:t>
            </w:r>
          </w:p>
        </w:tc>
        <w:tc>
          <w:tcPr>
            <w:tcW w:w="494" w:type="pc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7A692D" w:rsidRPr="002F1D09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2D" w:rsidRPr="00216B51" w:rsidTr="00BE3E9E">
        <w:tc>
          <w:tcPr>
            <w:tcW w:w="5000" w:type="pct"/>
            <w:gridSpan w:val="11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5">
              <w:rPr>
                <w:rFonts w:ascii="Times New Roman" w:hAnsi="Times New Roman"/>
                <w:sz w:val="24"/>
                <w:szCs w:val="24"/>
              </w:rPr>
              <w:t>Человек и земля (23 ч)</w:t>
            </w:r>
          </w:p>
        </w:tc>
      </w:tr>
      <w:tr w:rsidR="007A692D" w:rsidRPr="00216B51" w:rsidTr="00BE3E9E">
        <w:tc>
          <w:tcPr>
            <w:tcW w:w="242" w:type="pct"/>
          </w:tcPr>
          <w:p w:rsidR="007A692D" w:rsidRPr="00216B51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7A692D" w:rsidRPr="00B62B05" w:rsidRDefault="007A692D" w:rsidP="007A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05">
              <w:rPr>
                <w:rFonts w:ascii="Times New Roman" w:hAnsi="Times New Roman"/>
                <w:sz w:val="24"/>
                <w:szCs w:val="24"/>
              </w:rPr>
              <w:t>Земледелие.</w:t>
            </w:r>
          </w:p>
          <w:p w:rsidR="007A692D" w:rsidRPr="009F01CB" w:rsidRDefault="007A692D" w:rsidP="007A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05">
              <w:rPr>
                <w:rFonts w:ascii="Times New Roman" w:hAnsi="Times New Roman"/>
                <w:sz w:val="24"/>
                <w:szCs w:val="24"/>
              </w:rPr>
              <w:t>Выращивание лука</w:t>
            </w:r>
          </w:p>
        </w:tc>
        <w:tc>
          <w:tcPr>
            <w:tcW w:w="216" w:type="pct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7A692D" w:rsidRPr="0047218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03" w:type="pct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значимость профессио</w:t>
            </w:r>
            <w:r w:rsidRPr="00B87B03">
              <w:rPr>
                <w:rFonts w:ascii="Times New Roman" w:hAnsi="Times New Roman"/>
                <w:sz w:val="24"/>
                <w:szCs w:val="24"/>
              </w:rPr>
              <w:t>нальной деятельности садовода и овощевода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7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92D" w:rsidRPr="00216B51" w:rsidRDefault="007A692D" w:rsidP="00BD2A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03">
              <w:rPr>
                <w:rFonts w:ascii="Times New Roman" w:hAnsi="Times New Roman"/>
                <w:sz w:val="24"/>
                <w:szCs w:val="24"/>
              </w:rPr>
              <w:t>Осваивать технологию выращивани</w:t>
            </w:r>
            <w:r>
              <w:rPr>
                <w:rFonts w:ascii="Times New Roman" w:hAnsi="Times New Roman"/>
                <w:sz w:val="24"/>
                <w:szCs w:val="24"/>
              </w:rPr>
              <w:t>я лука в домашних условиях</w:t>
            </w:r>
          </w:p>
        </w:tc>
        <w:tc>
          <w:tcPr>
            <w:tcW w:w="784" w:type="pct"/>
            <w:gridSpan w:val="2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03">
              <w:rPr>
                <w:rFonts w:ascii="Times New Roman" w:hAnsi="Times New Roman"/>
                <w:sz w:val="24"/>
                <w:szCs w:val="24"/>
              </w:rPr>
              <w:t>Искать и анализировать информацию о земледелии,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значении в жизни человека</w:t>
            </w:r>
          </w:p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03">
              <w:rPr>
                <w:rFonts w:ascii="Times New Roman" w:hAnsi="Times New Roman"/>
                <w:sz w:val="24"/>
                <w:szCs w:val="24"/>
              </w:rPr>
              <w:t>Составлять рассказ о профессиях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довода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овощевода на основе на</w:t>
            </w:r>
            <w:r w:rsidRPr="00B87B03">
              <w:rPr>
                <w:rFonts w:ascii="Times New Roman" w:hAnsi="Times New Roman"/>
                <w:sz w:val="24"/>
                <w:szCs w:val="24"/>
              </w:rPr>
              <w:t>блюдений и собственного опыта</w:t>
            </w:r>
          </w:p>
          <w:p w:rsidR="007A692D" w:rsidRPr="009F01CB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аналогии</w:t>
            </w:r>
            <w:r w:rsidR="00386E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7A692D" w:rsidRDefault="00E475F0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7A692D">
              <w:rPr>
                <w:rFonts w:ascii="Times New Roman" w:hAnsi="Times New Roman"/>
                <w:sz w:val="24"/>
                <w:szCs w:val="24"/>
              </w:rPr>
              <w:t>екущий контроль</w:t>
            </w:r>
            <w:r w:rsidR="005943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7A692D" w:rsidRPr="002F1D09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368" w:rsidRPr="00216B51" w:rsidTr="00BE3E9E">
        <w:tc>
          <w:tcPr>
            <w:tcW w:w="242" w:type="pct"/>
          </w:tcPr>
          <w:p w:rsidR="00594368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2" w:type="pct"/>
          </w:tcPr>
          <w:p w:rsidR="00594368" w:rsidRDefault="00594368" w:rsidP="0059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B03">
              <w:rPr>
                <w:rFonts w:ascii="Times New Roman" w:hAnsi="Times New Roman"/>
                <w:sz w:val="24"/>
                <w:szCs w:val="24"/>
              </w:rPr>
              <w:t>Посуда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4368" w:rsidRPr="00B87B03" w:rsidRDefault="00594368" w:rsidP="0059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«Корзина с цветами»</w:t>
            </w:r>
          </w:p>
        </w:tc>
        <w:tc>
          <w:tcPr>
            <w:tcW w:w="216" w:type="pct"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03" w:type="pct"/>
            <w:vAlign w:val="center"/>
          </w:tcPr>
          <w:p w:rsidR="00594368" w:rsidRDefault="00594368" w:rsidP="00594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58">
              <w:rPr>
                <w:rFonts w:ascii="Times New Roman" w:hAnsi="Times New Roman"/>
                <w:sz w:val="24"/>
                <w:szCs w:val="24"/>
              </w:rPr>
              <w:t xml:space="preserve">Использовать приёмы плетения корзины при изготовлении изделия. Размечать изделие по шаблону,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композицию.</w:t>
            </w:r>
          </w:p>
          <w:p w:rsidR="00594368" w:rsidRPr="00950F58" w:rsidRDefault="00594368" w:rsidP="00BD2A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приёмы на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>матывания, обмотки и переплетения ниток для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>ия изделия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pct"/>
            <w:gridSpan w:val="2"/>
            <w:vMerge w:val="restart"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58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о посуде, её видах, ма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>териалах, из которых она изготавлив</w:t>
            </w:r>
            <w:r>
              <w:rPr>
                <w:rFonts w:ascii="Times New Roman" w:hAnsi="Times New Roman"/>
                <w:sz w:val="24"/>
                <w:szCs w:val="24"/>
              </w:rPr>
              <w:t>ается. Составлять по иллюстраци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>ям учебника рассказ о способах изго</w:t>
            </w:r>
            <w:r>
              <w:rPr>
                <w:rFonts w:ascii="Times New Roman" w:hAnsi="Times New Roman"/>
                <w:sz w:val="24"/>
                <w:szCs w:val="24"/>
              </w:rPr>
              <w:t>товления посуды из глины. Анали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>зировать слайдовый план плетения корзины, выде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основные этапы и приёмы её. </w:t>
            </w:r>
            <w:r w:rsidRPr="00F3693F">
              <w:rPr>
                <w:rFonts w:ascii="Times New Roman" w:hAnsi="Times New Roman"/>
                <w:sz w:val="24"/>
                <w:szCs w:val="24"/>
              </w:rPr>
              <w:t>Организовывать рабочее место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368" w:rsidRPr="00950F58" w:rsidRDefault="00594368" w:rsidP="00BD2A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3F">
              <w:rPr>
                <w:rFonts w:ascii="Times New Roman" w:hAnsi="Times New Roman"/>
                <w:sz w:val="24"/>
                <w:szCs w:val="24"/>
              </w:rPr>
              <w:t>Соблюдать правила работы ножницами.</w:t>
            </w:r>
          </w:p>
        </w:tc>
        <w:tc>
          <w:tcPr>
            <w:tcW w:w="514" w:type="pct"/>
            <w:vAlign w:val="center"/>
          </w:tcPr>
          <w:p w:rsidR="00594368" w:rsidRDefault="00594368" w:rsidP="00594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594368" w:rsidRDefault="00594368" w:rsidP="0015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94368" w:rsidRDefault="005C6C4F" w:rsidP="005C6C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943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" w:type="pct"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94368" w:rsidRPr="00216B51" w:rsidTr="00BE3E9E">
        <w:tc>
          <w:tcPr>
            <w:tcW w:w="242" w:type="pct"/>
          </w:tcPr>
          <w:p w:rsidR="00594368" w:rsidRPr="00386E36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pct"/>
          </w:tcPr>
          <w:p w:rsidR="00594368" w:rsidRPr="00A933EC" w:rsidRDefault="00594368" w:rsidP="00A9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«Семейка грибов на поляне»</w:t>
            </w:r>
          </w:p>
        </w:tc>
        <w:tc>
          <w:tcPr>
            <w:tcW w:w="216" w:type="pct"/>
          </w:tcPr>
          <w:p w:rsidR="00594368" w:rsidRDefault="00C075D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903" w:type="pct"/>
            <w:vAlign w:val="center"/>
          </w:tcPr>
          <w:p w:rsidR="00594368" w:rsidRDefault="00594368" w:rsidP="00BD2A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58">
              <w:rPr>
                <w:rFonts w:ascii="Times New Roman" w:hAnsi="Times New Roman"/>
                <w:sz w:val="24"/>
                <w:szCs w:val="24"/>
              </w:rPr>
              <w:t>Определять и использовать необходимые инструменты и приёмы работы с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ластилином. 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>Соотносить размеры дет</w:t>
            </w:r>
            <w:r>
              <w:rPr>
                <w:rFonts w:ascii="Times New Roman" w:hAnsi="Times New Roman"/>
                <w:sz w:val="24"/>
                <w:szCs w:val="24"/>
              </w:rPr>
              <w:t>алей изделия при выполнении ком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 xml:space="preserve">позиции. Воспроизводить реальный образ </w:t>
            </w:r>
            <w:r>
              <w:rPr>
                <w:rFonts w:ascii="Times New Roman" w:hAnsi="Times New Roman"/>
                <w:sz w:val="24"/>
                <w:szCs w:val="24"/>
              </w:rPr>
              <w:t>гриба</w:t>
            </w:r>
            <w:r w:rsidR="00BD2A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A65" w:rsidRPr="00950F58" w:rsidRDefault="00BD2A65" w:rsidP="00BD2A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  <w:vMerge/>
          </w:tcPr>
          <w:p w:rsidR="00594368" w:rsidRPr="00B87B03" w:rsidRDefault="00594368" w:rsidP="00594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594368" w:rsidRDefault="00594368" w:rsidP="00594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594368" w:rsidRDefault="00594368" w:rsidP="0015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94368" w:rsidRDefault="005C6C4F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552" w:type="pct"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94368" w:rsidRPr="00216B51" w:rsidTr="00BE3E9E">
        <w:tc>
          <w:tcPr>
            <w:tcW w:w="242" w:type="pct"/>
          </w:tcPr>
          <w:p w:rsidR="00594368" w:rsidRPr="00386E36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2" w:type="pct"/>
          </w:tcPr>
          <w:p w:rsidR="00594368" w:rsidRPr="00B87B03" w:rsidRDefault="00594368" w:rsidP="007A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B03">
              <w:rPr>
                <w:rFonts w:ascii="Times New Roman" w:hAnsi="Times New Roman"/>
                <w:sz w:val="24"/>
                <w:szCs w:val="24"/>
              </w:rPr>
              <w:t>«Игрушка из теста»</w:t>
            </w:r>
          </w:p>
        </w:tc>
        <w:tc>
          <w:tcPr>
            <w:tcW w:w="216" w:type="pct"/>
          </w:tcPr>
          <w:p w:rsidR="00594368" w:rsidRPr="00A933EC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pct"/>
            <w:gridSpan w:val="2"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903" w:type="pct"/>
            <w:vMerge w:val="restart"/>
          </w:tcPr>
          <w:p w:rsidR="00594368" w:rsidRDefault="00594368" w:rsidP="00594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58">
              <w:rPr>
                <w:rFonts w:ascii="Times New Roman" w:hAnsi="Times New Roman"/>
                <w:sz w:val="24"/>
                <w:szCs w:val="24"/>
              </w:rPr>
              <w:t>Осмысливать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профессии пекаря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94368" w:rsidRPr="00B87B03" w:rsidRDefault="00594368" w:rsidP="00594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способ приго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>товления солёного теста и приёмы ра</w:t>
            </w:r>
            <w:r>
              <w:rPr>
                <w:rFonts w:ascii="Times New Roman" w:hAnsi="Times New Roman"/>
                <w:sz w:val="24"/>
                <w:szCs w:val="24"/>
              </w:rPr>
              <w:t>боты с ним. Выполнять изделие и оформ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>лять его при помощи красок.</w:t>
            </w:r>
          </w:p>
          <w:p w:rsidR="00594368" w:rsidRPr="00950F58" w:rsidRDefault="00594368" w:rsidP="00594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3F">
              <w:rPr>
                <w:rFonts w:ascii="Times New Roman" w:hAnsi="Times New Roman"/>
                <w:sz w:val="24"/>
                <w:szCs w:val="24"/>
              </w:rPr>
              <w:t>Осваивать технику изготовления изделия из пластичных материалов (пластилин, глина, солёное тесто). Сравнивать свойства пластичных материалов.</w:t>
            </w:r>
          </w:p>
        </w:tc>
        <w:tc>
          <w:tcPr>
            <w:tcW w:w="784" w:type="pct"/>
            <w:gridSpan w:val="2"/>
            <w:vMerge w:val="restart"/>
          </w:tcPr>
          <w:p w:rsidR="00BD2A65" w:rsidRDefault="00BD2A65" w:rsidP="00BD2A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3F">
              <w:rPr>
                <w:rFonts w:ascii="Times New Roman" w:hAnsi="Times New Roman"/>
                <w:sz w:val="24"/>
                <w:szCs w:val="24"/>
              </w:rPr>
              <w:t>Самостоятельно планировать последовательность выполнения работы с опорой на слайдовый план.</w:t>
            </w:r>
          </w:p>
          <w:p w:rsidR="00BD2A65" w:rsidRPr="00B87B03" w:rsidRDefault="00BD2A65" w:rsidP="00BD2A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форме.</w:t>
            </w:r>
            <w:r w:rsidRPr="00950F58">
              <w:rPr>
                <w:rFonts w:ascii="Times New Roman" w:hAnsi="Times New Roman"/>
                <w:sz w:val="24"/>
                <w:szCs w:val="24"/>
              </w:rPr>
              <w:t xml:space="preserve">  Сравнивать приёмы работы с солёным тестом и приёмы работы с пластилином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368" w:rsidRPr="00950F58" w:rsidRDefault="00BD2A65" w:rsidP="00BD2A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3F">
              <w:rPr>
                <w:rFonts w:ascii="Times New Roman" w:hAnsi="Times New Roman"/>
                <w:sz w:val="24"/>
                <w:szCs w:val="24"/>
              </w:rPr>
              <w:t>Использовать навыки работы над проектом под руководством учителя: ставить цель, составлять план, ра</w:t>
            </w:r>
            <w:r>
              <w:rPr>
                <w:rFonts w:ascii="Times New Roman" w:hAnsi="Times New Roman"/>
                <w:sz w:val="24"/>
                <w:szCs w:val="24"/>
              </w:rPr>
              <w:t>спределять роли, проводить само</w:t>
            </w:r>
            <w:r w:rsidRPr="00F3693F">
              <w:rPr>
                <w:rFonts w:ascii="Times New Roman" w:hAnsi="Times New Roman"/>
                <w:sz w:val="24"/>
                <w:szCs w:val="24"/>
              </w:rPr>
              <w:t>оценку.</w:t>
            </w:r>
          </w:p>
        </w:tc>
        <w:tc>
          <w:tcPr>
            <w:tcW w:w="514" w:type="pct"/>
            <w:vMerge w:val="restart"/>
          </w:tcPr>
          <w:p w:rsidR="00594368" w:rsidRDefault="00594368" w:rsidP="00594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 w:rsidR="00155F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368" w:rsidRDefault="00594368" w:rsidP="00BD2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94368" w:rsidRDefault="005C6C4F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943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" w:type="pct"/>
            <w:vMerge w:val="restart"/>
          </w:tcPr>
          <w:p w:rsidR="00594368" w:rsidRPr="00A933EC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368" w:rsidRPr="00216B51" w:rsidTr="00BE3E9E">
        <w:tc>
          <w:tcPr>
            <w:tcW w:w="242" w:type="pct"/>
          </w:tcPr>
          <w:p w:rsidR="00594368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" w:type="pct"/>
          </w:tcPr>
          <w:p w:rsidR="00594368" w:rsidRPr="00B87B03" w:rsidRDefault="00594368" w:rsidP="007A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93F">
              <w:rPr>
                <w:rFonts w:ascii="Times New Roman" w:hAnsi="Times New Roman"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216" w:type="pct"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Урок-проект.</w:t>
            </w:r>
          </w:p>
        </w:tc>
        <w:tc>
          <w:tcPr>
            <w:tcW w:w="903" w:type="pct"/>
            <w:vMerge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  <w:vMerge/>
          </w:tcPr>
          <w:p w:rsidR="00594368" w:rsidRPr="00F3693F" w:rsidRDefault="00594368" w:rsidP="007628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594368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94368" w:rsidRDefault="005C6C4F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943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" w:type="pct"/>
            <w:vMerge/>
          </w:tcPr>
          <w:p w:rsidR="00594368" w:rsidRPr="00216B51" w:rsidRDefault="00594368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2D" w:rsidRPr="00216B51" w:rsidTr="00BE3E9E">
        <w:tc>
          <w:tcPr>
            <w:tcW w:w="242" w:type="pct"/>
          </w:tcPr>
          <w:p w:rsidR="007A692D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pct"/>
          </w:tcPr>
          <w:p w:rsidR="007A692D" w:rsidRPr="00F3693F" w:rsidRDefault="007A692D" w:rsidP="00A9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45">
              <w:rPr>
                <w:rFonts w:ascii="Times New Roman" w:hAnsi="Times New Roman"/>
                <w:sz w:val="24"/>
                <w:szCs w:val="24"/>
              </w:rPr>
              <w:t>Народный промысел Технология создания хохломского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растительного орнамента. </w:t>
            </w:r>
          </w:p>
        </w:tc>
        <w:tc>
          <w:tcPr>
            <w:tcW w:w="216" w:type="pct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7A692D" w:rsidRDefault="00A933EC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903" w:type="pct"/>
          </w:tcPr>
          <w:p w:rsidR="007A692D" w:rsidRPr="00F3693F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вать технологию изготовления издели</w:t>
            </w:r>
            <w:r>
              <w:rPr>
                <w:rFonts w:ascii="Times New Roman" w:hAnsi="Times New Roman"/>
                <w:sz w:val="24"/>
                <w:szCs w:val="24"/>
              </w:rPr>
              <w:t>я из папье-маше. Соотносить эта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 xml:space="preserve">пы изготовления изделия с этапами создания </w:t>
            </w:r>
            <w:r w:rsidRPr="003E73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изделия в стиле хохлома (с помощью учителя).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приёмы работы с бумагой и ножни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цами. Самостоятельно делать выводы о значении народных промыслов для развития декоративно-прикладного искусства, изучения истории родного края, сохранения народных традиций.</w:t>
            </w:r>
          </w:p>
        </w:tc>
        <w:tc>
          <w:tcPr>
            <w:tcW w:w="784" w:type="pct"/>
            <w:gridSpan w:val="2"/>
          </w:tcPr>
          <w:p w:rsidR="007A692D" w:rsidRPr="00F3693F" w:rsidRDefault="00762819" w:rsidP="00C075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4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й информации об особенностях на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 xml:space="preserve">родного промысла </w:t>
            </w:r>
            <w:r w:rsidRPr="003E7345">
              <w:rPr>
                <w:rFonts w:ascii="Times New Roman" w:hAnsi="Times New Roman"/>
                <w:sz w:val="24"/>
                <w:szCs w:val="24"/>
              </w:rPr>
              <w:lastRenderedPageBreak/>
              <w:t>хохломская роспись, используя материалы учебника и собственный опыт. Анализировать с помощью учителя способ</w:t>
            </w:r>
            <w:r>
              <w:rPr>
                <w:rFonts w:ascii="Times New Roman" w:hAnsi="Times New Roman"/>
                <w:sz w:val="24"/>
                <w:szCs w:val="24"/>
              </w:rPr>
              <w:t>ы изго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товления изделий в технике хохломск</w:t>
            </w:r>
            <w:r>
              <w:rPr>
                <w:rFonts w:ascii="Times New Roman" w:hAnsi="Times New Roman"/>
                <w:sz w:val="24"/>
                <w:szCs w:val="24"/>
              </w:rPr>
              <w:t>ой росписи, выделять этапы рабо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ты. Наблюдать и выделять 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хохломской росписи. </w:t>
            </w:r>
          </w:p>
        </w:tc>
        <w:tc>
          <w:tcPr>
            <w:tcW w:w="514" w:type="pct"/>
          </w:tcPr>
          <w:p w:rsidR="00594368" w:rsidRDefault="00594368" w:rsidP="00594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</w:p>
          <w:p w:rsidR="007A692D" w:rsidRDefault="007A692D" w:rsidP="0015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A692D" w:rsidRDefault="005C6C4F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943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" w:type="pct"/>
          </w:tcPr>
          <w:p w:rsidR="007A692D" w:rsidRPr="002F1D09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2D" w:rsidRPr="00216B51" w:rsidTr="00BE3E9E">
        <w:tc>
          <w:tcPr>
            <w:tcW w:w="242" w:type="pct"/>
          </w:tcPr>
          <w:p w:rsidR="007A692D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2" w:type="pct"/>
          </w:tcPr>
          <w:p w:rsidR="00A933EC" w:rsidRPr="003E7345" w:rsidRDefault="007A692D" w:rsidP="00A9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45">
              <w:rPr>
                <w:rFonts w:ascii="Times New Roman" w:hAnsi="Times New Roman"/>
                <w:sz w:val="24"/>
                <w:szCs w:val="24"/>
              </w:rPr>
              <w:t>Особенности народного промысла</w:t>
            </w:r>
            <w:r w:rsidR="00A933EC">
              <w:rPr>
                <w:rFonts w:ascii="Times New Roman" w:hAnsi="Times New Roman"/>
                <w:sz w:val="24"/>
                <w:szCs w:val="24"/>
              </w:rPr>
              <w:t>. Г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 xml:space="preserve">ородецкая роспись. </w:t>
            </w:r>
          </w:p>
          <w:p w:rsidR="007A692D" w:rsidRPr="003E7345" w:rsidRDefault="007A692D" w:rsidP="007A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="00BD2A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:rsidR="007A692D" w:rsidRPr="003E7345" w:rsidRDefault="007A692D" w:rsidP="007628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45">
              <w:rPr>
                <w:rFonts w:ascii="Times New Roman" w:hAnsi="Times New Roman"/>
                <w:sz w:val="24"/>
                <w:szCs w:val="24"/>
              </w:rPr>
              <w:t>Осмысливать на практическом у</w:t>
            </w:r>
            <w:r>
              <w:rPr>
                <w:rFonts w:ascii="Times New Roman" w:hAnsi="Times New Roman"/>
                <w:sz w:val="24"/>
                <w:szCs w:val="24"/>
              </w:rPr>
              <w:t>ровне понятие «имитация». Наблю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дать и выделять особенности городе</w:t>
            </w:r>
            <w:r>
              <w:rPr>
                <w:rFonts w:ascii="Times New Roman" w:hAnsi="Times New Roman"/>
                <w:sz w:val="24"/>
                <w:szCs w:val="24"/>
              </w:rPr>
              <w:t>цкой росписи: тематика, компози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ция, элементы (фигуры людей, живо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тных, цветы). 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Использовать навы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бумагой, раскроя де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талей изделия по шаблону. Осмыс</w:t>
            </w:r>
            <w:r>
              <w:rPr>
                <w:rFonts w:ascii="Times New Roman" w:hAnsi="Times New Roman"/>
                <w:sz w:val="24"/>
                <w:szCs w:val="24"/>
              </w:rPr>
              <w:t>ливать значение народных промыс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лов для развития декоративно-прикл</w:t>
            </w:r>
            <w:r>
              <w:rPr>
                <w:rFonts w:ascii="Times New Roman" w:hAnsi="Times New Roman"/>
                <w:sz w:val="24"/>
                <w:szCs w:val="24"/>
              </w:rPr>
              <w:t>адного искусства, изучения исто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рии родного края, сохранения народных традиций.</w:t>
            </w:r>
          </w:p>
        </w:tc>
        <w:tc>
          <w:tcPr>
            <w:tcW w:w="784" w:type="pct"/>
            <w:gridSpan w:val="2"/>
          </w:tcPr>
          <w:p w:rsidR="007A692D" w:rsidRPr="003E7345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4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зовывать рабочее место, соблюдать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безопасного использова</w:t>
            </w:r>
            <w:r w:rsidRPr="003E7345">
              <w:rPr>
                <w:rFonts w:ascii="Times New Roman" w:hAnsi="Times New Roman"/>
                <w:sz w:val="24"/>
                <w:szCs w:val="24"/>
              </w:rPr>
              <w:t>ния инструментов.</w:t>
            </w:r>
          </w:p>
        </w:tc>
        <w:tc>
          <w:tcPr>
            <w:tcW w:w="514" w:type="pct"/>
          </w:tcPr>
          <w:p w:rsidR="00652559" w:rsidRDefault="00652559" w:rsidP="006525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</w:p>
          <w:p w:rsidR="007A692D" w:rsidRDefault="007A692D" w:rsidP="0015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A692D" w:rsidRDefault="005C6C4F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552" w:type="pc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2D" w:rsidRPr="00216B51" w:rsidTr="00BE3E9E">
        <w:tc>
          <w:tcPr>
            <w:tcW w:w="242" w:type="pct"/>
          </w:tcPr>
          <w:p w:rsidR="007A692D" w:rsidRDefault="00BE3E9E" w:rsidP="00BE3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" w:type="pct"/>
          </w:tcPr>
          <w:p w:rsidR="007A692D" w:rsidRPr="003E7345" w:rsidRDefault="007A692D" w:rsidP="00A9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3E7">
              <w:rPr>
                <w:rFonts w:ascii="Times New Roman" w:hAnsi="Times New Roman"/>
                <w:sz w:val="24"/>
                <w:szCs w:val="24"/>
              </w:rPr>
              <w:t>Особенности народного промысла</w:t>
            </w:r>
            <w:r w:rsidR="00A933EC">
              <w:rPr>
                <w:rFonts w:ascii="Times New Roman" w:hAnsi="Times New Roman"/>
                <w:sz w:val="24"/>
                <w:szCs w:val="24"/>
              </w:rPr>
              <w:t>.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3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 xml:space="preserve">ымковская игрушка. </w:t>
            </w:r>
          </w:p>
        </w:tc>
        <w:tc>
          <w:tcPr>
            <w:tcW w:w="216" w:type="pct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7A692D" w:rsidRDefault="00A50AE5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A933E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="00BD2A65">
              <w:rPr>
                <w:rFonts w:ascii="Times New Roman" w:hAnsi="Times New Roman"/>
                <w:sz w:val="24"/>
                <w:szCs w:val="24"/>
              </w:rPr>
              <w:t>-</w:t>
            </w:r>
            <w:r w:rsidR="00A933EC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  <w:r w:rsidR="00A933EC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903" w:type="pct"/>
          </w:tcPr>
          <w:p w:rsidR="007A692D" w:rsidRPr="003E7345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E7">
              <w:rPr>
                <w:rFonts w:ascii="Times New Roman" w:hAnsi="Times New Roman"/>
                <w:sz w:val="24"/>
                <w:szCs w:val="24"/>
              </w:rPr>
              <w:t>Наблюдать и выделять особенности создания дымковской игрушки (лепка, побелка, сушка, обжиг, роспись). Выделять элементы декора и росписи игрушки. Использовать п</w:t>
            </w:r>
            <w:r>
              <w:rPr>
                <w:rFonts w:ascii="Times New Roman" w:hAnsi="Times New Roman"/>
                <w:sz w:val="24"/>
                <w:szCs w:val="24"/>
              </w:rPr>
              <w:t>риёмы работы с пластилином. Ана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>лизировать образец, определять ма</w:t>
            </w:r>
            <w:r>
              <w:rPr>
                <w:rFonts w:ascii="Times New Roman" w:hAnsi="Times New Roman"/>
                <w:sz w:val="24"/>
                <w:szCs w:val="24"/>
              </w:rPr>
              <w:t>териалы, инструменты, приёмы ра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>боты, виды отделки и росписи. Сравнивать виды народных промыслов.</w:t>
            </w:r>
          </w:p>
        </w:tc>
        <w:tc>
          <w:tcPr>
            <w:tcW w:w="784" w:type="pct"/>
            <w:gridSpan w:val="2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45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7A692D" w:rsidRPr="003E7345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E7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план рабо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 xml:space="preserve">ты по изготовлению игрушки. Контролировать и корректировать </w:t>
            </w:r>
            <w:r w:rsidRPr="006073E7">
              <w:rPr>
                <w:rFonts w:ascii="Times New Roman" w:hAnsi="Times New Roman"/>
                <w:sz w:val="24"/>
                <w:szCs w:val="24"/>
              </w:rPr>
              <w:lastRenderedPageBreak/>
              <w:t>свою работу по слайдовому плану. Оценивать работу по заданным критериям.</w:t>
            </w:r>
          </w:p>
        </w:tc>
        <w:tc>
          <w:tcPr>
            <w:tcW w:w="514" w:type="pct"/>
          </w:tcPr>
          <w:p w:rsidR="00A50AE5" w:rsidRDefault="00BD2A65" w:rsidP="006525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proofErr w:type="spellEnd"/>
            <w:r w:rsidR="00A50AE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52559" w:rsidRDefault="00652559" w:rsidP="006525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7A692D" w:rsidRDefault="007A692D" w:rsidP="0015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A692D" w:rsidRDefault="005C6C4F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5255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52" w:type="pc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2D" w:rsidRPr="00216B51" w:rsidTr="00BE3E9E">
        <w:tc>
          <w:tcPr>
            <w:tcW w:w="242" w:type="pct"/>
          </w:tcPr>
          <w:p w:rsidR="007A692D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pct"/>
          </w:tcPr>
          <w:p w:rsidR="007A692D" w:rsidRPr="006073E7" w:rsidRDefault="007A692D" w:rsidP="00A9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3E7">
              <w:rPr>
                <w:rFonts w:ascii="Times New Roman" w:hAnsi="Times New Roman"/>
                <w:sz w:val="24"/>
                <w:szCs w:val="24"/>
              </w:rPr>
              <w:t xml:space="preserve">История матрешки. </w:t>
            </w:r>
            <w:r w:rsidR="00A933EC">
              <w:rPr>
                <w:rFonts w:ascii="Times New Roman" w:hAnsi="Times New Roman"/>
                <w:sz w:val="24"/>
                <w:szCs w:val="24"/>
              </w:rPr>
              <w:t>Технология создания матрешки.</w:t>
            </w:r>
          </w:p>
        </w:tc>
        <w:tc>
          <w:tcPr>
            <w:tcW w:w="216" w:type="pct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="00BD2A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:rsidR="007A692D" w:rsidRPr="006073E7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E7">
              <w:rPr>
                <w:rFonts w:ascii="Times New Roman" w:hAnsi="Times New Roman"/>
                <w:sz w:val="24"/>
                <w:szCs w:val="24"/>
              </w:rPr>
              <w:t>Использовать приёмы работы с бу</w:t>
            </w:r>
            <w:r>
              <w:rPr>
                <w:rFonts w:ascii="Times New Roman" w:hAnsi="Times New Roman"/>
                <w:sz w:val="24"/>
                <w:szCs w:val="24"/>
              </w:rPr>
              <w:t>магой, картоном и тканью по шаб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>лону, оформлять изделие, использовать элементы рисунка на ткани для составления орнамента. Осваива</w:t>
            </w:r>
            <w:r>
              <w:rPr>
                <w:rFonts w:ascii="Times New Roman" w:hAnsi="Times New Roman"/>
                <w:sz w:val="24"/>
                <w:szCs w:val="24"/>
              </w:rPr>
              <w:t>ть способ разметки деталей изде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>лия на ткани по шаблону и способ со</w:t>
            </w:r>
            <w:r>
              <w:rPr>
                <w:rFonts w:ascii="Times New Roman" w:hAnsi="Times New Roman"/>
                <w:sz w:val="24"/>
                <w:szCs w:val="24"/>
              </w:rPr>
              <w:t>единения деталей из разных мате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>риалов (ткань и бумага) при помощи клея. Сравнивать орнамент</w:t>
            </w:r>
            <w:r>
              <w:rPr>
                <w:rFonts w:ascii="Times New Roman" w:hAnsi="Times New Roman"/>
                <w:sz w:val="24"/>
                <w:szCs w:val="24"/>
              </w:rPr>
              <w:t>ы, ис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 xml:space="preserve">пользуемые в росписи изделий народных промыслов. Анализировать способ создания матрёшки. </w:t>
            </w:r>
          </w:p>
        </w:tc>
        <w:tc>
          <w:tcPr>
            <w:tcW w:w="784" w:type="pct"/>
            <w:gridSpan w:val="2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45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7A692D" w:rsidRPr="003E7345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E7">
              <w:rPr>
                <w:rFonts w:ascii="Times New Roman" w:hAnsi="Times New Roman"/>
                <w:sz w:val="24"/>
                <w:szCs w:val="24"/>
              </w:rPr>
              <w:t>Составлять самостоятельно план работы по изготовлению изделия, контролировать и корректировать работу по слайдовому плану. Составлять рассказ о выполнении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рубри</w:t>
            </w:r>
            <w:r w:rsidRPr="006073E7">
              <w:rPr>
                <w:rFonts w:ascii="Times New Roman" w:hAnsi="Times New Roman"/>
                <w:sz w:val="24"/>
                <w:szCs w:val="24"/>
              </w:rPr>
              <w:t xml:space="preserve">ке «Вопросы юного </w:t>
            </w:r>
            <w:r w:rsidRPr="006073E7">
              <w:rPr>
                <w:rFonts w:ascii="Times New Roman" w:hAnsi="Times New Roman"/>
                <w:sz w:val="24"/>
                <w:szCs w:val="24"/>
              </w:rPr>
              <w:lastRenderedPageBreak/>
              <w:t>технолога».</w:t>
            </w:r>
          </w:p>
        </w:tc>
        <w:tc>
          <w:tcPr>
            <w:tcW w:w="514" w:type="pct"/>
          </w:tcPr>
          <w:p w:rsidR="00652559" w:rsidRDefault="00652559" w:rsidP="006525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A692D" w:rsidRDefault="005C6C4F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5255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52" w:type="pct"/>
          </w:tcPr>
          <w:p w:rsidR="007A692D" w:rsidRPr="002F1D09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2D" w:rsidRPr="00216B51" w:rsidTr="00BE3E9E">
        <w:tc>
          <w:tcPr>
            <w:tcW w:w="242" w:type="pct"/>
          </w:tcPr>
          <w:p w:rsidR="007A692D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2" w:type="pct"/>
          </w:tcPr>
          <w:p w:rsidR="007A692D" w:rsidRPr="000913C3" w:rsidRDefault="000913C3" w:rsidP="00CC244E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0913C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913C3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91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44E">
              <w:rPr>
                <w:rFonts w:cs="Baskerville Old Face"/>
                <w:sz w:val="24"/>
                <w:szCs w:val="24"/>
              </w:rPr>
              <w:t xml:space="preserve"> </w:t>
            </w:r>
            <w:r w:rsidRPr="000913C3">
              <w:rPr>
                <w:rFonts w:ascii="Times New Roman" w:hAnsi="Times New Roman" w:cs="Times New Roman"/>
                <w:sz w:val="24"/>
                <w:szCs w:val="24"/>
              </w:rPr>
              <w:t>пластичными</w:t>
            </w:r>
            <w:r w:rsidRPr="000913C3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913C3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Pr="000913C3">
              <w:rPr>
                <w:rFonts w:ascii="Baskerville Old Face" w:hAnsi="Baskerville Old Face"/>
                <w:sz w:val="24"/>
                <w:szCs w:val="24"/>
              </w:rPr>
              <w:t xml:space="preserve"> (</w:t>
            </w:r>
            <w:r w:rsidRPr="000913C3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0913C3">
              <w:rPr>
                <w:rFonts w:ascii="Baskerville Old Face" w:hAnsi="Baskerville Old Face"/>
                <w:sz w:val="24"/>
                <w:szCs w:val="24"/>
              </w:rPr>
              <w:t xml:space="preserve">). </w:t>
            </w:r>
            <w:r w:rsidRPr="000913C3">
              <w:rPr>
                <w:rFonts w:ascii="Times New Roman" w:hAnsi="Times New Roman" w:cs="Times New Roman"/>
                <w:bCs/>
                <w:sz w:val="24"/>
                <w:szCs w:val="24"/>
              </w:rPr>
              <w:t>Пейзаж</w:t>
            </w:r>
            <w:r w:rsidRPr="000913C3">
              <w:rPr>
                <w:rFonts w:ascii="Baskerville Old Face" w:hAnsi="Baskerville Old Face"/>
                <w:bCs/>
                <w:sz w:val="24"/>
                <w:szCs w:val="24"/>
              </w:rPr>
              <w:t xml:space="preserve"> </w:t>
            </w:r>
            <w:r w:rsidR="00CC244E">
              <w:rPr>
                <w:rFonts w:cs="Baskerville Old Face"/>
                <w:bCs/>
                <w:sz w:val="24"/>
                <w:szCs w:val="24"/>
              </w:rPr>
              <w:t>«</w:t>
            </w:r>
            <w:r w:rsidRPr="000913C3">
              <w:rPr>
                <w:rFonts w:ascii="Times New Roman" w:hAnsi="Times New Roman" w:cs="Times New Roman"/>
                <w:bCs/>
                <w:sz w:val="24"/>
                <w:szCs w:val="24"/>
              </w:rPr>
              <w:t>Деревня</w:t>
            </w:r>
            <w:r w:rsidR="00CC244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6" w:type="pct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7A692D" w:rsidRDefault="007A692D" w:rsidP="00091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="00CC24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  <w:r w:rsidR="002E73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03" w:type="pct"/>
          </w:tcPr>
          <w:p w:rsidR="007A692D" w:rsidRPr="006073E7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995">
              <w:rPr>
                <w:rFonts w:ascii="Times New Roman" w:hAnsi="Times New Roman"/>
                <w:sz w:val="24"/>
                <w:szCs w:val="24"/>
              </w:rPr>
              <w:t xml:space="preserve">Осваивать технику изготовления рельефной картины с использованием пластилина. Анализировать образец </w:t>
            </w:r>
            <w:r>
              <w:rPr>
                <w:rFonts w:ascii="Times New Roman" w:hAnsi="Times New Roman"/>
                <w:sz w:val="24"/>
                <w:szCs w:val="24"/>
              </w:rPr>
              <w:t>пейзажа, предложенного в учебни</w:t>
            </w:r>
            <w:r w:rsidRPr="005F5995">
              <w:rPr>
                <w:rFonts w:ascii="Times New Roman" w:hAnsi="Times New Roman"/>
                <w:sz w:val="24"/>
                <w:szCs w:val="24"/>
              </w:rPr>
              <w:t>ке, и на его основе создавать собст</w:t>
            </w:r>
            <w:r>
              <w:rPr>
                <w:rFonts w:ascii="Times New Roman" w:hAnsi="Times New Roman"/>
                <w:sz w:val="24"/>
                <w:szCs w:val="24"/>
              </w:rPr>
              <w:t>венный эскиз. Ис</w:t>
            </w:r>
            <w:r w:rsidRPr="005F5995">
              <w:rPr>
                <w:rFonts w:ascii="Times New Roman" w:hAnsi="Times New Roman"/>
                <w:sz w:val="24"/>
                <w:szCs w:val="24"/>
              </w:rPr>
              <w:t>пользовать умения работать с пластилином, создавать новые цветовые оттенки путём смешивания пластилина</w:t>
            </w:r>
          </w:p>
        </w:tc>
        <w:tc>
          <w:tcPr>
            <w:tcW w:w="784" w:type="pct"/>
            <w:gridSpan w:val="2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45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</w:t>
            </w:r>
            <w:r w:rsidRPr="005F5995">
              <w:rPr>
                <w:rFonts w:ascii="Times New Roman" w:hAnsi="Times New Roman"/>
                <w:sz w:val="24"/>
                <w:szCs w:val="24"/>
              </w:rPr>
              <w:t>бочее место. Использовать при созд</w:t>
            </w:r>
            <w:r>
              <w:rPr>
                <w:rFonts w:ascii="Times New Roman" w:hAnsi="Times New Roman"/>
                <w:sz w:val="24"/>
                <w:szCs w:val="24"/>
              </w:rPr>
              <w:t>ании эскиза художественные приё</w:t>
            </w:r>
            <w:r w:rsidRPr="005F5995">
              <w:rPr>
                <w:rFonts w:ascii="Times New Roman" w:hAnsi="Times New Roman"/>
                <w:sz w:val="24"/>
                <w:szCs w:val="24"/>
              </w:rPr>
              <w:t>мы построения композиции, соблюдать пропорции при изображении перспективы, составлять композицию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тематикой.</w:t>
            </w:r>
          </w:p>
          <w:p w:rsidR="00CC244E" w:rsidRDefault="00CC244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44E" w:rsidRPr="003E7345" w:rsidRDefault="00CC244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52559" w:rsidRDefault="00652559" w:rsidP="006525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A692D" w:rsidRDefault="005C6C4F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552" w:type="pct"/>
          </w:tcPr>
          <w:p w:rsidR="007A692D" w:rsidRPr="002F1D09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92D" w:rsidRPr="00216B51" w:rsidTr="00BE3E9E">
        <w:tc>
          <w:tcPr>
            <w:tcW w:w="242" w:type="pct"/>
          </w:tcPr>
          <w:p w:rsidR="007A692D" w:rsidRDefault="00BE3E9E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2" w:type="pct"/>
          </w:tcPr>
          <w:p w:rsidR="007A692D" w:rsidRPr="005F5995" w:rsidRDefault="007A692D" w:rsidP="007A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92E">
              <w:rPr>
                <w:rFonts w:ascii="Times New Roman" w:hAnsi="Times New Roman"/>
                <w:sz w:val="24"/>
                <w:szCs w:val="24"/>
              </w:rPr>
              <w:t xml:space="preserve">Значение лошади в жизни человека.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из бумаги движу</w:t>
            </w:r>
            <w:r w:rsidRPr="003D192E">
              <w:rPr>
                <w:rFonts w:ascii="Times New Roman" w:hAnsi="Times New Roman"/>
                <w:sz w:val="24"/>
                <w:szCs w:val="24"/>
              </w:rPr>
              <w:t xml:space="preserve">щейся игрушки </w:t>
            </w:r>
            <w:r w:rsidR="002E737E">
              <w:rPr>
                <w:rFonts w:ascii="Times New Roman" w:hAnsi="Times New Roman"/>
                <w:sz w:val="24"/>
                <w:szCs w:val="24"/>
              </w:rPr>
              <w:t>«</w:t>
            </w:r>
            <w:r w:rsidRPr="003D192E">
              <w:rPr>
                <w:rFonts w:ascii="Times New Roman" w:hAnsi="Times New Roman"/>
                <w:sz w:val="24"/>
                <w:szCs w:val="24"/>
              </w:rPr>
              <w:t>лошадка</w:t>
            </w:r>
            <w:r w:rsidR="002E737E">
              <w:rPr>
                <w:rFonts w:ascii="Times New Roman" w:hAnsi="Times New Roman"/>
                <w:sz w:val="24"/>
                <w:szCs w:val="24"/>
              </w:rPr>
              <w:t>»</w:t>
            </w:r>
            <w:r w:rsidRPr="003D19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A692D" w:rsidRPr="005F5995" w:rsidRDefault="007A692D" w:rsidP="007A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903" w:type="pct"/>
          </w:tcPr>
          <w:p w:rsidR="007A692D" w:rsidRPr="003D192E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2E">
              <w:rPr>
                <w:rFonts w:ascii="Times New Roman" w:hAnsi="Times New Roman"/>
                <w:sz w:val="24"/>
                <w:szCs w:val="24"/>
              </w:rPr>
              <w:t>Составлять рассказ о лошадях, их з</w:t>
            </w:r>
            <w:r>
              <w:rPr>
                <w:rFonts w:ascii="Times New Roman" w:hAnsi="Times New Roman"/>
                <w:sz w:val="24"/>
                <w:szCs w:val="24"/>
              </w:rPr>
              <w:t>начении в жизни людей, о профес</w:t>
            </w:r>
            <w:r w:rsidRPr="003D192E">
              <w:rPr>
                <w:rFonts w:ascii="Times New Roman" w:hAnsi="Times New Roman"/>
                <w:sz w:val="24"/>
                <w:szCs w:val="24"/>
              </w:rPr>
              <w:t>сиях людей, занимающихся развед</w:t>
            </w:r>
            <w:r>
              <w:rPr>
                <w:rFonts w:ascii="Times New Roman" w:hAnsi="Times New Roman"/>
                <w:sz w:val="24"/>
                <w:szCs w:val="24"/>
              </w:rPr>
              <w:t>ением и содержанием домашних жи</w:t>
            </w:r>
            <w:r w:rsidRPr="003D192E">
              <w:rPr>
                <w:rFonts w:ascii="Times New Roman" w:hAnsi="Times New Roman"/>
                <w:sz w:val="24"/>
                <w:szCs w:val="24"/>
              </w:rPr>
              <w:t>вотных (на основе иллюстраций учебника и собственных наблюдений). Понимать значимость этих профессий. Использовать умения работать по шаблону, выполнять аппликацию из бумаги на деталях изделия, оформлять изделие по собственному замыслу.</w:t>
            </w:r>
          </w:p>
          <w:p w:rsidR="007A692D" w:rsidRPr="003D192E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2E">
              <w:rPr>
                <w:rFonts w:ascii="Times New Roman" w:hAnsi="Times New Roman"/>
                <w:sz w:val="24"/>
                <w:szCs w:val="24"/>
              </w:rPr>
              <w:t>Осваивать правила работы иглой, шилом при выполнении подвижного соединения деталей.</w:t>
            </w:r>
          </w:p>
          <w:p w:rsidR="007A692D" w:rsidRPr="005F5995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2E">
              <w:rPr>
                <w:rFonts w:ascii="Times New Roman" w:hAnsi="Times New Roman"/>
                <w:sz w:val="24"/>
                <w:szCs w:val="24"/>
              </w:rPr>
              <w:t>Осваивать соединение деталей изде</w:t>
            </w:r>
            <w:r>
              <w:rPr>
                <w:rFonts w:ascii="Times New Roman" w:hAnsi="Times New Roman"/>
                <w:sz w:val="24"/>
                <w:szCs w:val="24"/>
              </w:rPr>
              <w:t>лия скрепками для достижения эф</w:t>
            </w:r>
            <w:r w:rsidRPr="003D192E">
              <w:rPr>
                <w:rFonts w:ascii="Times New Roman" w:hAnsi="Times New Roman"/>
                <w:sz w:val="24"/>
                <w:szCs w:val="24"/>
              </w:rPr>
              <w:t xml:space="preserve">фекта </w:t>
            </w:r>
            <w:r w:rsidRPr="003D19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движущейся конструкции. </w:t>
            </w:r>
          </w:p>
        </w:tc>
        <w:tc>
          <w:tcPr>
            <w:tcW w:w="784" w:type="pct"/>
            <w:gridSpan w:val="2"/>
          </w:tcPr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4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7A692D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речевые высказывания в устной форме.</w:t>
            </w:r>
            <w:r w:rsidRPr="003D192E">
              <w:rPr>
                <w:rFonts w:ascii="Times New Roman" w:hAnsi="Times New Roman"/>
                <w:sz w:val="24"/>
                <w:szCs w:val="24"/>
              </w:rPr>
              <w:t xml:space="preserve"> Анализировать, контролировать, корректировать и оценивать выпо</w:t>
            </w:r>
            <w:r>
              <w:rPr>
                <w:rFonts w:ascii="Times New Roman" w:hAnsi="Times New Roman"/>
                <w:sz w:val="24"/>
                <w:szCs w:val="24"/>
              </w:rPr>
              <w:t>лнение работы по планам, предло</w:t>
            </w:r>
            <w:r w:rsidRPr="003D192E">
              <w:rPr>
                <w:rFonts w:ascii="Times New Roman" w:hAnsi="Times New Roman"/>
                <w:sz w:val="24"/>
                <w:szCs w:val="24"/>
              </w:rPr>
              <w:t>женным в учебнике. Составлять отчёт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своей работе по рубрике «Во</w:t>
            </w:r>
            <w:r w:rsidRPr="003D192E">
              <w:rPr>
                <w:rFonts w:ascii="Times New Roman" w:hAnsi="Times New Roman"/>
                <w:sz w:val="24"/>
                <w:szCs w:val="24"/>
              </w:rPr>
              <w:t>просы юного технолога».</w:t>
            </w:r>
          </w:p>
          <w:p w:rsidR="007A692D" w:rsidRPr="003E7345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52559" w:rsidRDefault="00652559" w:rsidP="006525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7A692D" w:rsidRDefault="007A692D" w:rsidP="0015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7A692D" w:rsidRDefault="005C6C4F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5255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52" w:type="pct"/>
          </w:tcPr>
          <w:p w:rsidR="007A692D" w:rsidRPr="00216B51" w:rsidRDefault="007A692D" w:rsidP="007A6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2" w:type="pct"/>
          </w:tcPr>
          <w:p w:rsidR="002E737E" w:rsidRPr="003D192E" w:rsidRDefault="002E737E" w:rsidP="00CC2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Природные материалы. </w:t>
            </w:r>
            <w:r w:rsidR="00CC244E">
              <w:rPr>
                <w:rFonts w:ascii="Times New Roman" w:hAnsi="Times New Roman"/>
                <w:sz w:val="24"/>
                <w:szCs w:val="24"/>
              </w:rPr>
              <w:t>«Курочка из крупы».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="00CC24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DB9">
              <w:rPr>
                <w:rFonts w:ascii="Times New Roman" w:hAnsi="Times New Roman"/>
                <w:sz w:val="24"/>
                <w:szCs w:val="24"/>
              </w:rPr>
              <w:t>Осваивать способы и приёмы работы с новыми материалами (пшено, фасоль, семена и пр.), выполнять а</w:t>
            </w:r>
            <w:r>
              <w:rPr>
                <w:rFonts w:ascii="Times New Roman" w:hAnsi="Times New Roman"/>
                <w:sz w:val="24"/>
                <w:szCs w:val="24"/>
              </w:rPr>
              <w:t>ппликацию в технике мозаика. Со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 xml:space="preserve">ставлять тематическую композицию, использовать особенности материала для передачи цвета, объёма </w:t>
            </w:r>
            <w:r>
              <w:rPr>
                <w:rFonts w:ascii="Times New Roman" w:hAnsi="Times New Roman"/>
                <w:sz w:val="24"/>
                <w:szCs w:val="24"/>
              </w:rPr>
              <w:t>и фактуры реальных объектов. Ис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пользовать свои знания о материалах и приёмах работы в практической деятельности (при изготовлении из</w:t>
            </w:r>
            <w:r>
              <w:rPr>
                <w:rFonts w:ascii="Times New Roman" w:hAnsi="Times New Roman"/>
                <w:sz w:val="24"/>
                <w:szCs w:val="24"/>
              </w:rPr>
              <w:t>делий). Экономно расходовать ма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териалы при выполнении работы. Составлять рассказ об уходе за домашними птицами.</w:t>
            </w:r>
          </w:p>
          <w:p w:rsidR="00CC244E" w:rsidRPr="003D192E" w:rsidRDefault="00CC244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2E737E" w:rsidRPr="003E7345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DB9">
              <w:rPr>
                <w:rFonts w:ascii="Times New Roman" w:hAnsi="Times New Roman"/>
                <w:sz w:val="24"/>
                <w:szCs w:val="24"/>
              </w:rPr>
              <w:t>Составлять план изготовления изделия на основе слайдового плана, объ</w:t>
            </w:r>
            <w:r>
              <w:rPr>
                <w:rFonts w:ascii="Times New Roman" w:hAnsi="Times New Roman"/>
                <w:sz w:val="24"/>
                <w:szCs w:val="24"/>
              </w:rPr>
              <w:t>яснять последовательность выпол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нения работы. Находить в словаре и объяснять значение новых слов.</w:t>
            </w:r>
          </w:p>
        </w:tc>
        <w:tc>
          <w:tcPr>
            <w:tcW w:w="514" w:type="pct"/>
          </w:tcPr>
          <w:p w:rsidR="00652559" w:rsidRDefault="00652559" w:rsidP="006525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2E737E" w:rsidRDefault="002E737E" w:rsidP="00155F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737E" w:rsidRDefault="005C6C4F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5255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52" w:type="pct"/>
          </w:tcPr>
          <w:p w:rsidR="002E737E" w:rsidRPr="002F1D09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2" w:type="pct"/>
          </w:tcPr>
          <w:p w:rsidR="002E737E" w:rsidRPr="003D192E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DB9">
              <w:rPr>
                <w:rFonts w:ascii="Times New Roman" w:hAnsi="Times New Roman"/>
                <w:sz w:val="24"/>
                <w:szCs w:val="24"/>
              </w:rPr>
              <w:t>Проект «Деревенский двор»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P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903" w:type="pct"/>
          </w:tcPr>
          <w:p w:rsidR="002E737E" w:rsidRPr="00332DB9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DB9">
              <w:rPr>
                <w:rFonts w:ascii="Times New Roman" w:hAnsi="Times New Roman"/>
                <w:sz w:val="24"/>
                <w:szCs w:val="24"/>
              </w:rPr>
              <w:t>Осуществлять с помощью учителя и при помощи рубрики «Вопросы юного технолога» все этапы проектно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деятельности, соблюдать прави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 xml:space="preserve">ла работы в группе, ставить цель, </w:t>
            </w:r>
            <w:r>
              <w:rPr>
                <w:rFonts w:ascii="Times New Roman" w:hAnsi="Times New Roman"/>
                <w:sz w:val="24"/>
                <w:szCs w:val="24"/>
              </w:rPr>
              <w:t>распределять обязанности, обсуж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дать план изготовления изделия, представлять и оценивать готов</w:t>
            </w:r>
            <w:r>
              <w:rPr>
                <w:rFonts w:ascii="Times New Roman" w:hAnsi="Times New Roman"/>
                <w:sz w:val="24"/>
                <w:szCs w:val="24"/>
              </w:rPr>
              <w:t>ое из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делие. Конструировать объёмные геомет</w:t>
            </w:r>
            <w:r>
              <w:rPr>
                <w:rFonts w:ascii="Times New Roman" w:hAnsi="Times New Roman"/>
                <w:sz w:val="24"/>
                <w:szCs w:val="24"/>
              </w:rPr>
              <w:t>рические фигуры животных из раз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вёрток. Использовать приёмы работы с бумагой и клеем</w:t>
            </w:r>
            <w:r>
              <w:rPr>
                <w:rFonts w:ascii="Times New Roman" w:hAnsi="Times New Roman"/>
                <w:sz w:val="24"/>
                <w:szCs w:val="24"/>
              </w:rPr>
              <w:t>, правила рабо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ты ножницами. Размечать и вырезать детали и развёртки по шаблонам. Оформлять изделия по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ному замыслу. Создавать и оформ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 xml:space="preserve">лять </w:t>
            </w:r>
            <w:r w:rsidRPr="00332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тематическую композицию. </w:t>
            </w:r>
          </w:p>
        </w:tc>
        <w:tc>
          <w:tcPr>
            <w:tcW w:w="78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рассказ об уходе </w:t>
            </w:r>
            <w:r>
              <w:rPr>
                <w:rFonts w:ascii="Times New Roman" w:hAnsi="Times New Roman"/>
                <w:sz w:val="24"/>
                <w:szCs w:val="24"/>
              </w:rPr>
              <w:t>за домашними животными и их зна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чении   в  жизни  человека  на основе   иллюстративного  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Проводить презентацию композиции, использовать малые фольклорные жанры и иллюстрации.</w:t>
            </w:r>
          </w:p>
          <w:p w:rsidR="002E737E" w:rsidRPr="00332DB9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DB9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спределять обязанности в группе. Самостоятельно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оставлять план работы на осно</w:t>
            </w:r>
            <w:r w:rsidRPr="00332DB9">
              <w:rPr>
                <w:rFonts w:ascii="Times New Roman" w:hAnsi="Times New Roman"/>
                <w:sz w:val="24"/>
                <w:szCs w:val="24"/>
              </w:rPr>
              <w:t>ве рубрики «Вопросы юного технолога».</w:t>
            </w:r>
          </w:p>
        </w:tc>
        <w:tc>
          <w:tcPr>
            <w:tcW w:w="51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 контроль</w:t>
            </w:r>
          </w:p>
        </w:tc>
        <w:tc>
          <w:tcPr>
            <w:tcW w:w="494" w:type="pct"/>
          </w:tcPr>
          <w:p w:rsidR="002E737E" w:rsidRDefault="005C6C4F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55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52" w:type="pct"/>
          </w:tcPr>
          <w:p w:rsidR="002E737E" w:rsidRPr="00332DB9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DB9">
              <w:rPr>
                <w:rFonts w:ascii="Times New Roman" w:hAnsi="Times New Roman"/>
                <w:sz w:val="24"/>
                <w:szCs w:val="24"/>
              </w:rPr>
              <w:t>Групповая работа. Изготовление объёмных изделий на основе развёртки.</w:t>
            </w:r>
          </w:p>
          <w:p w:rsidR="002E737E" w:rsidRPr="003D192E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DB9">
              <w:rPr>
                <w:rFonts w:ascii="Times New Roman" w:hAnsi="Times New Roman"/>
                <w:sz w:val="24"/>
                <w:szCs w:val="24"/>
              </w:rPr>
              <w:t>Понятие: развёртка</w:t>
            </w: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2" w:type="pct"/>
          </w:tcPr>
          <w:p w:rsidR="002E737E" w:rsidRPr="00095E5D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5D">
              <w:rPr>
                <w:rFonts w:ascii="Times New Roman" w:hAnsi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37E" w:rsidRPr="00332DB9" w:rsidRDefault="002E737E" w:rsidP="00CC2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создания новогоднего изделия: 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«Новогодняя маска</w:t>
            </w:r>
            <w:r w:rsidR="00CC244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903" w:type="pct"/>
          </w:tcPr>
          <w:p w:rsidR="002E737E" w:rsidRPr="00332DB9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5D">
              <w:rPr>
                <w:rFonts w:ascii="Times New Roman" w:hAnsi="Times New Roman"/>
                <w:sz w:val="24"/>
                <w:szCs w:val="24"/>
              </w:rPr>
              <w:t>Использовать принцип симметрии при выполнении раскроя деталей новогодней маски. Выбирать приё</w:t>
            </w:r>
            <w:r>
              <w:rPr>
                <w:rFonts w:ascii="Times New Roman" w:hAnsi="Times New Roman"/>
                <w:sz w:val="24"/>
                <w:szCs w:val="24"/>
              </w:rPr>
              <w:t>мы оформления изделия в соответ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 xml:space="preserve">ствии с видом карнавального костюма. Придумывать эскиз, выбирать материалы для изготовления изделия с учётом его назначения, самостоятельно выполнять отделку </w:t>
            </w:r>
            <w:r>
              <w:rPr>
                <w:rFonts w:ascii="Times New Roman" w:hAnsi="Times New Roman"/>
                <w:sz w:val="24"/>
                <w:szCs w:val="24"/>
              </w:rPr>
              <w:t>карнаваль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ной маски. Осваивать при изготовлении ёлочной игрушки правила подготовки скорлупы к работе и технику работы с целой яичной скорлупой</w:t>
            </w:r>
            <w:r>
              <w:rPr>
                <w:rFonts w:ascii="Times New Roman" w:hAnsi="Times New Roman"/>
                <w:sz w:val="24"/>
                <w:szCs w:val="24"/>
              </w:rPr>
              <w:t>. Само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стоятельно оформлять готовое изде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лие. Использовать элементы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жественного творчества, 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изделие при помощи красок. Соз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давать разные изделия на основе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дной технологии. </w:t>
            </w:r>
          </w:p>
        </w:tc>
        <w:tc>
          <w:tcPr>
            <w:tcW w:w="784" w:type="pct"/>
            <w:gridSpan w:val="2"/>
          </w:tcPr>
          <w:p w:rsidR="002E737E" w:rsidRPr="00332DB9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рас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сказ об истории возникновения ёлочных игрушек и традиц</w:t>
            </w:r>
            <w:r>
              <w:rPr>
                <w:rFonts w:ascii="Times New Roman" w:hAnsi="Times New Roman"/>
                <w:sz w:val="24"/>
                <w:szCs w:val="24"/>
              </w:rPr>
              <w:t>иях праздно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вания Нового года (на основе матери</w:t>
            </w:r>
            <w:r>
              <w:rPr>
                <w:rFonts w:ascii="Times New Roman" w:hAnsi="Times New Roman"/>
                <w:sz w:val="24"/>
                <w:szCs w:val="24"/>
              </w:rPr>
              <w:t>ала учебника, собственных наблю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дений и знания традиций региона проживания)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652559" w:rsidRDefault="00652559" w:rsidP="006525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2E737E" w:rsidRDefault="002E737E" w:rsidP="00B665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2F1D09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2" w:type="pct"/>
          </w:tcPr>
          <w:p w:rsidR="002E737E" w:rsidRPr="00095E5D" w:rsidRDefault="00CC244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Строительство. Русская изба.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03" w:type="pct"/>
          </w:tcPr>
          <w:p w:rsidR="002E737E" w:rsidRPr="00095E5D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5D">
              <w:rPr>
                <w:rFonts w:ascii="Times New Roman" w:hAnsi="Times New Roman"/>
                <w:sz w:val="24"/>
                <w:szCs w:val="24"/>
              </w:rPr>
              <w:t>Понимать значимость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ьной деятельности людей, связан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ной со строительством. Составлять рассказ о конструкции избы на основе иллюстраций учебника и собственных наблюдений. Сравнивать её с домами, которые строятся в местности проживания. Выполнять разметку деталей по шаблону.  Осваивать приемы работы с бумагой: ра</w:t>
            </w:r>
            <w:r>
              <w:rPr>
                <w:rFonts w:ascii="Times New Roman" w:hAnsi="Times New Roman"/>
                <w:sz w:val="24"/>
                <w:szCs w:val="24"/>
              </w:rPr>
              <w:t>зметка деталей сгибанием и скру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 xml:space="preserve">чивание на </w:t>
            </w:r>
            <w:r w:rsidRPr="00095E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карандаше. </w:t>
            </w:r>
          </w:p>
          <w:p w:rsidR="002E737E" w:rsidRPr="00095E5D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5D">
              <w:rPr>
                <w:rFonts w:ascii="Times New Roman" w:hAnsi="Times New Roman"/>
                <w:sz w:val="24"/>
                <w:szCs w:val="24"/>
              </w:rPr>
              <w:t xml:space="preserve">Осваивать технику </w:t>
            </w:r>
            <w:proofErr w:type="spellStart"/>
            <w:r w:rsidRPr="00095E5D">
              <w:rPr>
                <w:rFonts w:ascii="Times New Roman" w:hAnsi="Times New Roman"/>
                <w:sz w:val="24"/>
                <w:szCs w:val="24"/>
              </w:rPr>
              <w:t>кракле</w:t>
            </w:r>
            <w:proofErr w:type="spellEnd"/>
            <w:r w:rsidRPr="00095E5D">
              <w:rPr>
                <w:rFonts w:ascii="Times New Roman" w:hAnsi="Times New Roman"/>
                <w:sz w:val="24"/>
                <w:szCs w:val="24"/>
              </w:rPr>
              <w:t>. Применять навыки изготовления мозаики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работе с новым материалом – 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яичной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скорлупой. Сравнивать спо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 xml:space="preserve">собы выполнения мозаики из разных материалов. По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собственному за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мыслу оформлять контур изделия при помощи фломастеров</w:t>
            </w:r>
          </w:p>
        </w:tc>
        <w:tc>
          <w:tcPr>
            <w:tcW w:w="784" w:type="pct"/>
            <w:gridSpan w:val="2"/>
            <w:vAlign w:val="center"/>
          </w:tcPr>
          <w:p w:rsidR="002E737E" w:rsidRDefault="002E737E" w:rsidP="00CC1B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5D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н</w:t>
            </w:r>
            <w:r>
              <w:rPr>
                <w:rFonts w:ascii="Times New Roman" w:hAnsi="Times New Roman"/>
                <w:sz w:val="24"/>
                <w:szCs w:val="24"/>
              </w:rPr>
              <w:t>овые понятия, находить их значе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ние в словаре учебника и других источниках информации.</w:t>
            </w:r>
          </w:p>
          <w:p w:rsidR="00CC244E" w:rsidRDefault="002E737E" w:rsidP="00CC2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форме. Делать обобщения, выводы, сравнения.</w:t>
            </w:r>
            <w:r>
              <w:t xml:space="preserve"> </w:t>
            </w:r>
            <w:r w:rsidR="00CC244E" w:rsidRPr="00095E5D">
              <w:rPr>
                <w:rFonts w:ascii="Times New Roman" w:hAnsi="Times New Roman"/>
                <w:sz w:val="24"/>
                <w:szCs w:val="24"/>
              </w:rPr>
              <w:t xml:space="preserve"> Применять навыки организации рабочего места и рационального распределения времени на изготовление изделия. Контролировать и корректировать свою работу по </w:t>
            </w:r>
            <w:r w:rsidR="00CC244E" w:rsidRPr="00095E5D">
              <w:rPr>
                <w:rFonts w:ascii="Times New Roman" w:hAnsi="Times New Roman"/>
                <w:sz w:val="24"/>
                <w:szCs w:val="24"/>
              </w:rPr>
              <w:lastRenderedPageBreak/>
              <w:t>слайдовому плану. Оценивать качество выполнения работы.</w:t>
            </w:r>
          </w:p>
          <w:p w:rsidR="002E737E" w:rsidRDefault="002E737E" w:rsidP="00CC2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Самокон</w:t>
            </w:r>
            <w:r w:rsidR="00CC24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095E5D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2" w:type="pct"/>
          </w:tcPr>
          <w:p w:rsidR="002E737E" w:rsidRPr="00095E5D" w:rsidRDefault="002E737E" w:rsidP="00CC2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5D">
              <w:rPr>
                <w:rFonts w:ascii="Times New Roman" w:hAnsi="Times New Roman"/>
                <w:sz w:val="24"/>
                <w:szCs w:val="24"/>
              </w:rPr>
              <w:t>Традиции оформления русской избы, правила приёма гостей. Тра</w:t>
            </w:r>
            <w:r w:rsidR="00CC244E">
              <w:rPr>
                <w:rFonts w:ascii="Times New Roman" w:hAnsi="Times New Roman"/>
                <w:sz w:val="24"/>
                <w:szCs w:val="24"/>
              </w:rPr>
              <w:t>диции и поверья разных народов.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03" w:type="pct"/>
          </w:tcPr>
          <w:p w:rsidR="002E737E" w:rsidRPr="00095E5D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ваивать правила работы с циркулем.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циркуль для выпол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нения разметки деталей изделия. Со</w:t>
            </w:r>
            <w:r>
              <w:rPr>
                <w:rFonts w:ascii="Times New Roman" w:hAnsi="Times New Roman"/>
                <w:sz w:val="24"/>
                <w:szCs w:val="24"/>
              </w:rPr>
              <w:t>блюдать правила безопасной рабо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ты циркулем. Вырезать круги при помощи ножниц. Применять при изготовлении помпон</w:t>
            </w:r>
            <w:r>
              <w:rPr>
                <w:rFonts w:ascii="Times New Roman" w:hAnsi="Times New Roman"/>
                <w:sz w:val="24"/>
                <w:szCs w:val="24"/>
              </w:rPr>
              <w:t>а умения работать с нитками (на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 xml:space="preserve">матывать, завязывать, разрезать). </w:t>
            </w:r>
            <w:r w:rsidRPr="00095E5D">
              <w:rPr>
                <w:rFonts w:ascii="Times New Roman" w:hAnsi="Times New Roman"/>
                <w:sz w:val="24"/>
                <w:szCs w:val="24"/>
              </w:rPr>
              <w:lastRenderedPageBreak/>
              <w:t>Оформлять изделия по собственному замыслу (цветовое решение, учёт национальных традиций). Выполнять самостоятельно разметку и раскрой детали для отделки изделия.</w:t>
            </w:r>
          </w:p>
        </w:tc>
        <w:tc>
          <w:tcPr>
            <w:tcW w:w="784" w:type="pct"/>
            <w:gridSpan w:val="2"/>
          </w:tcPr>
          <w:p w:rsidR="00CC244E" w:rsidRDefault="00CC244E" w:rsidP="00CC2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5D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н</w:t>
            </w:r>
            <w:r>
              <w:rPr>
                <w:rFonts w:ascii="Times New Roman" w:hAnsi="Times New Roman"/>
                <w:sz w:val="24"/>
                <w:szCs w:val="24"/>
              </w:rPr>
              <w:t>овые понятия, находить их значе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>ние в словаре учебника и других источниках информации.</w:t>
            </w:r>
          </w:p>
          <w:p w:rsidR="002E737E" w:rsidRPr="00095E5D" w:rsidRDefault="00CC244E" w:rsidP="00CC2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форме. Делать обобщения, выводы, сравнения.</w:t>
            </w:r>
            <w:r>
              <w:t xml:space="preserve"> </w:t>
            </w:r>
            <w:r w:rsidRPr="00095E5D">
              <w:rPr>
                <w:rFonts w:ascii="Times New Roman" w:hAnsi="Times New Roman"/>
                <w:sz w:val="24"/>
                <w:szCs w:val="24"/>
              </w:rPr>
              <w:t xml:space="preserve"> Применять навыки организации рабочего места и рационального </w:t>
            </w:r>
            <w:r w:rsidRPr="00095E5D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распределения времени на изготовление изделия. Контролировать и корректировать свою работу по слайдовому плану. Оценивать качество выполнения работы.</w:t>
            </w:r>
          </w:p>
        </w:tc>
        <w:tc>
          <w:tcPr>
            <w:tcW w:w="514" w:type="pct"/>
          </w:tcPr>
          <w:p w:rsidR="002E737E" w:rsidRDefault="002E737E" w:rsidP="00CC2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095E5D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" w:type="pct"/>
          </w:tcPr>
          <w:p w:rsidR="002E737E" w:rsidRPr="00095E5D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381">
              <w:rPr>
                <w:rFonts w:ascii="Times New Roman" w:hAnsi="Times New Roman"/>
                <w:sz w:val="24"/>
                <w:szCs w:val="24"/>
              </w:rPr>
              <w:t>Проект «Убранство избы»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P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903" w:type="pct"/>
          </w:tcPr>
          <w:p w:rsidR="002E737E" w:rsidRPr="00095E5D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381">
              <w:rPr>
                <w:rFonts w:ascii="Times New Roman" w:hAnsi="Times New Roman"/>
                <w:sz w:val="24"/>
                <w:szCs w:val="24"/>
              </w:rPr>
              <w:t>Использовать ум</w:t>
            </w:r>
            <w:r>
              <w:rPr>
                <w:rFonts w:ascii="Times New Roman" w:hAnsi="Times New Roman"/>
                <w:sz w:val="24"/>
                <w:szCs w:val="24"/>
              </w:rPr>
              <w:t>ения работать с пластилином, ор</w:t>
            </w:r>
            <w:r w:rsidRPr="00E77381">
              <w:rPr>
                <w:rFonts w:ascii="Times New Roman" w:hAnsi="Times New Roman"/>
                <w:sz w:val="24"/>
                <w:szCs w:val="24"/>
              </w:rPr>
              <w:t>ганизовывать рабочее место. Оформлять изделие по собственному замыслу. (Возможно изготовление модели печи, традиционной для данного региона.)</w:t>
            </w:r>
          </w:p>
        </w:tc>
        <w:tc>
          <w:tcPr>
            <w:tcW w:w="784" w:type="pct"/>
            <w:gridSpan w:val="2"/>
            <w:vAlign w:val="center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381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2E737E" w:rsidRDefault="002E737E" w:rsidP="00CC2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Осваивать проектную деятельность. </w:t>
            </w:r>
            <w:r w:rsidRPr="00E77381">
              <w:rPr>
                <w:rFonts w:ascii="Times New Roman" w:hAnsi="Times New Roman"/>
                <w:sz w:val="24"/>
                <w:szCs w:val="24"/>
              </w:rPr>
              <w:t xml:space="preserve"> Составлять самостоятельно план выполнения работы</w:t>
            </w:r>
          </w:p>
          <w:p w:rsidR="00CC244E" w:rsidRPr="00095E5D" w:rsidRDefault="00CC244E" w:rsidP="00CC2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2E737E" w:rsidRDefault="00CC244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095E5D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BE3E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2" w:type="pct"/>
          </w:tcPr>
          <w:p w:rsidR="002E737E" w:rsidRPr="00E77381" w:rsidRDefault="002E737E" w:rsidP="00CC2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2F2">
              <w:rPr>
                <w:rFonts w:ascii="Times New Roman" w:hAnsi="Times New Roman"/>
                <w:sz w:val="24"/>
                <w:szCs w:val="24"/>
              </w:rPr>
              <w:t>Ткачество. Изготовление модели ковра</w:t>
            </w:r>
            <w:r w:rsidR="00CC2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03" w:type="pct"/>
          </w:tcPr>
          <w:p w:rsidR="002E737E" w:rsidRPr="00E77381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2F2">
              <w:rPr>
                <w:rFonts w:ascii="Times New Roman" w:hAnsi="Times New Roman"/>
                <w:sz w:val="24"/>
                <w:szCs w:val="24"/>
              </w:rPr>
              <w:t>Наблюдать, анализировать структуру ткани, находить уток и основу ткани, определять виды и способы переплетен</w:t>
            </w:r>
            <w:r>
              <w:rPr>
                <w:rFonts w:ascii="Times New Roman" w:hAnsi="Times New Roman"/>
                <w:sz w:val="24"/>
                <w:szCs w:val="24"/>
              </w:rPr>
              <w:t>ий. Осваивать новый вид работы –</w:t>
            </w:r>
            <w:r w:rsidRPr="009B72F2">
              <w:rPr>
                <w:rFonts w:ascii="Times New Roman" w:hAnsi="Times New Roman"/>
                <w:sz w:val="24"/>
                <w:szCs w:val="24"/>
              </w:rPr>
              <w:t xml:space="preserve"> переплетение полос бумаги. Выполнять разметку деталей (основы и полосок) по линейке, р</w:t>
            </w:r>
            <w:r>
              <w:rPr>
                <w:rFonts w:ascii="Times New Roman" w:hAnsi="Times New Roman"/>
                <w:sz w:val="24"/>
                <w:szCs w:val="24"/>
              </w:rPr>
              <w:t>аскрой деталей ножницами, соблю</w:t>
            </w:r>
            <w:r w:rsidRPr="009B72F2">
              <w:rPr>
                <w:rFonts w:ascii="Times New Roman" w:hAnsi="Times New Roman"/>
                <w:sz w:val="24"/>
                <w:szCs w:val="24"/>
              </w:rPr>
              <w:t>дать правила безопасной работы. Выполнять разные виды перепл</w:t>
            </w:r>
            <w:r>
              <w:rPr>
                <w:rFonts w:ascii="Times New Roman" w:hAnsi="Times New Roman"/>
                <w:sz w:val="24"/>
                <w:szCs w:val="24"/>
              </w:rPr>
              <w:t>ете</w:t>
            </w:r>
            <w:r w:rsidRPr="009B72F2">
              <w:rPr>
                <w:rFonts w:ascii="Times New Roman" w:hAnsi="Times New Roman"/>
                <w:sz w:val="24"/>
                <w:szCs w:val="24"/>
              </w:rPr>
              <w:t>ния бумаги, создавать узор по своему замыслу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pct"/>
            <w:gridSpan w:val="2"/>
          </w:tcPr>
          <w:p w:rsidR="00CC244E" w:rsidRDefault="00CC244E" w:rsidP="00CC2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381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2E737E" w:rsidRPr="00E77381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E77381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pct"/>
          </w:tcPr>
          <w:p w:rsidR="002E737E" w:rsidRPr="009B72F2" w:rsidRDefault="002E737E" w:rsidP="00915511">
            <w:pPr>
              <w:rPr>
                <w:rFonts w:ascii="Times New Roman" w:hAnsi="Times New Roman"/>
                <w:sz w:val="24"/>
                <w:szCs w:val="24"/>
              </w:rPr>
            </w:pPr>
            <w:r w:rsidRPr="009B72F2">
              <w:rPr>
                <w:rFonts w:ascii="Times New Roman" w:hAnsi="Times New Roman"/>
                <w:sz w:val="24"/>
                <w:szCs w:val="24"/>
              </w:rPr>
              <w:t xml:space="preserve">Мебель, традиционная для русской избы. Конструирование мебели из картона. 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Урок-проект.</w:t>
            </w:r>
          </w:p>
        </w:tc>
        <w:tc>
          <w:tcPr>
            <w:tcW w:w="903" w:type="pct"/>
          </w:tcPr>
          <w:p w:rsidR="002E737E" w:rsidRPr="009B72F2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2F2">
              <w:rPr>
                <w:rFonts w:ascii="Times New Roman" w:hAnsi="Times New Roman"/>
                <w:sz w:val="24"/>
                <w:szCs w:val="24"/>
              </w:rPr>
              <w:t xml:space="preserve">Осуществлять поиск информации о традиционной для русской избы мебели и сравнивать её с традиционной мебелью жилища региона проживания. </w:t>
            </w:r>
            <w:r w:rsidRPr="009B72F2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конструкции стола и скамейки, определять детали, необходимые для их изгото</w:t>
            </w:r>
            <w:r>
              <w:rPr>
                <w:rFonts w:ascii="Times New Roman" w:hAnsi="Times New Roman"/>
                <w:sz w:val="24"/>
                <w:szCs w:val="24"/>
              </w:rPr>
              <w:t>вления. Соблюдать последователь</w:t>
            </w:r>
            <w:r w:rsidRPr="009B72F2">
              <w:rPr>
                <w:rFonts w:ascii="Times New Roman" w:hAnsi="Times New Roman"/>
                <w:sz w:val="24"/>
                <w:szCs w:val="24"/>
              </w:rPr>
              <w:t xml:space="preserve">ность технологических операций при конструировании. Использовать умения работать с бумагой, ножницами. </w:t>
            </w:r>
          </w:p>
        </w:tc>
        <w:tc>
          <w:tcPr>
            <w:tcW w:w="78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2F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37E" w:rsidRPr="00E77381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2F2"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составлять композицию и презентовать её, использовать в презентации </w:t>
            </w:r>
            <w:r w:rsidRPr="009B72F2"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фольклорные произведения.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 организовывать свою деятель</w:t>
            </w:r>
            <w:r w:rsidRPr="009B72F2">
              <w:rPr>
                <w:rFonts w:ascii="Times New Roman" w:hAnsi="Times New Roman"/>
                <w:sz w:val="24"/>
                <w:szCs w:val="24"/>
              </w:rPr>
              <w:t>ность. Овладевать способами экономного и рационального расходования материалов. Соблюдать технологию изготовления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="00CC24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9B72F2" w:rsidRDefault="002E737E" w:rsidP="002E7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2" w:type="pct"/>
          </w:tcPr>
          <w:p w:rsidR="002E737E" w:rsidRPr="009B72F2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  <w:r w:rsidRPr="0072555C">
              <w:rPr>
                <w:rFonts w:ascii="Times New Roman" w:hAnsi="Times New Roman"/>
                <w:sz w:val="24"/>
                <w:szCs w:val="24"/>
              </w:rPr>
              <w:t>Народный костюм</w:t>
            </w:r>
            <w:r w:rsidR="00CC24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7815">
              <w:rPr>
                <w:rFonts w:ascii="Times New Roman" w:hAnsi="Times New Roman"/>
                <w:sz w:val="24"/>
                <w:szCs w:val="24"/>
              </w:rPr>
              <w:t>Русская красавица.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03" w:type="pct"/>
          </w:tcPr>
          <w:p w:rsidR="002E737E" w:rsidRPr="009B72F2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5C">
              <w:rPr>
                <w:rFonts w:ascii="Times New Roman" w:hAnsi="Times New Roman"/>
                <w:sz w:val="24"/>
                <w:szCs w:val="24"/>
              </w:rPr>
              <w:t xml:space="preserve">Осваивать приёмы плетения косички в три нити. Использовать приёмы работы с бумагой, раскроя деталей при помощи ножниц и применять правила безопасной работы с ними. Изготавливать с помощью учителя детали для создания модели национального женского головного </w:t>
            </w:r>
            <w:r w:rsidRPr="0072555C">
              <w:rPr>
                <w:rFonts w:ascii="Times New Roman" w:hAnsi="Times New Roman"/>
                <w:sz w:val="24"/>
                <w:szCs w:val="24"/>
              </w:rPr>
              <w:lastRenderedPageBreak/>
              <w:t>убора, предварительно определив материалы для его изготовления.</w:t>
            </w:r>
          </w:p>
        </w:tc>
        <w:tc>
          <w:tcPr>
            <w:tcW w:w="78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и отбор информации.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сравнение, анализ, обобщение по определенным основаниям и критериям.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37E" w:rsidRPr="009B72F2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="0038781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Самокон</w:t>
            </w:r>
            <w:r w:rsidR="00CC24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9B72F2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2" w:type="pct"/>
          </w:tcPr>
          <w:p w:rsidR="002E737E" w:rsidRPr="0072555C" w:rsidRDefault="002E737E" w:rsidP="00387815">
            <w:pPr>
              <w:rPr>
                <w:rFonts w:ascii="Times New Roman" w:hAnsi="Times New Roman"/>
                <w:sz w:val="24"/>
                <w:szCs w:val="24"/>
              </w:rPr>
            </w:pPr>
            <w:r w:rsidRPr="0072555C">
              <w:rPr>
                <w:rFonts w:ascii="Times New Roman" w:hAnsi="Times New Roman"/>
                <w:sz w:val="24"/>
                <w:szCs w:val="24"/>
              </w:rPr>
              <w:t>Элементы мужского и женского костюмов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55C">
              <w:rPr>
                <w:rFonts w:ascii="Times New Roman" w:hAnsi="Times New Roman"/>
                <w:sz w:val="24"/>
                <w:szCs w:val="24"/>
              </w:rPr>
              <w:t xml:space="preserve"> Создание национального костюма.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03" w:type="pct"/>
          </w:tcPr>
          <w:p w:rsidR="002E737E" w:rsidRPr="0072555C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55C">
              <w:rPr>
                <w:rFonts w:ascii="Times New Roman" w:hAnsi="Times New Roman"/>
                <w:sz w:val="24"/>
                <w:szCs w:val="24"/>
              </w:rPr>
              <w:t>Исследовать особенности национального костюма своего края и определять его характерные особенности (цвет, форму, способы украшения и др.). Осваивать правила разметки ткани, изготавливать выкройки, размечать ткань с помощью шаблона. Моделировать народные костюмы на основе аппликации из ткани. Осваивать элементы художественного труда: оформлять национальный кос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тюм в соответствии </w:t>
            </w:r>
            <w:r w:rsidRPr="0072555C">
              <w:rPr>
                <w:rFonts w:ascii="Times New Roman" w:hAnsi="Times New Roman"/>
                <w:sz w:val="24"/>
                <w:szCs w:val="24"/>
              </w:rPr>
              <w:t xml:space="preserve">с выбранным образцом, использовать </w:t>
            </w:r>
            <w:r w:rsidRPr="007255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различные виды материалов (тесьма, мех, бусины, пуговицы 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555C">
              <w:rPr>
                <w:rFonts w:ascii="Times New Roman" w:hAnsi="Times New Roman"/>
                <w:sz w:val="24"/>
                <w:szCs w:val="24"/>
              </w:rPr>
              <w:t xml:space="preserve">р.). </w:t>
            </w:r>
          </w:p>
        </w:tc>
        <w:tc>
          <w:tcPr>
            <w:tcW w:w="78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и отбор информации по теме урока.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сравнение, анализ обобщение по конкретным критериям/основаниям.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Организовывать, контролировать и корректировать работу по изготовлению изделия с помощью технологической карты.</w:t>
            </w:r>
          </w:p>
        </w:tc>
        <w:tc>
          <w:tcPr>
            <w:tcW w:w="51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72555C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12" w:type="pct"/>
          </w:tcPr>
          <w:p w:rsidR="002E737E" w:rsidRPr="0072555C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 xml:space="preserve">Работа с ткаными материалами. Технология выполнения строчки косых стежков. </w:t>
            </w: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03" w:type="pct"/>
          </w:tcPr>
          <w:p w:rsidR="002E737E" w:rsidRPr="0072555C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Исследовать виды ниток и определя</w:t>
            </w:r>
            <w:r>
              <w:rPr>
                <w:rFonts w:ascii="Times New Roman" w:hAnsi="Times New Roman"/>
                <w:sz w:val="24"/>
                <w:szCs w:val="24"/>
              </w:rPr>
              <w:t>ть с помощью учителя их назначе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>ние. Осваивать строчку косых стежков. Использовать правила работы иглой, организовывать рабочее место. Выполнять разметку ткани по шаблону, изготавливать выкройку. Выполнять строчку косых стежков для соединения деталей изделия.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спользовать умение пришивать пу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 xml:space="preserve">говицы разными способами. </w:t>
            </w:r>
          </w:p>
        </w:tc>
        <w:tc>
          <w:tcPr>
            <w:tcW w:w="78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тролировать и корректировать по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>следовательность выполнения работы. Оценивать работу по заданным критериям.</w:t>
            </w:r>
          </w:p>
        </w:tc>
        <w:tc>
          <w:tcPr>
            <w:tcW w:w="51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2E737E" w:rsidRDefault="002E737E" w:rsidP="00387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Самоконт</w:t>
            </w:r>
            <w:proofErr w:type="spellEnd"/>
            <w:r w:rsidR="003878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" w:type="pct"/>
          </w:tcPr>
          <w:p w:rsidR="002E737E" w:rsidRPr="0067446E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 xml:space="preserve">Способ оформления изделий вышивкой.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вышивки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737E" w:rsidRPr="0067446E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3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903" w:type="pct"/>
          </w:tcPr>
          <w:p w:rsidR="002E737E" w:rsidRPr="0067446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Исследовать способы украшения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изделий при помощи вышивки. Ос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>ваивать технологию выполнения та</w:t>
            </w:r>
            <w:r>
              <w:rPr>
                <w:rFonts w:ascii="Times New Roman" w:hAnsi="Times New Roman"/>
                <w:sz w:val="24"/>
                <w:szCs w:val="24"/>
              </w:rPr>
              <w:t>мбурного шва, использовать пяль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 xml:space="preserve">цы </w:t>
            </w:r>
            <w:r w:rsidRPr="00674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вышивания. Переносить на ткань рисунок для вышивания при помощи копировальной бумаги. Использовать тамбурные стежки для выполнения украшения салфетки. Применять и соблюдать правила при работе иглой, организовывать рабочее место. Осваивать работу с технологической картой. </w:t>
            </w:r>
          </w:p>
        </w:tc>
        <w:tc>
          <w:tcPr>
            <w:tcW w:w="78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последовательность изготовления изделия по заданным иллюстрати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вным и словесным планам,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>вать последовательность 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 изделий и находить общие зако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>номерности в их изготовлении. 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 текст, находить инфор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>мацию о способах изготовления изде</w:t>
            </w:r>
            <w:r>
              <w:rPr>
                <w:rFonts w:ascii="Times New Roman" w:hAnsi="Times New Roman"/>
                <w:sz w:val="24"/>
                <w:szCs w:val="24"/>
              </w:rPr>
              <w:t>лия. Использовать материал учеб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>ника (тексты и иллюстрации) для составления рассказа и презентации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Периоди</w:t>
            </w:r>
            <w:r w:rsidR="003878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  <w:proofErr w:type="gramEnd"/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67446E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5000" w:type="pct"/>
            <w:gridSpan w:val="11"/>
          </w:tcPr>
          <w:p w:rsidR="002E737E" w:rsidRPr="0067446E" w:rsidRDefault="002E737E" w:rsidP="002E73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Человек и вода (3 ч)</w:t>
            </w: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2" w:type="pct"/>
          </w:tcPr>
          <w:p w:rsidR="002E737E" w:rsidRPr="0067446E" w:rsidRDefault="002E737E" w:rsidP="00387815">
            <w:pPr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t>Рыболовство</w:t>
            </w:r>
            <w:r>
              <w:rPr>
                <w:rFonts w:ascii="Times New Roman" w:hAnsi="Times New Roman"/>
                <w:sz w:val="24"/>
                <w:szCs w:val="24"/>
              </w:rPr>
              <w:t>. Изготовление</w:t>
            </w:r>
            <w:r w:rsidR="00387815">
              <w:rPr>
                <w:rFonts w:ascii="Times New Roman" w:hAnsi="Times New Roman"/>
                <w:sz w:val="24"/>
                <w:szCs w:val="24"/>
              </w:rPr>
              <w:t xml:space="preserve"> золотой рыбки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903" w:type="pct"/>
          </w:tcPr>
          <w:p w:rsidR="002E737E" w:rsidRPr="0067446E" w:rsidRDefault="002E737E" w:rsidP="00915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 xml:space="preserve">ваивать технику </w:t>
            </w:r>
            <w:proofErr w:type="spellStart"/>
            <w:r w:rsidRPr="0067446E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67446E">
              <w:rPr>
                <w:rFonts w:ascii="Times New Roman" w:hAnsi="Times New Roman"/>
                <w:sz w:val="24"/>
                <w:szCs w:val="24"/>
              </w:rPr>
              <w:t xml:space="preserve">. Создавать изделия, украшенные в технике </w:t>
            </w:r>
            <w:proofErr w:type="spellStart"/>
            <w:r w:rsidRPr="0067446E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67446E">
              <w:rPr>
                <w:rFonts w:ascii="Times New Roman" w:hAnsi="Times New Roman"/>
                <w:sz w:val="24"/>
                <w:szCs w:val="24"/>
              </w:rPr>
              <w:t>: анализировать образец изд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елия,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ма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 xml:space="preserve">териалы и инструменты для его выполнения,  переносить рисунок орнамента с помощью копировальной бумаги, подбирать цвета ниток (по контрасту) для выполнения орнамента, применять правила работы иглой, ножницами. </w:t>
            </w:r>
          </w:p>
        </w:tc>
        <w:tc>
          <w:tcPr>
            <w:tcW w:w="688" w:type="pct"/>
          </w:tcPr>
          <w:p w:rsidR="002E737E" w:rsidRPr="0067446E" w:rsidRDefault="00915511" w:rsidP="00915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6E">
              <w:rPr>
                <w:rFonts w:ascii="Times New Roman" w:hAnsi="Times New Roman"/>
                <w:sz w:val="24"/>
                <w:szCs w:val="24"/>
              </w:rPr>
              <w:lastRenderedPageBreak/>
              <w:t>Искать и отбирать информацию о 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 в жизни человека по ма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 xml:space="preserve">териалу </w:t>
            </w:r>
            <w:r w:rsidRPr="0067446E">
              <w:rPr>
                <w:rFonts w:ascii="Times New Roman" w:hAnsi="Times New Roman"/>
                <w:sz w:val="24"/>
                <w:szCs w:val="24"/>
              </w:rPr>
              <w:lastRenderedPageBreak/>
              <w:t>учебника, из собственного оп</w:t>
            </w:r>
            <w:r>
              <w:rPr>
                <w:rFonts w:ascii="Times New Roman" w:hAnsi="Times New Roman"/>
                <w:sz w:val="24"/>
                <w:szCs w:val="24"/>
              </w:rPr>
              <w:t>ыта и других источников. Состав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>лять рассказ о рыболовстве и объяснять назначение инструментов и приспособлений для рыбной ловли 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материалам учебника и собствен</w:t>
            </w:r>
            <w:r w:rsidRPr="0067446E">
              <w:rPr>
                <w:rFonts w:ascii="Times New Roman" w:hAnsi="Times New Roman"/>
                <w:sz w:val="24"/>
                <w:szCs w:val="24"/>
              </w:rPr>
              <w:t>ным наблюдениям). Объяснять значе</w:t>
            </w:r>
            <w:r>
              <w:rPr>
                <w:rFonts w:ascii="Times New Roman" w:hAnsi="Times New Roman"/>
                <w:sz w:val="24"/>
                <w:szCs w:val="24"/>
              </w:rPr>
              <w:t>ние воды для жизни на земле.</w:t>
            </w:r>
          </w:p>
        </w:tc>
        <w:tc>
          <w:tcPr>
            <w:tcW w:w="610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2F1D09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12" w:type="pct"/>
          </w:tcPr>
          <w:p w:rsidR="002E737E" w:rsidRPr="001C1618" w:rsidRDefault="002E737E" w:rsidP="002E737E">
            <w:pPr>
              <w:rPr>
                <w:rFonts w:ascii="Times New Roman" w:hAnsi="Times New Roman"/>
                <w:sz w:val="18"/>
                <w:szCs w:val="18"/>
              </w:rPr>
            </w:pPr>
            <w:r w:rsidRPr="001C1618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Аквариум и аквариумные рыбки</w:t>
            </w:r>
            <w:r w:rsidRPr="001C1618">
              <w:rPr>
                <w:rFonts w:ascii="Times New Roman" w:hAnsi="Times New Roman"/>
                <w:color w:val="000000"/>
                <w:spacing w:val="-4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18"/>
              </w:rPr>
              <w:t>Составление к</w:t>
            </w:r>
            <w:r w:rsidRPr="001C1618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 xml:space="preserve">омпозиция из природных материалов.  </w:t>
            </w:r>
          </w:p>
        </w:tc>
        <w:tc>
          <w:tcPr>
            <w:tcW w:w="37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2E737E" w:rsidRDefault="00387815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Урок-проект</w:t>
            </w:r>
            <w:r w:rsidR="002E73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03" w:type="pct"/>
          </w:tcPr>
          <w:p w:rsidR="002E737E" w:rsidRPr="0067446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18">
              <w:rPr>
                <w:rFonts w:ascii="Times New Roman" w:hAnsi="Times New Roman"/>
                <w:sz w:val="24"/>
                <w:szCs w:val="24"/>
              </w:rPr>
              <w:t xml:space="preserve">Определять и отбирать природные материалы для выполнения аппликации рыбок по форме, цвету и фактуре. Составлять композицию из природных материалов.   </w:t>
            </w:r>
            <w:r w:rsidRPr="001C1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технологические операции: подго</w:t>
            </w:r>
            <w:r w:rsidRPr="001C1618">
              <w:rPr>
                <w:rFonts w:ascii="Times New Roman" w:hAnsi="Times New Roman"/>
                <w:sz w:val="24"/>
                <w:szCs w:val="24"/>
              </w:rPr>
              <w:t>товку материалов и инструментов,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зметку, сборку, отделку. </w:t>
            </w:r>
          </w:p>
        </w:tc>
        <w:tc>
          <w:tcPr>
            <w:tcW w:w="688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18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рассказ об аквариумах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аквариумных рыбках. Распреде</w:t>
            </w:r>
            <w:r w:rsidRPr="001C1618">
              <w:rPr>
                <w:rFonts w:ascii="Times New Roman" w:hAnsi="Times New Roman"/>
                <w:sz w:val="24"/>
                <w:szCs w:val="24"/>
              </w:rPr>
              <w:t xml:space="preserve">ляться на группы, ставить цель, на </w:t>
            </w:r>
            <w:r w:rsidRPr="001C1618">
              <w:rPr>
                <w:rFonts w:ascii="Times New Roman" w:hAnsi="Times New Roman"/>
                <w:sz w:val="24"/>
                <w:szCs w:val="24"/>
              </w:rPr>
              <w:lastRenderedPageBreak/>
              <w:t>основе слайдового плана учебника самостоятельно обсуждать план изго</w:t>
            </w:r>
            <w:r>
              <w:rPr>
                <w:rFonts w:ascii="Times New Roman" w:hAnsi="Times New Roman"/>
                <w:sz w:val="24"/>
                <w:szCs w:val="24"/>
              </w:rPr>
              <w:t>товления изделия.</w:t>
            </w:r>
          </w:p>
        </w:tc>
        <w:tc>
          <w:tcPr>
            <w:tcW w:w="610" w:type="pct"/>
            <w:gridSpan w:val="2"/>
          </w:tcPr>
          <w:p w:rsidR="002E737E" w:rsidRPr="001C1618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1C1618">
              <w:rPr>
                <w:rFonts w:ascii="Times New Roman" w:hAnsi="Times New Roman"/>
                <w:sz w:val="24"/>
                <w:szCs w:val="24"/>
              </w:rPr>
              <w:t>екущий контроль.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67446E" w:rsidRDefault="002E737E" w:rsidP="002E7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12" w:type="pct"/>
          </w:tcPr>
          <w:p w:rsidR="002E737E" w:rsidRPr="001C1618" w:rsidRDefault="002E737E" w:rsidP="00387815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 w:rsidRPr="001C1618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 xml:space="preserve">Работа с бумагой 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волок</w:t>
            </w:r>
            <w:r w:rsidR="00387815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нистыми материалами. Русалка</w:t>
            </w:r>
            <w:r w:rsidRPr="001C1618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.</w:t>
            </w:r>
          </w:p>
        </w:tc>
        <w:tc>
          <w:tcPr>
            <w:tcW w:w="37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3878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</w:tcPr>
          <w:p w:rsidR="002E737E" w:rsidRPr="001C1618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18">
              <w:rPr>
                <w:rFonts w:ascii="Times New Roman" w:hAnsi="Times New Roman"/>
                <w:sz w:val="24"/>
                <w:szCs w:val="24"/>
              </w:rPr>
              <w:t xml:space="preserve">Осваивать технику создания </w:t>
            </w:r>
            <w:proofErr w:type="spellStart"/>
            <w:r w:rsidRPr="001C1618">
              <w:rPr>
                <w:rFonts w:ascii="Times New Roman" w:hAnsi="Times New Roman"/>
                <w:sz w:val="24"/>
                <w:szCs w:val="24"/>
              </w:rPr>
              <w:t>полуобъёмной</w:t>
            </w:r>
            <w:proofErr w:type="spellEnd"/>
            <w:r w:rsidRPr="001C1618">
              <w:rPr>
                <w:rFonts w:ascii="Times New Roman" w:hAnsi="Times New Roman"/>
                <w:sz w:val="24"/>
                <w:szCs w:val="24"/>
              </w:rPr>
              <w:t xml:space="preserve"> аппликации, использовать умения работать с бумагой и способ</w:t>
            </w:r>
            <w:r>
              <w:rPr>
                <w:rFonts w:ascii="Times New Roman" w:hAnsi="Times New Roman"/>
                <w:sz w:val="24"/>
                <w:szCs w:val="24"/>
              </w:rPr>
              <w:t>ы придания ей объёма. Анализиро</w:t>
            </w:r>
            <w:r w:rsidRPr="001C1618">
              <w:rPr>
                <w:rFonts w:ascii="Times New Roman" w:hAnsi="Times New Roman"/>
                <w:sz w:val="24"/>
                <w:szCs w:val="24"/>
              </w:rPr>
              <w:t xml:space="preserve">вать образец, определять материалы и инструменты, необходимые для выполнения работы, определять особенности технологии соединения деталей в </w:t>
            </w:r>
            <w:proofErr w:type="spellStart"/>
            <w:r w:rsidRPr="001C1618">
              <w:rPr>
                <w:rFonts w:ascii="Times New Roman" w:hAnsi="Times New Roman"/>
                <w:sz w:val="24"/>
                <w:szCs w:val="24"/>
              </w:rPr>
              <w:t>полуобъёмной</w:t>
            </w:r>
            <w:proofErr w:type="spellEnd"/>
            <w:r w:rsidRPr="001C1618">
              <w:rPr>
                <w:rFonts w:ascii="Times New Roman" w:hAnsi="Times New Roman"/>
                <w:sz w:val="24"/>
                <w:szCs w:val="24"/>
              </w:rPr>
              <w:t xml:space="preserve"> аппликации. </w:t>
            </w:r>
          </w:p>
        </w:tc>
        <w:tc>
          <w:tcPr>
            <w:tcW w:w="688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анализ, сравнение информации.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18">
              <w:rPr>
                <w:rFonts w:ascii="Times New Roman" w:hAnsi="Times New Roman"/>
                <w:sz w:val="24"/>
                <w:szCs w:val="24"/>
              </w:rPr>
              <w:t>Заполнять с помощью учителя технологическую карту, определять о</w:t>
            </w:r>
            <w:r>
              <w:rPr>
                <w:rFonts w:ascii="Times New Roman" w:hAnsi="Times New Roman"/>
                <w:sz w:val="24"/>
                <w:szCs w:val="24"/>
              </w:rPr>
              <w:t>сновные этапы изготовления изде</w:t>
            </w:r>
            <w:r w:rsidRPr="001C1618">
              <w:rPr>
                <w:rFonts w:ascii="Times New Roman" w:hAnsi="Times New Roman"/>
                <w:sz w:val="24"/>
                <w:szCs w:val="24"/>
              </w:rPr>
              <w:t>лия.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18">
              <w:rPr>
                <w:rFonts w:ascii="Times New Roman" w:hAnsi="Times New Roman"/>
                <w:sz w:val="24"/>
                <w:szCs w:val="24"/>
              </w:rPr>
              <w:t xml:space="preserve">Осуществлять самоконтроль и корректировку своей деятельности по слайдовому плану и после промежуточного оценивания. По заданным </w:t>
            </w:r>
            <w:r w:rsidRPr="001C1618">
              <w:rPr>
                <w:rFonts w:ascii="Times New Roman" w:hAnsi="Times New Roman"/>
                <w:sz w:val="24"/>
                <w:szCs w:val="24"/>
              </w:rPr>
              <w:lastRenderedPageBreak/>
              <w:t>критериям оценивать работы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gridSpan w:val="2"/>
          </w:tcPr>
          <w:p w:rsidR="002E737E" w:rsidRPr="001C1618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Периодический</w:t>
            </w: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1C1618" w:rsidRDefault="002E737E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</w:p>
        </w:tc>
      </w:tr>
      <w:tr w:rsidR="002E737E" w:rsidRPr="00216B51" w:rsidTr="00BE3E9E">
        <w:tc>
          <w:tcPr>
            <w:tcW w:w="5000" w:type="pct"/>
            <w:gridSpan w:val="11"/>
          </w:tcPr>
          <w:p w:rsidR="002E737E" w:rsidRPr="00EF4B8A" w:rsidRDefault="002E737E" w:rsidP="002E737E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18"/>
              </w:rPr>
              <w:lastRenderedPageBreak/>
              <w:t>Человек и воздух (3</w:t>
            </w:r>
            <w:r w:rsidRPr="00EF4B8A">
              <w:rPr>
                <w:rFonts w:ascii="Times New Roman" w:hAnsi="Times New Roman"/>
                <w:b/>
                <w:color w:val="000000"/>
                <w:spacing w:val="2"/>
                <w:sz w:val="24"/>
                <w:szCs w:val="18"/>
              </w:rPr>
              <w:t xml:space="preserve"> ч)</w:t>
            </w: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2" w:type="pct"/>
          </w:tcPr>
          <w:p w:rsidR="002E737E" w:rsidRPr="001C1618" w:rsidRDefault="00387815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 xml:space="preserve">Работа с бумагой. </w:t>
            </w:r>
            <w:r w:rsidR="002E737E" w:rsidRPr="00EF4B8A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Птица счастья</w:t>
            </w:r>
            <w:r w:rsidR="002E737E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 xml:space="preserve"> </w:t>
            </w:r>
          </w:p>
        </w:tc>
        <w:tc>
          <w:tcPr>
            <w:tcW w:w="37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3878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</w:tcPr>
          <w:p w:rsidR="002E737E" w:rsidRPr="001C1618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8A">
              <w:rPr>
                <w:rFonts w:ascii="Times New Roman" w:hAnsi="Times New Roman"/>
                <w:sz w:val="24"/>
                <w:szCs w:val="24"/>
              </w:rPr>
              <w:t xml:space="preserve">Искать информацию о традициях использования символических птиц счастья в культуре разных народов.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значение понятия «обе</w:t>
            </w:r>
            <w:r w:rsidRPr="00EF4B8A">
              <w:rPr>
                <w:rFonts w:ascii="Times New Roman" w:hAnsi="Times New Roman"/>
                <w:sz w:val="24"/>
                <w:szCs w:val="24"/>
              </w:rPr>
              <w:t>рег», искать традиционные для данн</w:t>
            </w:r>
            <w:r>
              <w:rPr>
                <w:rFonts w:ascii="Times New Roman" w:hAnsi="Times New Roman"/>
                <w:sz w:val="24"/>
                <w:szCs w:val="24"/>
              </w:rPr>
              <w:t>ого региона фольклорные произве</w:t>
            </w:r>
            <w:r w:rsidRPr="00EF4B8A">
              <w:rPr>
                <w:rFonts w:ascii="Times New Roman" w:hAnsi="Times New Roman"/>
                <w:sz w:val="24"/>
                <w:szCs w:val="24"/>
              </w:rPr>
              <w:t xml:space="preserve">дения. Осваивать способы работы с бумагой: сгибание, складывание. Осваивать приём складывания изделий техникой оригами. </w:t>
            </w:r>
          </w:p>
        </w:tc>
        <w:tc>
          <w:tcPr>
            <w:tcW w:w="688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информации.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логические рассуждения.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8A">
              <w:rPr>
                <w:rFonts w:ascii="Times New Roman" w:hAnsi="Times New Roman"/>
                <w:sz w:val="24"/>
                <w:szCs w:val="24"/>
              </w:rPr>
              <w:t xml:space="preserve">Самостоятельно планировать свою </w:t>
            </w:r>
            <w:r>
              <w:rPr>
                <w:rFonts w:ascii="Times New Roman" w:hAnsi="Times New Roman"/>
                <w:sz w:val="24"/>
                <w:szCs w:val="24"/>
              </w:rPr>
              <w:t>работу. Составлять план изготов</w:t>
            </w:r>
            <w:r w:rsidRPr="00EF4B8A">
              <w:rPr>
                <w:rFonts w:ascii="Times New Roman" w:hAnsi="Times New Roman"/>
                <w:sz w:val="24"/>
                <w:szCs w:val="24"/>
              </w:rPr>
              <w:t>ления изделия с опорой на слайдовый план учебника, контролировать и корректировать свою работу. Оценивать свою работу и работу других учащихся по заданным критериям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0" w:type="pct"/>
            <w:gridSpan w:val="2"/>
          </w:tcPr>
          <w:p w:rsidR="002E737E" w:rsidRPr="001C1618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C1618">
              <w:rPr>
                <w:rFonts w:ascii="Times New Roman" w:hAnsi="Times New Roman"/>
                <w:sz w:val="24"/>
                <w:szCs w:val="24"/>
              </w:rPr>
              <w:t>екущий контроль.</w:t>
            </w:r>
          </w:p>
          <w:p w:rsidR="002E737E" w:rsidRPr="001C1618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1C1618" w:rsidRDefault="002E737E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</w:p>
        </w:tc>
      </w:tr>
      <w:tr w:rsidR="00915511" w:rsidRPr="00216B51" w:rsidTr="00BE3E9E">
        <w:tc>
          <w:tcPr>
            <w:tcW w:w="242" w:type="pct"/>
          </w:tcPr>
          <w:p w:rsidR="00915511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2" w:type="pct"/>
          </w:tcPr>
          <w:p w:rsidR="00915511" w:rsidRPr="00EF4B8A" w:rsidRDefault="00915511" w:rsidP="00915511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 w:rsidRPr="00EF4B8A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 xml:space="preserve">Использование </w:t>
            </w:r>
            <w:r w:rsidRPr="00EF4B8A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lastRenderedPageBreak/>
              <w:t xml:space="preserve">силы ветра человеком. Изготовление объёмной модели мельницы на основе развёртки. </w:t>
            </w:r>
          </w:p>
        </w:tc>
        <w:tc>
          <w:tcPr>
            <w:tcW w:w="374" w:type="pct"/>
            <w:gridSpan w:val="2"/>
          </w:tcPr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pct"/>
          </w:tcPr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рованный. </w:t>
            </w:r>
          </w:p>
        </w:tc>
        <w:tc>
          <w:tcPr>
            <w:tcW w:w="903" w:type="pct"/>
          </w:tcPr>
          <w:p w:rsidR="00915511" w:rsidRPr="00EF4B8A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8A">
              <w:rPr>
                <w:rFonts w:ascii="Times New Roman" w:hAnsi="Times New Roman"/>
                <w:sz w:val="24"/>
                <w:szCs w:val="24"/>
              </w:rPr>
              <w:lastRenderedPageBreak/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ваивать подвижное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соединение де</w:t>
            </w:r>
            <w:r w:rsidRPr="00EF4B8A">
              <w:rPr>
                <w:rFonts w:ascii="Times New Roman" w:hAnsi="Times New Roman"/>
                <w:sz w:val="24"/>
                <w:szCs w:val="24"/>
              </w:rPr>
              <w:t>талей (при помощи стержня). Констр</w:t>
            </w:r>
            <w:r>
              <w:rPr>
                <w:rFonts w:ascii="Times New Roman" w:hAnsi="Times New Roman"/>
                <w:sz w:val="24"/>
                <w:szCs w:val="24"/>
              </w:rPr>
              <w:t>уировать объёмное изделие на ос</w:t>
            </w:r>
            <w:r w:rsidRPr="00EF4B8A">
              <w:rPr>
                <w:rFonts w:ascii="Times New Roman" w:hAnsi="Times New Roman"/>
                <w:sz w:val="24"/>
                <w:szCs w:val="24"/>
              </w:rPr>
              <w:t>нове развёртки, выполнять практическую работу по плану в учебнике.</w:t>
            </w:r>
          </w:p>
        </w:tc>
        <w:tc>
          <w:tcPr>
            <w:tcW w:w="688" w:type="pct"/>
            <w:vMerge w:val="restart"/>
          </w:tcPr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природными явлениями.</w:t>
            </w:r>
          </w:p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обобщение и другие логические операции для решения поставленных задач.</w:t>
            </w:r>
          </w:p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речевое высказывание в устной форме. </w:t>
            </w:r>
            <w:r>
              <w:t xml:space="preserve"> </w:t>
            </w:r>
            <w:r w:rsidRPr="00EF4B8A">
              <w:rPr>
                <w:rFonts w:ascii="Times New Roman" w:hAnsi="Times New Roman"/>
                <w:sz w:val="24"/>
                <w:szCs w:val="24"/>
              </w:rPr>
              <w:t>Организовывать рабочее место, соблюдать правила работы ножницами. Составлять план работы и заполнять</w:t>
            </w:r>
            <w:r>
              <w:t xml:space="preserve"> </w:t>
            </w:r>
            <w:r w:rsidRPr="00B52FA6">
              <w:rPr>
                <w:rFonts w:ascii="Times New Roman" w:hAnsi="Times New Roman"/>
                <w:sz w:val="24"/>
                <w:szCs w:val="24"/>
              </w:rPr>
              <w:t>технологическую карту.</w:t>
            </w:r>
          </w:p>
          <w:p w:rsidR="00915511" w:rsidRDefault="00915511" w:rsidP="00CC1B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915511" w:rsidRPr="001C1618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 w:rsidRPr="001C1618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  <w:p w:rsidR="00915511" w:rsidRPr="001C1618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618"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="0038781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C1618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</w:p>
          <w:p w:rsidR="00915511" w:rsidRPr="001C1618" w:rsidRDefault="00915511" w:rsidP="00B665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18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494" w:type="pct"/>
          </w:tcPr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915511" w:rsidRPr="00EF4B8A" w:rsidRDefault="00915511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</w:p>
        </w:tc>
      </w:tr>
      <w:tr w:rsidR="00915511" w:rsidRPr="00216B51" w:rsidTr="00BE3E9E">
        <w:tc>
          <w:tcPr>
            <w:tcW w:w="242" w:type="pct"/>
          </w:tcPr>
          <w:p w:rsidR="00915511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12" w:type="pct"/>
          </w:tcPr>
          <w:p w:rsidR="00915511" w:rsidRPr="00142CCB" w:rsidRDefault="00915511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 w:rsidRPr="00142CCB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Флюгер, его назначение, конструктивные особенности, использование.</w:t>
            </w:r>
          </w:p>
          <w:p w:rsidR="00915511" w:rsidRPr="00EF4B8A" w:rsidRDefault="00915511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</w:p>
        </w:tc>
        <w:tc>
          <w:tcPr>
            <w:tcW w:w="374" w:type="pct"/>
            <w:gridSpan w:val="2"/>
          </w:tcPr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3878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</w:tcPr>
          <w:p w:rsidR="00915511" w:rsidRPr="00EF4B8A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свой</w:t>
            </w:r>
            <w:r w:rsidRPr="00142CCB">
              <w:rPr>
                <w:rFonts w:ascii="Times New Roman" w:hAnsi="Times New Roman"/>
                <w:sz w:val="24"/>
                <w:szCs w:val="24"/>
              </w:rPr>
              <w:t>ства фольги, возможности её применения, сравнивать её свойства со свойствами других видов бумаги. Анализировать образец изделия, определять материалы и инструменты, необходимые для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ия. Осваивать способ соединения </w:t>
            </w:r>
            <w:r w:rsidRPr="00142CCB">
              <w:rPr>
                <w:rFonts w:ascii="Times New Roman" w:hAnsi="Times New Roman"/>
                <w:sz w:val="24"/>
                <w:szCs w:val="24"/>
              </w:rPr>
              <w:t xml:space="preserve"> деталей при помощи скрепки. Самостоятельно выполнять раскрой и отделку изделия. Делать выводы о значении использов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силы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ветра человеком (с по</w:t>
            </w:r>
            <w:r w:rsidRPr="00142CCB">
              <w:rPr>
                <w:rFonts w:ascii="Times New Roman" w:hAnsi="Times New Roman"/>
                <w:sz w:val="24"/>
                <w:szCs w:val="24"/>
              </w:rPr>
              <w:t>мощью учителя)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pct"/>
            <w:vMerge/>
          </w:tcPr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915511" w:rsidRPr="001C1618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Периодический</w:t>
            </w:r>
          </w:p>
        </w:tc>
        <w:tc>
          <w:tcPr>
            <w:tcW w:w="494" w:type="pct"/>
          </w:tcPr>
          <w:p w:rsidR="00915511" w:rsidRDefault="00915511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915511" w:rsidRPr="00142CCB" w:rsidRDefault="00915511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 w:rsidRPr="00142CCB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Новый вид материала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 xml:space="preserve"> — фольга (металлизированная бу</w:t>
            </w:r>
            <w:r w:rsidRPr="00142CCB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мага). Свойства фольги. Использование фольги. Соединение деталей при помощи скрепки.</w:t>
            </w:r>
          </w:p>
          <w:p w:rsidR="00915511" w:rsidRPr="00EF4B8A" w:rsidRDefault="00915511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 w:rsidRPr="00142CCB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Понятие флюгер, фольга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.</w:t>
            </w:r>
          </w:p>
        </w:tc>
      </w:tr>
      <w:tr w:rsidR="002E737E" w:rsidRPr="00216B51" w:rsidTr="00BE3E9E">
        <w:tc>
          <w:tcPr>
            <w:tcW w:w="5000" w:type="pct"/>
            <w:gridSpan w:val="11"/>
          </w:tcPr>
          <w:p w:rsidR="002E737E" w:rsidRPr="00142CCB" w:rsidRDefault="002E737E" w:rsidP="002E737E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18"/>
              </w:rPr>
              <w:lastRenderedPageBreak/>
              <w:t>Человек и информация (3</w:t>
            </w:r>
            <w:r w:rsidRPr="00142CCB">
              <w:rPr>
                <w:rFonts w:ascii="Times New Roman" w:hAnsi="Times New Roman"/>
                <w:b/>
                <w:color w:val="000000"/>
                <w:spacing w:val="2"/>
                <w:sz w:val="24"/>
                <w:szCs w:val="18"/>
              </w:rPr>
              <w:t xml:space="preserve"> ч)</w:t>
            </w: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2" w:type="pct"/>
          </w:tcPr>
          <w:p w:rsidR="002E737E" w:rsidRPr="00142CCB" w:rsidRDefault="002E737E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 w:rsidRPr="00142CCB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Книгопечатание</w:t>
            </w:r>
            <w:r w:rsidR="00387815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. Книжка-ширма.</w:t>
            </w:r>
          </w:p>
        </w:tc>
        <w:tc>
          <w:tcPr>
            <w:tcW w:w="37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03" w:type="pct"/>
          </w:tcPr>
          <w:p w:rsidR="002E737E" w:rsidRPr="00142CCB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CB">
              <w:rPr>
                <w:rFonts w:ascii="Times New Roman" w:hAnsi="Times New Roman"/>
                <w:sz w:val="24"/>
                <w:szCs w:val="24"/>
              </w:rPr>
              <w:t>Создавать книжку-ширму и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вать её как папку своих достиже</w:t>
            </w:r>
            <w:r w:rsidRPr="00142CCB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  <w:proofErr w:type="gramStart"/>
            <w:r w:rsidRPr="00142CCB">
              <w:rPr>
                <w:rFonts w:ascii="Times New Roman" w:hAnsi="Times New Roman"/>
                <w:sz w:val="24"/>
                <w:szCs w:val="24"/>
              </w:rPr>
              <w:t xml:space="preserve">Отбирать для её наполнения собственные работы по заданным критериям (качеству, оригинальности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2E737E" w:rsidRPr="00142CCB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CB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Осваивать и исполь</w:t>
            </w:r>
            <w:r w:rsidRPr="00142CCB">
              <w:rPr>
                <w:rFonts w:ascii="Times New Roman" w:hAnsi="Times New Roman"/>
                <w:sz w:val="24"/>
                <w:szCs w:val="24"/>
              </w:rPr>
              <w:t xml:space="preserve">зовать правила разметки деталей по </w:t>
            </w:r>
            <w:r>
              <w:rPr>
                <w:rFonts w:ascii="Times New Roman" w:hAnsi="Times New Roman"/>
                <w:sz w:val="24"/>
                <w:szCs w:val="24"/>
              </w:rPr>
              <w:t>линейке. Осваивать вклейку стра</w:t>
            </w:r>
            <w:r w:rsidRPr="00142CCB">
              <w:rPr>
                <w:rFonts w:ascii="Times New Roman" w:hAnsi="Times New Roman"/>
                <w:sz w:val="24"/>
                <w:szCs w:val="24"/>
              </w:rPr>
              <w:t>ницы в сгиб при помощи клапанов.</w:t>
            </w:r>
          </w:p>
          <w:p w:rsidR="002E737E" w:rsidRPr="00142CCB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CB">
              <w:rPr>
                <w:rFonts w:ascii="Times New Roman" w:hAnsi="Times New Roman"/>
                <w:sz w:val="24"/>
                <w:szCs w:val="24"/>
              </w:rPr>
              <w:t>выполнения.</w:t>
            </w:r>
          </w:p>
        </w:tc>
        <w:tc>
          <w:tcPr>
            <w:tcW w:w="688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CB">
              <w:rPr>
                <w:rFonts w:ascii="Times New Roman" w:hAnsi="Times New Roman"/>
                <w:sz w:val="24"/>
                <w:szCs w:val="24"/>
              </w:rPr>
              <w:t>Составлять рассказ об истории книго</w:t>
            </w:r>
            <w:r>
              <w:rPr>
                <w:rFonts w:ascii="Times New Roman" w:hAnsi="Times New Roman"/>
                <w:sz w:val="24"/>
                <w:szCs w:val="24"/>
              </w:rPr>
              <w:t>печатания, о способах изготовле</w:t>
            </w:r>
            <w:r w:rsidRPr="00142CCB">
              <w:rPr>
                <w:rFonts w:ascii="Times New Roman" w:hAnsi="Times New Roman"/>
                <w:sz w:val="24"/>
                <w:szCs w:val="24"/>
              </w:rPr>
              <w:t xml:space="preserve">ния книг, о первопечатнике Иване </w:t>
            </w:r>
            <w:r>
              <w:rPr>
                <w:rFonts w:ascii="Times New Roman" w:hAnsi="Times New Roman"/>
                <w:sz w:val="24"/>
                <w:szCs w:val="24"/>
              </w:rPr>
              <w:t>Фёдорове. Делать выводы о значе</w:t>
            </w:r>
            <w:r w:rsidRPr="00142CCB">
              <w:rPr>
                <w:rFonts w:ascii="Times New Roman" w:hAnsi="Times New Roman"/>
                <w:sz w:val="24"/>
                <w:szCs w:val="24"/>
              </w:rPr>
              <w:t>нии книг для сохранения и переда</w:t>
            </w:r>
            <w:r>
              <w:rPr>
                <w:rFonts w:ascii="Times New Roman" w:hAnsi="Times New Roman"/>
                <w:sz w:val="24"/>
                <w:szCs w:val="24"/>
              </w:rPr>
              <w:t>чи информации, культурно-истори</w:t>
            </w:r>
            <w:r w:rsidRPr="00142CCB">
              <w:rPr>
                <w:rFonts w:ascii="Times New Roman" w:hAnsi="Times New Roman"/>
                <w:sz w:val="24"/>
                <w:szCs w:val="24"/>
              </w:rPr>
              <w:t>ческого наследия (с помощью учителя). Анализировать различные виды книг и определять особенности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оформления.</w:t>
            </w:r>
          </w:p>
        </w:tc>
        <w:tc>
          <w:tcPr>
            <w:tcW w:w="610" w:type="pct"/>
            <w:gridSpan w:val="2"/>
          </w:tcPr>
          <w:p w:rsidR="002E737E" w:rsidRPr="001C1618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18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18">
              <w:rPr>
                <w:rFonts w:ascii="Times New Roman" w:hAnsi="Times New Roman"/>
                <w:sz w:val="24"/>
                <w:szCs w:val="24"/>
              </w:rPr>
              <w:t>контроль.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37E" w:rsidRPr="001C1618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142CCB" w:rsidRDefault="002E737E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240716" w:rsidP="0024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12" w:type="pct"/>
          </w:tcPr>
          <w:p w:rsidR="002E737E" w:rsidRPr="00142CCB" w:rsidRDefault="00240716" w:rsidP="00240716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 xml:space="preserve">Поиск информации в интернете. </w:t>
            </w:r>
          </w:p>
        </w:tc>
        <w:tc>
          <w:tcPr>
            <w:tcW w:w="374" w:type="pct"/>
            <w:gridSpan w:val="2"/>
          </w:tcPr>
          <w:p w:rsidR="002E737E" w:rsidRDefault="00240716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03" w:type="pct"/>
          </w:tcPr>
          <w:p w:rsidR="002E737E" w:rsidRPr="00142CCB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A6">
              <w:rPr>
                <w:rFonts w:ascii="Times New Roman" w:hAnsi="Times New Roman"/>
                <w:sz w:val="24"/>
                <w:szCs w:val="24"/>
              </w:rPr>
              <w:t>Формулировать запрос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FA6">
              <w:rPr>
                <w:rFonts w:ascii="Times New Roman" w:hAnsi="Times New Roman"/>
                <w:sz w:val="24"/>
                <w:szCs w:val="24"/>
              </w:rPr>
              <w:t>для поиска информации в Интернете по разным основаниям (по слову, ключевой фразе). Находить информацию в Интернете с помощью взрослого. Использовать свои знания для поиска в Интернет</w:t>
            </w:r>
            <w:r>
              <w:rPr>
                <w:rFonts w:ascii="Times New Roman" w:hAnsi="Times New Roman"/>
                <w:sz w:val="24"/>
                <w:szCs w:val="24"/>
              </w:rPr>
              <w:t>е сведений об издательстве «Про</w:t>
            </w:r>
            <w:r w:rsidRPr="00B52FA6">
              <w:rPr>
                <w:rFonts w:ascii="Times New Roman" w:hAnsi="Times New Roman"/>
                <w:sz w:val="24"/>
                <w:szCs w:val="24"/>
              </w:rPr>
              <w:t>свещение», и материалов для презентации своих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pct"/>
          </w:tcPr>
          <w:p w:rsidR="002E737E" w:rsidRPr="00B52FA6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A6">
              <w:rPr>
                <w:rFonts w:ascii="Times New Roman" w:hAnsi="Times New Roman"/>
                <w:sz w:val="24"/>
                <w:szCs w:val="24"/>
              </w:rPr>
              <w:t>Отбирать, обобщать и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 на практике информацию о ком</w:t>
            </w:r>
            <w:r w:rsidRPr="00B52FA6">
              <w:rPr>
                <w:rFonts w:ascii="Times New Roman" w:hAnsi="Times New Roman"/>
                <w:sz w:val="24"/>
                <w:szCs w:val="24"/>
              </w:rPr>
              <w:t>пьютере и способах поиска её в Интернете.</w:t>
            </w:r>
          </w:p>
          <w:p w:rsidR="002E737E" w:rsidRDefault="002E737E" w:rsidP="0024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A6">
              <w:rPr>
                <w:rFonts w:ascii="Times New Roman" w:hAnsi="Times New Roman"/>
                <w:sz w:val="24"/>
                <w:szCs w:val="24"/>
              </w:rPr>
              <w:t xml:space="preserve">Осваивать правила безопасного использования компьютера, правила набора текста (предложений). </w:t>
            </w:r>
          </w:p>
        </w:tc>
        <w:tc>
          <w:tcPr>
            <w:tcW w:w="610" w:type="pct"/>
            <w:gridSpan w:val="2"/>
          </w:tcPr>
          <w:p w:rsidR="002E737E" w:rsidRPr="00B52FA6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A6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2E737E" w:rsidRPr="001C1618" w:rsidRDefault="002E737E" w:rsidP="0024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A6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142CCB" w:rsidRDefault="002E737E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</w:p>
        </w:tc>
      </w:tr>
      <w:tr w:rsidR="00240716" w:rsidRPr="00216B51" w:rsidTr="00BE3E9E">
        <w:tc>
          <w:tcPr>
            <w:tcW w:w="242" w:type="pct"/>
          </w:tcPr>
          <w:p w:rsidR="00240716" w:rsidRDefault="00240716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2" w:type="pct"/>
          </w:tcPr>
          <w:p w:rsidR="00240716" w:rsidRDefault="00240716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 w:rsidRPr="00B52FA6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Практическая работа: «Ищем информацию в Интернете»</w:t>
            </w:r>
          </w:p>
        </w:tc>
        <w:tc>
          <w:tcPr>
            <w:tcW w:w="374" w:type="pct"/>
            <w:gridSpan w:val="2"/>
          </w:tcPr>
          <w:p w:rsidR="00240716" w:rsidRDefault="00240716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240716" w:rsidRDefault="00240716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387815">
              <w:rPr>
                <w:rFonts w:ascii="Times New Roman" w:hAnsi="Times New Roman"/>
                <w:sz w:val="24"/>
                <w:szCs w:val="24"/>
              </w:rPr>
              <w:t>применения знаний и умений.</w:t>
            </w:r>
          </w:p>
        </w:tc>
        <w:tc>
          <w:tcPr>
            <w:tcW w:w="903" w:type="pct"/>
          </w:tcPr>
          <w:p w:rsidR="00240716" w:rsidRPr="00B52FA6" w:rsidRDefault="00240716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40716">
              <w:rPr>
                <w:rFonts w:ascii="Times New Roman" w:hAnsi="Times New Roman"/>
                <w:sz w:val="24"/>
                <w:szCs w:val="24"/>
              </w:rPr>
              <w:t>рименения знаний и умений</w:t>
            </w:r>
          </w:p>
        </w:tc>
        <w:tc>
          <w:tcPr>
            <w:tcW w:w="688" w:type="pct"/>
          </w:tcPr>
          <w:p w:rsidR="00240716" w:rsidRPr="00B52FA6" w:rsidRDefault="00240716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A6">
              <w:rPr>
                <w:rFonts w:ascii="Times New Roman" w:hAnsi="Times New Roman"/>
                <w:sz w:val="24"/>
                <w:szCs w:val="24"/>
              </w:rPr>
              <w:t>Исследовать возможности И</w:t>
            </w:r>
            <w:r>
              <w:rPr>
                <w:rFonts w:ascii="Times New Roman" w:hAnsi="Times New Roman"/>
                <w:sz w:val="24"/>
                <w:szCs w:val="24"/>
              </w:rPr>
              <w:t>нтернета для поиска информации.</w:t>
            </w:r>
          </w:p>
        </w:tc>
        <w:tc>
          <w:tcPr>
            <w:tcW w:w="610" w:type="pct"/>
            <w:gridSpan w:val="2"/>
          </w:tcPr>
          <w:p w:rsidR="00240716" w:rsidRPr="00B52FA6" w:rsidRDefault="00240716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A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" w:type="pct"/>
          </w:tcPr>
          <w:p w:rsidR="00240716" w:rsidRDefault="00240716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40716" w:rsidRPr="00142CCB" w:rsidRDefault="00240716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</w:p>
        </w:tc>
      </w:tr>
      <w:tr w:rsidR="002E737E" w:rsidRPr="00216B51" w:rsidTr="00BE3E9E">
        <w:tc>
          <w:tcPr>
            <w:tcW w:w="242" w:type="pct"/>
          </w:tcPr>
          <w:p w:rsidR="002E737E" w:rsidRDefault="00BE3E9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2" w:type="pct"/>
          </w:tcPr>
          <w:p w:rsidR="002E737E" w:rsidRPr="00142CCB" w:rsidRDefault="00A50AE5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 xml:space="preserve">Обобщающий </w:t>
            </w:r>
            <w:r w:rsidR="002E737E" w:rsidRPr="00B52FA6"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урок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  <w:t>. Выставка  работ.</w:t>
            </w:r>
          </w:p>
        </w:tc>
        <w:tc>
          <w:tcPr>
            <w:tcW w:w="374" w:type="pct"/>
            <w:gridSpan w:val="2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</w:t>
            </w:r>
            <w:r w:rsidR="008F28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тельный </w:t>
            </w:r>
          </w:p>
        </w:tc>
        <w:tc>
          <w:tcPr>
            <w:tcW w:w="903" w:type="pct"/>
          </w:tcPr>
          <w:p w:rsidR="002E737E" w:rsidRPr="00142CCB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A6">
              <w:rPr>
                <w:rFonts w:ascii="Times New Roman" w:hAnsi="Times New Roman"/>
                <w:sz w:val="24"/>
                <w:szCs w:val="24"/>
              </w:rPr>
              <w:t>Организовывать и оформлять выст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авку изделий. </w:t>
            </w:r>
          </w:p>
        </w:tc>
        <w:tc>
          <w:tcPr>
            <w:tcW w:w="688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презентации работ</w:t>
            </w:r>
            <w:r w:rsidRPr="00B52F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FA6">
              <w:rPr>
                <w:rFonts w:ascii="Times New Roman" w:hAnsi="Times New Roman"/>
                <w:sz w:val="24"/>
                <w:szCs w:val="24"/>
              </w:rPr>
              <w:t>Оценивать выступления по заданным критериям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0" w:type="pct"/>
            <w:gridSpan w:val="2"/>
          </w:tcPr>
          <w:p w:rsidR="002E737E" w:rsidRPr="001C1618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494" w:type="pct"/>
          </w:tcPr>
          <w:p w:rsidR="002E737E" w:rsidRDefault="002E737E" w:rsidP="002E73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E737E" w:rsidRPr="00142CCB" w:rsidRDefault="002E737E" w:rsidP="002E737E">
            <w:pPr>
              <w:rPr>
                <w:rFonts w:ascii="Times New Roman" w:hAnsi="Times New Roman"/>
                <w:color w:val="000000"/>
                <w:spacing w:val="2"/>
                <w:sz w:val="24"/>
                <w:szCs w:val="18"/>
              </w:rPr>
            </w:pPr>
          </w:p>
        </w:tc>
      </w:tr>
    </w:tbl>
    <w:p w:rsidR="002F1D09" w:rsidRPr="00E80E2E" w:rsidRDefault="002F1D09" w:rsidP="002F1D09">
      <w:pPr>
        <w:rPr>
          <w:rFonts w:ascii="Times New Roman" w:hAnsi="Times New Roman"/>
          <w:b/>
          <w:sz w:val="24"/>
          <w:szCs w:val="32"/>
        </w:rPr>
      </w:pPr>
    </w:p>
    <w:sectPr w:rsidR="002F1D09" w:rsidRPr="00E80E2E" w:rsidSect="007A692D">
      <w:pgSz w:w="16838" w:h="11906" w:orient="landscape"/>
      <w:pgMar w:top="851" w:right="1134" w:bottom="1701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FE" w:rsidRDefault="00150AFE" w:rsidP="00661543">
      <w:pPr>
        <w:spacing w:after="0" w:line="240" w:lineRule="auto"/>
      </w:pPr>
      <w:r>
        <w:separator/>
      </w:r>
    </w:p>
  </w:endnote>
  <w:endnote w:type="continuationSeparator" w:id="0">
    <w:p w:rsidR="00150AFE" w:rsidRDefault="00150AFE" w:rsidP="0066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FE" w:rsidRDefault="00150AFE" w:rsidP="00661543">
      <w:pPr>
        <w:spacing w:after="0" w:line="240" w:lineRule="auto"/>
      </w:pPr>
      <w:r>
        <w:separator/>
      </w:r>
    </w:p>
  </w:footnote>
  <w:footnote w:type="continuationSeparator" w:id="0">
    <w:p w:rsidR="00150AFE" w:rsidRDefault="00150AFE" w:rsidP="0066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09CA2"/>
    <w:multiLevelType w:val="hybridMultilevel"/>
    <w:tmpl w:val="29BB865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803C94"/>
    <w:multiLevelType w:val="hybridMultilevel"/>
    <w:tmpl w:val="66E6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37210"/>
    <w:multiLevelType w:val="hybridMultilevel"/>
    <w:tmpl w:val="48CA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392C3B"/>
    <w:multiLevelType w:val="multilevel"/>
    <w:tmpl w:val="3158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3204F"/>
    <w:multiLevelType w:val="hybridMultilevel"/>
    <w:tmpl w:val="3A16E6EC"/>
    <w:lvl w:ilvl="0" w:tplc="1FEAB99C">
      <w:numFmt w:val="bullet"/>
      <w:lvlText w:val="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3BBC"/>
    <w:multiLevelType w:val="hybridMultilevel"/>
    <w:tmpl w:val="DC1E1B2C"/>
    <w:lvl w:ilvl="0" w:tplc="D444AE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836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CD1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C8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61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E1A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807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E03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8A1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B69C5"/>
    <w:multiLevelType w:val="hybridMultilevel"/>
    <w:tmpl w:val="F340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20379"/>
    <w:multiLevelType w:val="hybridMultilevel"/>
    <w:tmpl w:val="BB82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F5249"/>
    <w:multiLevelType w:val="hybridMultilevel"/>
    <w:tmpl w:val="698EF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D54F7"/>
    <w:multiLevelType w:val="hybridMultilevel"/>
    <w:tmpl w:val="D1507E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9E5DD2"/>
    <w:multiLevelType w:val="hybridMultilevel"/>
    <w:tmpl w:val="2868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909E2"/>
    <w:multiLevelType w:val="hybridMultilevel"/>
    <w:tmpl w:val="A4F26CD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A94296"/>
    <w:multiLevelType w:val="hybridMultilevel"/>
    <w:tmpl w:val="8800E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E23932"/>
    <w:multiLevelType w:val="multilevel"/>
    <w:tmpl w:val="EC9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D1E7F"/>
    <w:multiLevelType w:val="multilevel"/>
    <w:tmpl w:val="5F08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92801"/>
    <w:multiLevelType w:val="multilevel"/>
    <w:tmpl w:val="F436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C0203"/>
    <w:multiLevelType w:val="hybridMultilevel"/>
    <w:tmpl w:val="D1507E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12214A"/>
    <w:multiLevelType w:val="hybridMultilevel"/>
    <w:tmpl w:val="A060F58E"/>
    <w:lvl w:ilvl="0" w:tplc="EE20D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581885"/>
    <w:multiLevelType w:val="multilevel"/>
    <w:tmpl w:val="0B9A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46CE6"/>
    <w:multiLevelType w:val="hybridMultilevel"/>
    <w:tmpl w:val="3AEE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B28FB"/>
    <w:multiLevelType w:val="hybridMultilevel"/>
    <w:tmpl w:val="B3C295CE"/>
    <w:lvl w:ilvl="0" w:tplc="65CA74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622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2AD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458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2BC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636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839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E41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E7E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F440A6"/>
    <w:multiLevelType w:val="multilevel"/>
    <w:tmpl w:val="BA72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776FEA"/>
    <w:multiLevelType w:val="hybridMultilevel"/>
    <w:tmpl w:val="84764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F15065"/>
    <w:multiLevelType w:val="hybridMultilevel"/>
    <w:tmpl w:val="16CE243A"/>
    <w:lvl w:ilvl="0" w:tplc="3F480F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EDC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EC3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A9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88B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C6A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45A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E2B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2A6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9578B"/>
    <w:multiLevelType w:val="multilevel"/>
    <w:tmpl w:val="7598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811370"/>
    <w:multiLevelType w:val="hybridMultilevel"/>
    <w:tmpl w:val="BD6C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C1A3E"/>
    <w:multiLevelType w:val="hybridMultilevel"/>
    <w:tmpl w:val="0A20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2A1101"/>
    <w:multiLevelType w:val="hybridMultilevel"/>
    <w:tmpl w:val="0FEE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7458F"/>
    <w:multiLevelType w:val="hybridMultilevel"/>
    <w:tmpl w:val="9E5E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927F36"/>
    <w:multiLevelType w:val="hybridMultilevel"/>
    <w:tmpl w:val="2DBAB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F57781"/>
    <w:multiLevelType w:val="hybridMultilevel"/>
    <w:tmpl w:val="E6E8C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BD2757C"/>
    <w:multiLevelType w:val="hybridMultilevel"/>
    <w:tmpl w:val="B23A0C62"/>
    <w:lvl w:ilvl="0" w:tplc="67B400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828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CBF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8DD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4CC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1A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461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2FC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211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8F663B"/>
    <w:multiLevelType w:val="hybridMultilevel"/>
    <w:tmpl w:val="51FE005E"/>
    <w:lvl w:ilvl="0" w:tplc="52A62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0D9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A8A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EFF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61E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20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A01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0D6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6A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24"/>
  </w:num>
  <w:num w:numId="5">
    <w:abstractNumId w:val="14"/>
  </w:num>
  <w:num w:numId="6">
    <w:abstractNumId w:val="3"/>
  </w:num>
  <w:num w:numId="7">
    <w:abstractNumId w:val="15"/>
  </w:num>
  <w:num w:numId="8">
    <w:abstractNumId w:val="32"/>
  </w:num>
  <w:num w:numId="9">
    <w:abstractNumId w:val="28"/>
  </w:num>
  <w:num w:numId="10">
    <w:abstractNumId w:val="25"/>
  </w:num>
  <w:num w:numId="11">
    <w:abstractNumId w:val="20"/>
  </w:num>
  <w:num w:numId="12">
    <w:abstractNumId w:val="1"/>
  </w:num>
  <w:num w:numId="13">
    <w:abstractNumId w:val="23"/>
  </w:num>
  <w:num w:numId="14">
    <w:abstractNumId w:val="31"/>
  </w:num>
  <w:num w:numId="15">
    <w:abstractNumId w:val="5"/>
  </w:num>
  <w:num w:numId="16">
    <w:abstractNumId w:val="27"/>
  </w:num>
  <w:num w:numId="17">
    <w:abstractNumId w:val="17"/>
  </w:num>
  <w:num w:numId="18">
    <w:abstractNumId w:val="6"/>
  </w:num>
  <w:num w:numId="19">
    <w:abstractNumId w:val="19"/>
  </w:num>
  <w:num w:numId="20">
    <w:abstractNumId w:val="4"/>
  </w:num>
  <w:num w:numId="21">
    <w:abstractNumId w:val="22"/>
  </w:num>
  <w:num w:numId="22">
    <w:abstractNumId w:val="30"/>
  </w:num>
  <w:num w:numId="23">
    <w:abstractNumId w:val="2"/>
  </w:num>
  <w:num w:numId="24">
    <w:abstractNumId w:val="26"/>
  </w:num>
  <w:num w:numId="25">
    <w:abstractNumId w:val="16"/>
  </w:num>
  <w:num w:numId="26">
    <w:abstractNumId w:val="29"/>
  </w:num>
  <w:num w:numId="27">
    <w:abstractNumId w:val="9"/>
  </w:num>
  <w:num w:numId="28">
    <w:abstractNumId w:val="12"/>
  </w:num>
  <w:num w:numId="29">
    <w:abstractNumId w:val="11"/>
  </w:num>
  <w:num w:numId="30">
    <w:abstractNumId w:val="7"/>
  </w:num>
  <w:num w:numId="31">
    <w:abstractNumId w:val="8"/>
  </w:num>
  <w:num w:numId="32">
    <w:abstractNumId w:val="10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A6"/>
    <w:rsid w:val="0001520E"/>
    <w:rsid w:val="00082585"/>
    <w:rsid w:val="00090B68"/>
    <w:rsid w:val="000913C3"/>
    <w:rsid w:val="000A7D53"/>
    <w:rsid w:val="000C513C"/>
    <w:rsid w:val="000E218E"/>
    <w:rsid w:val="00120795"/>
    <w:rsid w:val="0014509F"/>
    <w:rsid w:val="00150AFE"/>
    <w:rsid w:val="00155F51"/>
    <w:rsid w:val="001910E7"/>
    <w:rsid w:val="00237C1C"/>
    <w:rsid w:val="00240716"/>
    <w:rsid w:val="002861BC"/>
    <w:rsid w:val="002A764A"/>
    <w:rsid w:val="002E737E"/>
    <w:rsid w:val="002F1D09"/>
    <w:rsid w:val="00323C43"/>
    <w:rsid w:val="00372B4B"/>
    <w:rsid w:val="00386E36"/>
    <w:rsid w:val="00387815"/>
    <w:rsid w:val="003C7499"/>
    <w:rsid w:val="00402E08"/>
    <w:rsid w:val="0041625C"/>
    <w:rsid w:val="00430272"/>
    <w:rsid w:val="00434E0E"/>
    <w:rsid w:val="00484064"/>
    <w:rsid w:val="004E0142"/>
    <w:rsid w:val="004F7D79"/>
    <w:rsid w:val="00522B81"/>
    <w:rsid w:val="005332C7"/>
    <w:rsid w:val="00534701"/>
    <w:rsid w:val="005571F6"/>
    <w:rsid w:val="0058234B"/>
    <w:rsid w:val="00594368"/>
    <w:rsid w:val="005A538B"/>
    <w:rsid w:val="005B1981"/>
    <w:rsid w:val="005B22CF"/>
    <w:rsid w:val="005B73A2"/>
    <w:rsid w:val="005C6C4F"/>
    <w:rsid w:val="00652559"/>
    <w:rsid w:val="00661543"/>
    <w:rsid w:val="00697176"/>
    <w:rsid w:val="006A75F0"/>
    <w:rsid w:val="00762819"/>
    <w:rsid w:val="00767175"/>
    <w:rsid w:val="007A692D"/>
    <w:rsid w:val="007F1B38"/>
    <w:rsid w:val="00815D16"/>
    <w:rsid w:val="00816788"/>
    <w:rsid w:val="008B0442"/>
    <w:rsid w:val="008F2808"/>
    <w:rsid w:val="008F4B94"/>
    <w:rsid w:val="008F5204"/>
    <w:rsid w:val="00915511"/>
    <w:rsid w:val="00930A20"/>
    <w:rsid w:val="00934505"/>
    <w:rsid w:val="009A5F54"/>
    <w:rsid w:val="00A1501A"/>
    <w:rsid w:val="00A414FD"/>
    <w:rsid w:val="00A50AE5"/>
    <w:rsid w:val="00A65823"/>
    <w:rsid w:val="00A742A6"/>
    <w:rsid w:val="00A75C90"/>
    <w:rsid w:val="00A8721D"/>
    <w:rsid w:val="00A933EC"/>
    <w:rsid w:val="00A96D17"/>
    <w:rsid w:val="00AA0EE7"/>
    <w:rsid w:val="00B44924"/>
    <w:rsid w:val="00B6650F"/>
    <w:rsid w:val="00B725D8"/>
    <w:rsid w:val="00B7618E"/>
    <w:rsid w:val="00BB5104"/>
    <w:rsid w:val="00BC49FD"/>
    <w:rsid w:val="00BD2A65"/>
    <w:rsid w:val="00BE3E9E"/>
    <w:rsid w:val="00C075DE"/>
    <w:rsid w:val="00C56184"/>
    <w:rsid w:val="00C57021"/>
    <w:rsid w:val="00C625CB"/>
    <w:rsid w:val="00C8566C"/>
    <w:rsid w:val="00C94AA1"/>
    <w:rsid w:val="00CA5A3C"/>
    <w:rsid w:val="00CC1B09"/>
    <w:rsid w:val="00CC244E"/>
    <w:rsid w:val="00D5290D"/>
    <w:rsid w:val="00D57D86"/>
    <w:rsid w:val="00D73D82"/>
    <w:rsid w:val="00D930D6"/>
    <w:rsid w:val="00DA6A35"/>
    <w:rsid w:val="00DC598C"/>
    <w:rsid w:val="00DD6B70"/>
    <w:rsid w:val="00E36EA8"/>
    <w:rsid w:val="00E475F0"/>
    <w:rsid w:val="00E63C7C"/>
    <w:rsid w:val="00E65102"/>
    <w:rsid w:val="00E67801"/>
    <w:rsid w:val="00E76AC1"/>
    <w:rsid w:val="00E77BF6"/>
    <w:rsid w:val="00E80E2E"/>
    <w:rsid w:val="00E865CB"/>
    <w:rsid w:val="00EB5FAE"/>
    <w:rsid w:val="00EF32C0"/>
    <w:rsid w:val="00EF620D"/>
    <w:rsid w:val="00F72BF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96"/>
  </w:style>
  <w:style w:type="paragraph" w:styleId="1">
    <w:name w:val="heading 1"/>
    <w:basedOn w:val="a"/>
    <w:next w:val="a"/>
    <w:link w:val="10"/>
    <w:uiPriority w:val="9"/>
    <w:qFormat/>
    <w:rsid w:val="00EF3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74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42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2A6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42A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nhideWhenUsed/>
    <w:rsid w:val="00A7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BF4"/>
    <w:pPr>
      <w:ind w:left="720"/>
      <w:contextualSpacing/>
    </w:pPr>
  </w:style>
  <w:style w:type="paragraph" w:styleId="a5">
    <w:name w:val="footnote text"/>
    <w:basedOn w:val="a"/>
    <w:link w:val="a6"/>
    <w:rsid w:val="0066154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6">
    <w:name w:val="Текст сноски Знак"/>
    <w:basedOn w:val="a0"/>
    <w:link w:val="a5"/>
    <w:rsid w:val="0066154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1543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7">
    <w:name w:val="footnote reference"/>
    <w:semiHidden/>
    <w:rsid w:val="00661543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154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154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80E2E"/>
  </w:style>
  <w:style w:type="character" w:customStyle="1" w:styleId="apple-converted-space">
    <w:name w:val="apple-converted-space"/>
    <w:basedOn w:val="a0"/>
    <w:rsid w:val="00E80E2E"/>
  </w:style>
  <w:style w:type="character" w:customStyle="1" w:styleId="c8">
    <w:name w:val="c8"/>
    <w:basedOn w:val="a0"/>
    <w:rsid w:val="00E80E2E"/>
  </w:style>
  <w:style w:type="paragraph" w:customStyle="1" w:styleId="a9">
    <w:name w:val="Новый"/>
    <w:basedOn w:val="a"/>
    <w:rsid w:val="00EF32C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EF32C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A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96"/>
  </w:style>
  <w:style w:type="paragraph" w:styleId="3">
    <w:name w:val="heading 3"/>
    <w:basedOn w:val="a"/>
    <w:link w:val="30"/>
    <w:uiPriority w:val="9"/>
    <w:qFormat/>
    <w:rsid w:val="00A74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42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2A6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42A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nhideWhenUsed/>
    <w:rsid w:val="00A7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BF4"/>
    <w:pPr>
      <w:ind w:left="720"/>
      <w:contextualSpacing/>
    </w:pPr>
  </w:style>
  <w:style w:type="paragraph" w:styleId="a5">
    <w:name w:val="footnote text"/>
    <w:basedOn w:val="a"/>
    <w:link w:val="a6"/>
    <w:rsid w:val="0066154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6">
    <w:name w:val="Текст сноски Знак"/>
    <w:basedOn w:val="a0"/>
    <w:link w:val="a5"/>
    <w:rsid w:val="0066154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1543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7">
    <w:name w:val="footnote reference"/>
    <w:semiHidden/>
    <w:rsid w:val="00661543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154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154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80E2E"/>
  </w:style>
  <w:style w:type="character" w:customStyle="1" w:styleId="apple-converted-space">
    <w:name w:val="apple-converted-space"/>
    <w:basedOn w:val="a0"/>
    <w:rsid w:val="00E80E2E"/>
  </w:style>
  <w:style w:type="character" w:customStyle="1" w:styleId="c8">
    <w:name w:val="c8"/>
    <w:basedOn w:val="a0"/>
    <w:rsid w:val="00E8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4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E07A-EF4B-48C7-AF92-FD03D7DC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38</Pages>
  <Words>8456</Words>
  <Characters>48203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590</Company>
  <LinksUpToDate>false</LinksUpToDate>
  <CharactersWithSpaces>56546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СоколоваЛМ</cp:lastModifiedBy>
  <cp:revision>41</cp:revision>
  <cp:lastPrinted>2014-10-15T12:18:00Z</cp:lastPrinted>
  <dcterms:created xsi:type="dcterms:W3CDTF">2014-09-04T06:51:00Z</dcterms:created>
  <dcterms:modified xsi:type="dcterms:W3CDTF">2015-11-05T07:04:00Z</dcterms:modified>
</cp:coreProperties>
</file>