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B7" w:rsidRDefault="002357B7" w:rsidP="00235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Турнир по сказкам А.С. Пушкина с элементами подвижных игр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357B7">
        <w:rPr>
          <w:rFonts w:ascii="Times New Roman" w:hAnsi="Times New Roman" w:cs="Times New Roman"/>
          <w:sz w:val="28"/>
          <w:szCs w:val="28"/>
        </w:rPr>
        <w:t>использовать игровую форму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обобщения и углубления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о творчестве А.С. Пушкина; развивать позитивное, логическое мышление и любовь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родному языку и русской поэзии; формировать умение выразительного чтения, воспитать артистические способности, чувство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дружбы, коллективизма.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До проведения турнира учащиеся прочитали сказки А.С. Пушкина и нарисовали иллюстрации к некоторым сказкам.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Ими было выполнено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сделать инсценировку отрывка из любой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сказки А.С. Пушкина в пантомиме.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началом игры ученики разбиваются на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команды — «Золотой петушок» и «Золотая рыбка», выбирают капитанов.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, обручи с закрепленными на них рисунками коршунов, кегли,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мячи.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7B7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Друзья Людмилы и Руслана!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На звуки вещего Баяна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Спешите к нам скорей сюда,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Где величавый дуб стоит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 Лукоморье всех манит!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Где сам поэт великий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Вас снова в сказки пригласит!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Сегодня мы совершим удивительное путешествие в страну, где живут сказки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А.С. Пушкина: «Сказка о рыбаке и рыбке»,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«Сказка о золотом петушке», «Сказка о попе и работнике его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», «Сказка о мертвой царевне и о семи богатырях», «Сказка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царе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, о сыне его славном и могучем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богатыре князе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прекрасной царевне Лебеди».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Звучит музыка из оперы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Римского_Корсакова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«Золотой петушок». Открывается доска,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на которой размещены рисунки «У Лукоморья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дуб зеленый», «Золотая рыбка» и «Золотой петушок».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 Наш литературный турнир</w:t>
      </w:r>
      <w:r>
        <w:rPr>
          <w:rFonts w:ascii="Times New Roman" w:hAnsi="Times New Roman" w:cs="Times New Roman"/>
          <w:sz w:val="28"/>
          <w:szCs w:val="28"/>
        </w:rPr>
        <w:t xml:space="preserve"> мы начинаем с вопросов  </w:t>
      </w:r>
      <w:r w:rsidRPr="002357B7">
        <w:rPr>
          <w:rFonts w:ascii="Times New Roman" w:hAnsi="Times New Roman" w:cs="Times New Roman"/>
          <w:sz w:val="28"/>
          <w:szCs w:val="28"/>
        </w:rPr>
        <w:t>разминки. За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каждый правильный ответ команда получает жетон. Так будет на всех этапах игры.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Вопросы команде «Золотой петушок».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7B7">
        <w:rPr>
          <w:rFonts w:ascii="Times New Roman" w:hAnsi="Times New Roman" w:cs="Times New Roman"/>
          <w:sz w:val="28"/>
          <w:szCs w:val="28"/>
        </w:rPr>
        <w:t>Сколько лет жили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старик со старухой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самого синего моря? (30 лет и 3 года.)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Какими словами извещал петушок царя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о том, что опасности возле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царства нет? («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Кири_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ку_ку</w:t>
      </w:r>
      <w:proofErr w:type="spellEnd"/>
      <w:proofErr w:type="gramEnd"/>
      <w:r w:rsidRPr="002357B7">
        <w:rPr>
          <w:rFonts w:ascii="Times New Roman" w:hAnsi="Times New Roman" w:cs="Times New Roman"/>
          <w:sz w:val="28"/>
          <w:szCs w:val="28"/>
        </w:rPr>
        <w:t>, царствуй 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на боку».)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Какими словами бранила старуха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старика 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о рыбаке и рыбке»?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ты, простофиля».)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Откуда эти строки?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Кроме бога одного.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lastRenderedPageBreak/>
        <w:t>(«Сказка о мертвой царевне и о семи богатырях».)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Сколько раз закидывал старик невод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море? (3 раза.)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Вопросы команде «Золотая рыбка».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 чем пришел невод? (Первый раз —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тиной, второй раз — с травой морскою, третий раз — с золотой рыбкой.)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О каком времени года идет речь в начале «Сказка о мертвой царевне и о семи богатырях»? (О зиме.)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Какое приданое приготовил царь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57B7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молодой царевне в «Сказке о мертвой царевне и о семи богатырях»? (Семь 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городов да сто сорок теремов.)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Какое наказание придумала злая царица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молодой царевне?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7B7">
        <w:rPr>
          <w:rFonts w:ascii="Times New Roman" w:hAnsi="Times New Roman" w:cs="Times New Roman"/>
          <w:sz w:val="28"/>
          <w:szCs w:val="28"/>
        </w:rPr>
        <w:t>(«Весть царевну в глушь лесную</w:t>
      </w:r>
      <w:proofErr w:type="gramEnd"/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И, связав ее, живую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Под сосной оставить там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7B7">
        <w:rPr>
          <w:rFonts w:ascii="Times New Roman" w:hAnsi="Times New Roman" w:cs="Times New Roman"/>
          <w:sz w:val="28"/>
          <w:szCs w:val="28"/>
        </w:rPr>
        <w:t>На съедение волкам».)</w:t>
      </w:r>
      <w:proofErr w:type="gramEnd"/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Чем угрожала злая царевна Чернавке?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(Рогаткой.)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Вопросы команде «Золотой петушок».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девица?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(Да.)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Царевна Лебедь и семь богатырей? (Нет.)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Королевич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и мертвая царевна?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(Да.)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Вопросы команде «Золотая рыбка».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и злая мачеха? (Нет.)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Попадья и золотая рыбка? (Нет.)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и тридцать три богатыря?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(Да.)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Только в сказках золотые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Лишь бывают петухи.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А у нас здесь есть 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лихие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>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Удалые, озорные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Петухи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57B7">
        <w:rPr>
          <w:rFonts w:ascii="Times New Roman" w:hAnsi="Times New Roman" w:cs="Times New Roman"/>
          <w:sz w:val="28"/>
          <w:szCs w:val="28"/>
        </w:rPr>
        <w:t>озорники!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Сейчас мы проведем подвижную игру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«Бой петухов».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Из каждой команды приглашаются по одному участнику. Они встают в круг, образованный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расставленными кеглями. Прыгая на одной ноге и держа руки за спиной сцепленными 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петухи), участники игры пытаются «выбить»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противника из круга. Побеждает команда, которая больше всех «выбила» из круга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другой команды.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 Пока шел «Бой петухов»,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нам пришли два письма от царя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устал царствовать лежа на боку и решил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свой ум потренировать. Шлет вам свои вопросы, да не простые, а мудреные </w:t>
      </w:r>
      <w:r w:rsidRPr="002357B7">
        <w:rPr>
          <w:rFonts w:ascii="Times New Roman" w:hAnsi="Times New Roman" w:cs="Times New Roman"/>
          <w:i/>
          <w:iCs/>
          <w:sz w:val="28"/>
          <w:szCs w:val="28"/>
        </w:rPr>
        <w:t>(достает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i/>
          <w:iCs/>
          <w:sz w:val="28"/>
          <w:szCs w:val="28"/>
        </w:rPr>
        <w:t>лист из первого конверта и читает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i/>
          <w:iCs/>
          <w:sz w:val="28"/>
          <w:szCs w:val="28"/>
        </w:rPr>
        <w:t>команде «Золотой петушок»).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 дорогой собольей душегрейке,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B7">
        <w:rPr>
          <w:rFonts w:ascii="Times New Roman" w:hAnsi="Times New Roman" w:cs="Times New Roman"/>
          <w:sz w:val="28"/>
          <w:szCs w:val="28"/>
        </w:rPr>
        <w:lastRenderedPageBreak/>
        <w:t>Парч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357B7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на маковке кичка,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Жемчуги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шею,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На руках золотые перстни,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На ногах красные сапожки.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Кто это и из какой сказки?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Учащиеся. Старуха 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«Сказка о рыбаке и рыбке».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 Ну а теперь вопрос команде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«Золотая рыбка» </w:t>
      </w:r>
      <w:r w:rsidRPr="002357B7">
        <w:rPr>
          <w:rFonts w:ascii="Times New Roman" w:hAnsi="Times New Roman" w:cs="Times New Roman"/>
          <w:i/>
          <w:iCs/>
          <w:sz w:val="28"/>
          <w:szCs w:val="28"/>
        </w:rPr>
        <w:t>(достает листок из второго конверта и читает)</w:t>
      </w:r>
      <w:r w:rsidRPr="002357B7">
        <w:rPr>
          <w:rFonts w:ascii="Times New Roman" w:hAnsi="Times New Roman" w:cs="Times New Roman"/>
          <w:sz w:val="28"/>
          <w:szCs w:val="28"/>
        </w:rPr>
        <w:t>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Соку спелого полно,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Так свежо и так душисто,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румяно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57B7">
        <w:rPr>
          <w:rFonts w:ascii="Times New Roman" w:hAnsi="Times New Roman" w:cs="Times New Roman"/>
          <w:sz w:val="28"/>
          <w:szCs w:val="28"/>
        </w:rPr>
        <w:t>золотисто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>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Будто медом налилось!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Видны семечки насквозь!..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О каком фрукте идет 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 w:rsidRPr="002357B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57B7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сказки?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Учащиеся. Яблоко. «Сказка о мертвой царевне и о семи богатырях».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 Молодцы! Справились с заданием. Помните, каким метким стрелком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. Интересно посмотреть,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вы стрелки. Проведем конкурс «Меткий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стрелок».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В конце ковра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установливаются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обручи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стульях, в обручах закреплены рисунки коршунов. Каждый участник команды должен шариком попасть в этот обруч с определенного расстояния. Побеждает команда, у которой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попаданий.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 Молодцы! Продолжим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наш турнир, проведем игру «Вспомните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стихи».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Вот попался мне листок,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А на нем — обрывки строк,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Вспомнить их мне помогите,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Вы стихи восстановите!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Листок команде «Золотой петушок».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Ветер по морю... (гуляет)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 кораблик... (подгоняет);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Он бежит себе... (в волнах).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На раздутых... (парусах).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Учащиеся. «Сказка о царе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Листок команде «Золотая рыбка».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Царь с царевною... (простился),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 в дорогу... (снарядился),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 царица... (у окна)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Стала ждать... его (одна).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Учащиеся. «Сказка о мертвой царевне и о семи богатырях».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 Молодцы! Каждая команда подготовила домашнее задание: надо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показать в пантомиме отрывок из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сказки, другая команда должна отгадать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сказку.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Команды «Золотая рыбка» и «Золотой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петушок» показывают свои домашние заготовки.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Ведущий. Объявляю конкурс капитанов!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lastRenderedPageBreak/>
        <w:t>На листах, вырезанных в виде рыбок и петушков, с обратной стороны написаны вопросы.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Капитаны берут по очереди листы и отвечают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вопросы.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Вопросы капитану команды «Золотой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i/>
          <w:iCs/>
          <w:sz w:val="28"/>
          <w:szCs w:val="28"/>
        </w:rPr>
        <w:t>петушок».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 каких слов начинается «Сказка о попе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и его работнике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»? («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Жил_был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 xml:space="preserve"> 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толоконный лоб».)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Назовите верного сторожа царя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(Петушок.)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Кем хотела стать старуха? («Столбовой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дворянкой, вольною царицей, владычицей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морскою».)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7B7">
        <w:rPr>
          <w:rFonts w:ascii="Times New Roman" w:hAnsi="Times New Roman" w:cs="Times New Roman"/>
          <w:i/>
          <w:iCs/>
          <w:sz w:val="28"/>
          <w:szCs w:val="28"/>
        </w:rPr>
        <w:t>Вопросы капитану команды «Золотая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i/>
          <w:iCs/>
          <w:sz w:val="28"/>
          <w:szCs w:val="28"/>
        </w:rPr>
        <w:t>рыбка».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 xml:space="preserve">В кого превращался князь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 xml:space="preserve">летал в царство </w:t>
      </w:r>
      <w:proofErr w:type="spellStart"/>
      <w:r w:rsidRPr="002357B7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2357B7">
        <w:rPr>
          <w:rFonts w:ascii="Times New Roman" w:hAnsi="Times New Roman" w:cs="Times New Roman"/>
          <w:sz w:val="28"/>
          <w:szCs w:val="28"/>
        </w:rPr>
        <w:t>? (В комара, муху,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шмеля.)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Каким ремеслом занимались старик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старухой, живя в своей землянке? (Старик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ловил неводом рыбу, старуха пряла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пряжу.)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 какой сказке царица умерла от радости? («Сказка о мертвой царевне и о 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богатырях».)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Капитаны отвечают на вопросы и получают свои жетоны. Подводятся итоги и награждаются победители.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Ведущий.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К нам приходят пушкинские сказки,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Яркие и добрые, как сны.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Сыплются слова, слова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57B7">
        <w:rPr>
          <w:rFonts w:ascii="Times New Roman" w:hAnsi="Times New Roman" w:cs="Times New Roman"/>
          <w:sz w:val="28"/>
          <w:szCs w:val="28"/>
        </w:rPr>
        <w:t>алмазы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На вечерний бархат тишины.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Шелестят волшебные страницы,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Все скорей нам хочется узнать.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Вздрагивают детские ресницы,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Верят в чудо детские глаза!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Даже если мы уже не дети,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 тридцать, сорок или шестьдесят,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Убегаем мы игрою в детство,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Убегаем к Пушкину опять!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Убегаем в буйство свежих красок,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В торжество добра над темным злом,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Убегаем в пушкинские сказки,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Чтоб добрей и лучше стать потом!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И так будет бесконечно. Пушкин будет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B7">
        <w:rPr>
          <w:rFonts w:ascii="Times New Roman" w:hAnsi="Times New Roman" w:cs="Times New Roman"/>
          <w:sz w:val="28"/>
          <w:szCs w:val="28"/>
        </w:rPr>
        <w:t>вами всю жизнь!</w:t>
      </w:r>
    </w:p>
    <w:p w:rsidR="002357B7" w:rsidRPr="002357B7" w:rsidRDefault="002357B7" w:rsidP="0023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7B7">
        <w:rPr>
          <w:rFonts w:ascii="Times New Roman" w:hAnsi="Times New Roman" w:cs="Times New Roman"/>
          <w:sz w:val="28"/>
          <w:szCs w:val="28"/>
        </w:rPr>
        <w:t>На этом наше занятие закончено! Спасибо!</w:t>
      </w:r>
    </w:p>
    <w:p w:rsidR="00BB4A18" w:rsidRPr="002357B7" w:rsidRDefault="00BB4A18" w:rsidP="002357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A18" w:rsidRPr="002357B7" w:rsidSect="00BB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57B7"/>
    <w:rsid w:val="002357B7"/>
    <w:rsid w:val="00BB4A18"/>
    <w:rsid w:val="00FB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5980</Characters>
  <Application>Microsoft Office Word</Application>
  <DocSecurity>0</DocSecurity>
  <Lines>49</Lines>
  <Paragraphs>14</Paragraphs>
  <ScaleCrop>false</ScaleCrop>
  <Company>МОУ "Гимназия 1"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2016-02-01T09:56:00Z</dcterms:created>
  <dcterms:modified xsi:type="dcterms:W3CDTF">2016-02-01T10:03:00Z</dcterms:modified>
</cp:coreProperties>
</file>