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A32" w:rsidRPr="0027393D" w:rsidRDefault="006F0A32" w:rsidP="006F0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301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автономное </w:t>
      </w:r>
      <w:r w:rsidRPr="008301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дошкольное образовательное учреждение</w:t>
      </w:r>
      <w:r w:rsidRPr="008552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F0A32" w:rsidRPr="00830182" w:rsidRDefault="006F0A32" w:rsidP="006F0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1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города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Нижневартовска </w:t>
      </w:r>
      <w:r w:rsidRPr="008301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детский сад №14 «Солнышко»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3"/>
        <w:gridCol w:w="4732"/>
      </w:tblGrid>
      <w:tr w:rsidR="006F0A32" w:rsidRPr="006327DA" w:rsidTr="006F0A32">
        <w:tc>
          <w:tcPr>
            <w:tcW w:w="4653" w:type="dxa"/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FFFFFF"/>
            <w:vAlign w:val="center"/>
            <w:hideMark/>
          </w:tcPr>
          <w:p w:rsidR="006F0A32" w:rsidRDefault="006F0A32" w:rsidP="006F0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0A32" w:rsidRDefault="006F0A32" w:rsidP="006F0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0A32" w:rsidRDefault="006F0A32" w:rsidP="006F0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0A32" w:rsidRDefault="006F0A32" w:rsidP="006F0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0A32" w:rsidRPr="00830182" w:rsidRDefault="006F0A32" w:rsidP="006F0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F0A32" w:rsidRDefault="006F0A32" w:rsidP="006F0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 МА</w:t>
            </w:r>
            <w:r w:rsidRPr="00830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0A32" w:rsidRPr="00830182" w:rsidRDefault="006F0A32" w:rsidP="006F0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Нижневартовска</w:t>
            </w:r>
          </w:p>
          <w:p w:rsidR="006F0A32" w:rsidRPr="00830182" w:rsidRDefault="006F0A32" w:rsidP="006F0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 № 14 «Солнышко» ___________</w:t>
            </w:r>
            <w:proofErr w:type="spellStart"/>
            <w:r w:rsidRPr="00830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О.В.Звонарева</w:t>
            </w:r>
            <w:proofErr w:type="spellEnd"/>
          </w:p>
          <w:p w:rsidR="006F0A32" w:rsidRPr="00830182" w:rsidRDefault="006F0A32" w:rsidP="006F0A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№____ от _________2014</w:t>
            </w:r>
            <w:r w:rsidRPr="00830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</w:tbl>
    <w:p w:rsidR="006F0A32" w:rsidRDefault="006F0A32" w:rsidP="006F0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</w:pPr>
    </w:p>
    <w:p w:rsidR="006F0A32" w:rsidRDefault="006F0A32" w:rsidP="006F0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</w:pPr>
    </w:p>
    <w:p w:rsidR="006F0A32" w:rsidRDefault="006F0A32" w:rsidP="006F0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</w:pPr>
    </w:p>
    <w:p w:rsidR="006F0A32" w:rsidRPr="00830182" w:rsidRDefault="006F0A32" w:rsidP="006F0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  <w:lang w:eastAsia="ru-RU"/>
        </w:rPr>
      </w:pPr>
      <w:r w:rsidRPr="00830182"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  <w:t>Программа</w:t>
      </w:r>
    </w:p>
    <w:p w:rsidR="006F0A32" w:rsidRPr="00830182" w:rsidRDefault="006F0A32" w:rsidP="006F0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proofErr w:type="gramStart"/>
      <w:r w:rsidRPr="00830182"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>дополнительного</w:t>
      </w:r>
      <w:proofErr w:type="gramEnd"/>
      <w:r w:rsidRPr="00830182"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образования</w:t>
      </w:r>
    </w:p>
    <w:p w:rsidR="006F0A32" w:rsidRPr="00BD1277" w:rsidRDefault="008354BD" w:rsidP="006F0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>«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>Волшебные шашки»</w:t>
      </w:r>
    </w:p>
    <w:p w:rsidR="006F0A32" w:rsidRDefault="006F0A32" w:rsidP="006F0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32"/>
          <w:szCs w:val="32"/>
          <w:lang w:eastAsia="ru-RU"/>
        </w:rPr>
      </w:pPr>
      <w:proofErr w:type="gramStart"/>
      <w:r w:rsidRPr="00830182">
        <w:rPr>
          <w:rFonts w:ascii="Times New Roman" w:eastAsia="Times New Roman" w:hAnsi="Times New Roman"/>
          <w:b/>
          <w:bCs/>
          <w:i/>
          <w:color w:val="000000"/>
          <w:sz w:val="32"/>
          <w:szCs w:val="32"/>
          <w:lang w:eastAsia="ru-RU"/>
        </w:rPr>
        <w:t>по</w:t>
      </w:r>
      <w:proofErr w:type="gramEnd"/>
      <w:r w:rsidRPr="00830182">
        <w:rPr>
          <w:rFonts w:ascii="Times New Roman" w:eastAsia="Times New Roman" w:hAnsi="Times New Roman"/>
          <w:b/>
          <w:bCs/>
          <w:i/>
          <w:color w:val="000000"/>
          <w:sz w:val="32"/>
          <w:szCs w:val="32"/>
          <w:lang w:eastAsia="ru-RU"/>
        </w:rPr>
        <w:t xml:space="preserve"> игре в шашки для детей </w:t>
      </w:r>
    </w:p>
    <w:p w:rsidR="006F0A32" w:rsidRPr="00830182" w:rsidRDefault="006F0A32" w:rsidP="006F0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32"/>
          <w:szCs w:val="32"/>
          <w:lang w:eastAsia="ru-RU"/>
        </w:rPr>
      </w:pPr>
      <w:proofErr w:type="gramStart"/>
      <w:r w:rsidRPr="00830182">
        <w:rPr>
          <w:rFonts w:ascii="Times New Roman" w:eastAsia="Times New Roman" w:hAnsi="Times New Roman"/>
          <w:b/>
          <w:bCs/>
          <w:i/>
          <w:color w:val="000000"/>
          <w:sz w:val="32"/>
          <w:szCs w:val="32"/>
          <w:lang w:eastAsia="ru-RU"/>
        </w:rPr>
        <w:t>старшего</w:t>
      </w:r>
      <w:proofErr w:type="gramEnd"/>
      <w:r w:rsidRPr="00830182">
        <w:rPr>
          <w:rFonts w:ascii="Times New Roman" w:eastAsia="Times New Roman" w:hAnsi="Times New Roman"/>
          <w:b/>
          <w:bCs/>
          <w:i/>
          <w:color w:val="000000"/>
          <w:sz w:val="32"/>
          <w:szCs w:val="32"/>
          <w:lang w:eastAsia="ru-RU"/>
        </w:rPr>
        <w:t xml:space="preserve"> дошкольного возраста</w:t>
      </w:r>
    </w:p>
    <w:p w:rsidR="006F0A32" w:rsidRDefault="006F0A32" w:rsidP="006F0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F0A32" w:rsidRDefault="006F0A32" w:rsidP="006F0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F0A32" w:rsidRDefault="006F0A32" w:rsidP="006F0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F0A32" w:rsidRDefault="006F0A32" w:rsidP="006F0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F0A32" w:rsidRDefault="006F0A32" w:rsidP="006F0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F0A32" w:rsidRDefault="006F0A32" w:rsidP="006F0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F0A32" w:rsidRDefault="006F0A32" w:rsidP="006F0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F0A32" w:rsidRDefault="006F0A32" w:rsidP="006F0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F0A32" w:rsidRDefault="006F0A32" w:rsidP="006F0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 Нижневартовск 2014</w:t>
      </w:r>
      <w:r w:rsidRPr="008301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6F0A32" w:rsidRPr="00E06E20" w:rsidRDefault="006F0A32" w:rsidP="006F0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1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7998"/>
        <w:gridCol w:w="566"/>
      </w:tblGrid>
      <w:tr w:rsidR="006F0A32" w:rsidRPr="006327DA" w:rsidTr="006F0A32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before="100" w:beforeAutospacing="1" w:after="100" w:afterAutospacing="1" w:line="240" w:lineRule="auto"/>
              <w:ind w:right="-1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Информационная карта Программы…………………………………………….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F0A32" w:rsidRPr="006327DA" w:rsidTr="006F0A32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before="100" w:beforeAutospacing="1" w:after="100" w:afterAutospacing="1" w:line="240" w:lineRule="auto"/>
              <w:ind w:right="-1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Пояснительная записка……………………………………………………</w:t>
            </w:r>
            <w:proofErr w:type="gramStart"/>
            <w:r w:rsidRPr="00830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830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F0A32" w:rsidRPr="006327DA" w:rsidTr="006F0A32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before="100" w:beforeAutospacing="1" w:after="100" w:afterAutospacing="1" w:line="240" w:lineRule="auto"/>
              <w:ind w:right="-1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Методическое обеспечение………………………………………………………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</w:tr>
      <w:tr w:rsidR="006F0A32" w:rsidRPr="006327DA" w:rsidTr="006F0A32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before="100" w:beforeAutospacing="1" w:after="100" w:afterAutospacing="1" w:line="240" w:lineRule="auto"/>
              <w:ind w:right="-1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Тематическое планирование </w:t>
            </w:r>
            <w:r w:rsidRPr="008301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(1 год обучения – возраст дошкольников 5-6 </w:t>
            </w:r>
            <w:proofErr w:type="gramStart"/>
            <w:r w:rsidRPr="008301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лет)…</w:t>
            </w:r>
            <w:proofErr w:type="gramEnd"/>
            <w:r w:rsidRPr="008301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………………………………………………………………………………………...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9-13</w:t>
            </w:r>
          </w:p>
        </w:tc>
      </w:tr>
      <w:tr w:rsidR="006F0A32" w:rsidRPr="006327DA" w:rsidTr="006F0A32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before="100" w:beforeAutospacing="1" w:after="100" w:afterAutospacing="1" w:line="240" w:lineRule="auto"/>
              <w:ind w:right="-1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Тематическое планирование </w:t>
            </w:r>
            <w:r w:rsidRPr="008301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(2 год обучения – возраст дошкольников 6-7 </w:t>
            </w:r>
            <w:proofErr w:type="gramStart"/>
            <w:r w:rsidRPr="008301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лет)…</w:t>
            </w:r>
            <w:proofErr w:type="gramEnd"/>
            <w:r w:rsidRPr="008301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………………………………………………………………………………………...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E06E20" w:rsidRDefault="006F0A32" w:rsidP="006F0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E20">
              <w:rPr>
                <w:rFonts w:ascii="Times New Roman" w:eastAsia="Times New Roman" w:hAnsi="Times New Roman"/>
                <w:color w:val="000000"/>
                <w:lang w:eastAsia="ru-RU"/>
              </w:rPr>
              <w:t>14-16</w:t>
            </w:r>
          </w:p>
        </w:tc>
      </w:tr>
      <w:tr w:rsidR="006F0A32" w:rsidRPr="006327DA" w:rsidTr="006F0A32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before="100" w:beforeAutospacing="1" w:after="100" w:afterAutospacing="1" w:line="240" w:lineRule="auto"/>
              <w:ind w:right="-1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……………………………………………………............................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6F0A32" w:rsidRPr="006327DA" w:rsidTr="006F0A32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before="100" w:beforeAutospacing="1" w:after="100" w:afterAutospacing="1" w:line="240" w:lineRule="auto"/>
              <w:ind w:right="-1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Ожидаемые результаты……………………………………………………</w:t>
            </w:r>
            <w:proofErr w:type="gramStart"/>
            <w:r w:rsidRPr="00830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830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6F0A32" w:rsidRPr="006327DA" w:rsidTr="006F0A32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before="100" w:beforeAutospacing="1" w:after="100" w:afterAutospacing="1" w:line="240" w:lineRule="auto"/>
              <w:ind w:right="-1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Оборудование и материалы………………………………………………………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F0A32" w:rsidRPr="006327DA" w:rsidTr="006F0A32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before="100" w:beforeAutospacing="1" w:after="100" w:afterAutospacing="1" w:line="240" w:lineRule="auto"/>
              <w:ind w:right="-1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Кадровые ресурсы…………………………………………………………………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F0A32" w:rsidRPr="006327DA" w:rsidTr="006F0A32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before="100" w:beforeAutospacing="1" w:after="100" w:afterAutospacing="1" w:line="240" w:lineRule="auto"/>
              <w:ind w:right="-1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Финансовые ресурсы………………………………………………………</w:t>
            </w:r>
            <w:proofErr w:type="gramStart"/>
            <w:r w:rsidRPr="00830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830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F0A32" w:rsidRPr="006327DA" w:rsidTr="006F0A32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before="100" w:beforeAutospacing="1" w:after="100" w:afterAutospacing="1" w:line="240" w:lineRule="auto"/>
              <w:ind w:right="-1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Литература………………………………………………………………………...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6F0A32" w:rsidRPr="006327DA" w:rsidTr="006F0A32">
        <w:trPr>
          <w:trHeight w:val="353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before="100" w:beforeAutospacing="1" w:after="100" w:afterAutospacing="1" w:line="240" w:lineRule="auto"/>
              <w:ind w:right="-1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Приложение……………………………………………………………………….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F0A32" w:rsidRDefault="006F0A32" w:rsidP="006F0A32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A32" w:rsidRDefault="006F0A32" w:rsidP="006F0A32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A32" w:rsidRDefault="006F0A32" w:rsidP="006F0A32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A32" w:rsidRDefault="006F0A32" w:rsidP="006F0A32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A32" w:rsidRDefault="006F0A32" w:rsidP="006F0A32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A32" w:rsidRDefault="006F0A32" w:rsidP="006F0A32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A32" w:rsidRDefault="006F0A32" w:rsidP="006F0A32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A32" w:rsidRDefault="006F0A32" w:rsidP="006F0A32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A32" w:rsidRDefault="006F0A32" w:rsidP="006F0A32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A32" w:rsidRDefault="006F0A32" w:rsidP="006F0A32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A32" w:rsidRDefault="006F0A32" w:rsidP="006F0A32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A32" w:rsidRDefault="006F0A32" w:rsidP="006F0A32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A32" w:rsidRDefault="006F0A32" w:rsidP="006F0A32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A32" w:rsidRDefault="006F0A32" w:rsidP="006F0A32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A32" w:rsidRDefault="006F0A32" w:rsidP="006F0A32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A32" w:rsidRPr="00830182" w:rsidRDefault="006F0A32" w:rsidP="006F0A32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1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Информационная карта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9"/>
        <w:gridCol w:w="6596"/>
      </w:tblGrid>
      <w:tr w:rsidR="006F0A32" w:rsidRPr="006327DA" w:rsidTr="006F0A32"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BD1277" w:rsidRDefault="006F0A32" w:rsidP="00CF7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дополнительного образования "</w:t>
            </w:r>
            <w:r w:rsidR="00CF7CB0"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Волшебные шашки</w:t>
            </w: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по игре в шашки для детей старшего дошкольного возраста</w:t>
            </w:r>
          </w:p>
        </w:tc>
      </w:tr>
      <w:tr w:rsidR="006F0A32" w:rsidRPr="006327DA" w:rsidTr="006F0A32"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BD1277" w:rsidRDefault="006F0A32" w:rsidP="006F0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Звонарева Ольга Валерьевна, заведующий муниципального автономного дошкольного образовательного учреждения города Нижневартовска детского </w:t>
            </w:r>
            <w:proofErr w:type="gramStart"/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сада  №</w:t>
            </w:r>
            <w:proofErr w:type="gramEnd"/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«Солнышко»</w:t>
            </w:r>
          </w:p>
        </w:tc>
      </w:tr>
      <w:tr w:rsidR="006F0A32" w:rsidRPr="006327DA" w:rsidTr="006F0A32"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 w:rsidR="006F0A32" w:rsidRPr="00830182" w:rsidRDefault="006F0A32" w:rsidP="006F0A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0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  <w:proofErr w:type="gramEnd"/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BD1277" w:rsidRDefault="006F0A32" w:rsidP="006F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г. </w:t>
            </w:r>
            <w:proofErr w:type="gramStart"/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Нижневартовска  детский</w:t>
            </w:r>
            <w:proofErr w:type="gramEnd"/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 №14«Солнышко»</w:t>
            </w:r>
          </w:p>
        </w:tc>
      </w:tr>
      <w:tr w:rsidR="006F0A32" w:rsidRPr="006327DA" w:rsidTr="006F0A32"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организации исполнителя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628602 ХМАО-Югра, Тюменская обл., г. Нижневартовск, ул.60 лет Октября, 49 Б.</w:t>
            </w:r>
          </w:p>
        </w:tc>
      </w:tr>
      <w:tr w:rsidR="006F0A32" w:rsidRPr="006327DA" w:rsidTr="006F0A32"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0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раб.8-(3466)-</w:t>
            </w:r>
            <w:proofErr w:type="gramEnd"/>
            <w:r w:rsidRPr="00830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45-04-19</w:t>
            </w:r>
          </w:p>
        </w:tc>
      </w:tr>
      <w:tr w:rsidR="006F0A32" w:rsidRPr="006327DA" w:rsidTr="006F0A32"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0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факс</w:t>
            </w:r>
            <w:proofErr w:type="gramEnd"/>
            <w:r w:rsidRPr="00830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8-(3466)-46-54-45</w:t>
            </w:r>
          </w:p>
        </w:tc>
      </w:tr>
      <w:tr w:rsidR="006F0A32" w:rsidRPr="006327DA" w:rsidTr="006F0A32"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автора-составителя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Карабековна</w:t>
            </w:r>
            <w:proofErr w:type="spellEnd"/>
          </w:p>
        </w:tc>
      </w:tr>
      <w:tr w:rsidR="006F0A32" w:rsidRPr="006327DA" w:rsidTr="006F0A32"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Дети от 5 до 7 лет групп общеразвивающей </w:t>
            </w:r>
            <w:r w:rsidRPr="00830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направленности и их родители (законные представители)</w:t>
            </w:r>
          </w:p>
        </w:tc>
      </w:tr>
      <w:tr w:rsidR="006F0A32" w:rsidRPr="006327DA" w:rsidTr="006F0A32"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032D7" w:rsidRDefault="006F0A32" w:rsidP="006F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2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BD1277" w:rsidRDefault="00CF7CB0" w:rsidP="00D032D7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личности воспитанников посредством обучения игре</w:t>
            </w:r>
            <w:r w:rsidR="00D032D7"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шашки.</w:t>
            </w:r>
          </w:p>
        </w:tc>
      </w:tr>
      <w:tr w:rsidR="006F0A32" w:rsidRPr="006327DA" w:rsidTr="006F0A32"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BD1277" w:rsidRDefault="006F0A32" w:rsidP="006F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2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BD1277" w:rsidRDefault="006F0A32" w:rsidP="00BD1277">
            <w:pPr>
              <w:spacing w:after="0" w:line="312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BD127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Обучающие:</w:t>
            </w:r>
          </w:p>
          <w:p w:rsidR="00CF7CB0" w:rsidRPr="00BD1277" w:rsidRDefault="00CF7CB0" w:rsidP="00BD1277">
            <w:pPr>
              <w:shd w:val="clear" w:color="auto" w:fill="FFFFFF"/>
              <w:spacing w:after="142" w:line="312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27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- </w:t>
            </w: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историей появления шашечной игры, шашечным кодексом;</w:t>
            </w:r>
          </w:p>
          <w:p w:rsidR="00CF7CB0" w:rsidRPr="00BD1277" w:rsidRDefault="00CF7CB0" w:rsidP="00BD1277">
            <w:pPr>
              <w:shd w:val="clear" w:color="auto" w:fill="FFFFFF"/>
              <w:spacing w:after="142" w:line="312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научить простейшим комбинационным идеям в середине игры в 1-2 хода, познакомить с кодексом новичка;</w:t>
            </w:r>
          </w:p>
          <w:p w:rsidR="00CF7CB0" w:rsidRPr="00BD1277" w:rsidRDefault="00CF7CB0" w:rsidP="00BD1277">
            <w:pPr>
              <w:shd w:val="clear" w:color="auto" w:fill="FFFFFF"/>
              <w:spacing w:after="142" w:line="312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познакомить с правилами шашечной игры, буквенно-цифровым рядом;</w:t>
            </w:r>
          </w:p>
          <w:p w:rsidR="00CF7CB0" w:rsidRPr="00BD1277" w:rsidRDefault="00CF7CB0" w:rsidP="00BD1277">
            <w:pPr>
              <w:shd w:val="clear" w:color="auto" w:fill="FFFFFF"/>
              <w:spacing w:after="142" w:line="312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научить реализовывать материальный перевес в 1 шашку и более;</w:t>
            </w:r>
          </w:p>
          <w:p w:rsidR="00CF7CB0" w:rsidRPr="00BD1277" w:rsidRDefault="00CF7CB0" w:rsidP="00BD1277">
            <w:pPr>
              <w:shd w:val="clear" w:color="auto" w:fill="FFFFFF"/>
              <w:spacing w:after="142" w:line="312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научить простейшим дебютным схемам;</w:t>
            </w:r>
          </w:p>
          <w:p w:rsidR="00CF7CB0" w:rsidRPr="00BD1277" w:rsidRDefault="00CF7CB0" w:rsidP="00BD1277">
            <w:pPr>
              <w:shd w:val="clear" w:color="auto" w:fill="FFFFFF"/>
              <w:spacing w:after="142" w:line="312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научить реализовывать нормальные окончания: квадрат, 4 дамки против одной;</w:t>
            </w:r>
          </w:p>
          <w:p w:rsidR="00CF7CB0" w:rsidRPr="00BD1277" w:rsidRDefault="00CF7CB0" w:rsidP="00BD1277">
            <w:pPr>
              <w:shd w:val="clear" w:color="auto" w:fill="FFFFFF"/>
              <w:spacing w:after="142" w:line="312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познакомить с основами композиционной игры.</w:t>
            </w:r>
          </w:p>
          <w:p w:rsidR="00D032D7" w:rsidRPr="00BD1277" w:rsidRDefault="00D032D7" w:rsidP="00BD1277">
            <w:pPr>
              <w:shd w:val="clear" w:color="auto" w:fill="FFFFFF"/>
              <w:spacing w:after="142" w:line="312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27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Развивающие</w:t>
            </w:r>
            <w:r w:rsidRPr="00BD127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D032D7" w:rsidRPr="00BD1277" w:rsidRDefault="00D032D7" w:rsidP="00BD1277">
            <w:pPr>
              <w:shd w:val="clear" w:color="auto" w:fill="FFFFFF"/>
              <w:spacing w:after="142" w:line="312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познавательный интерес к русским шашкам как к древней всенародной игре;</w:t>
            </w:r>
          </w:p>
          <w:p w:rsidR="00D032D7" w:rsidRPr="00BD1277" w:rsidRDefault="00D032D7" w:rsidP="00BD1277">
            <w:pPr>
              <w:shd w:val="clear" w:color="auto" w:fill="FFFFFF"/>
              <w:spacing w:after="142" w:line="312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</w:t>
            </w:r>
            <w:r w:rsid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внимание</w:t>
            </w:r>
            <w:proofErr w:type="gramEnd"/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память, логическое мышление</w:t>
            </w:r>
          </w:p>
          <w:p w:rsidR="00CF7CB0" w:rsidRPr="00BD1277" w:rsidRDefault="00CF7CB0" w:rsidP="00BD1277">
            <w:pPr>
              <w:shd w:val="clear" w:color="auto" w:fill="FFFFFF"/>
              <w:spacing w:after="142" w:line="312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27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Воспитательные</w:t>
            </w:r>
            <w:r w:rsidRPr="00BD127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CF7CB0" w:rsidRPr="00BD1277" w:rsidRDefault="00CF7CB0" w:rsidP="00BD1277">
            <w:pPr>
              <w:shd w:val="clear" w:color="auto" w:fill="FFFFFF"/>
              <w:spacing w:after="142" w:line="312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формировать культуру общения и поведения в коллективе;</w:t>
            </w:r>
          </w:p>
          <w:p w:rsidR="00CF7CB0" w:rsidRPr="00BD1277" w:rsidRDefault="00CF7CB0" w:rsidP="00BD1277">
            <w:pPr>
              <w:shd w:val="clear" w:color="auto" w:fill="FFFFFF"/>
              <w:spacing w:after="142" w:line="312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прививать навыки здорового образа жизни;</w:t>
            </w:r>
          </w:p>
          <w:p w:rsidR="00CF7CB0" w:rsidRPr="00BD1277" w:rsidRDefault="00CF7CB0" w:rsidP="00BD1277">
            <w:pPr>
              <w:shd w:val="clear" w:color="auto" w:fill="FFFFFF"/>
              <w:spacing w:after="142" w:line="312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помочь ребенку в самореализации, осознания собственного “Я”;</w:t>
            </w:r>
          </w:p>
          <w:p w:rsidR="006F0A32" w:rsidRPr="00BD1277" w:rsidRDefault="00CF7CB0" w:rsidP="00BD1277">
            <w:pPr>
              <w:shd w:val="clear" w:color="auto" w:fill="FFFFFF"/>
              <w:spacing w:after="142" w:line="312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воспитывать трудолюбие, самостоятельность, ответственность, активность, волю к победе, умение бороться </w:t>
            </w: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 конца и стойко, критически переносить неудачи и поражения.</w:t>
            </w:r>
          </w:p>
        </w:tc>
      </w:tr>
      <w:tr w:rsidR="006F0A32" w:rsidRPr="006327DA" w:rsidTr="006F0A32"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032D7" w:rsidRDefault="006F0A32" w:rsidP="006F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2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Направленность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BD1277" w:rsidRDefault="00D032D7" w:rsidP="00BD1277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Интеллектуальная </w:t>
            </w:r>
            <w:r w:rsid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</w:t>
            </w: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енность</w:t>
            </w:r>
          </w:p>
        </w:tc>
      </w:tr>
      <w:tr w:rsidR="006F0A32" w:rsidRPr="006327DA" w:rsidTr="006F0A32"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BD1277" w:rsidRDefault="006F0A32" w:rsidP="00BD1277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6F0A32" w:rsidRPr="006327DA" w:rsidTr="006F0A32"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реализации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BD1277" w:rsidRDefault="006F0A32" w:rsidP="00BD1277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6F0A32" w:rsidRPr="006327DA" w:rsidTr="006F0A32"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BD1277" w:rsidRDefault="006F0A32" w:rsidP="00BD1277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Общекультурный</w:t>
            </w:r>
          </w:p>
        </w:tc>
      </w:tr>
      <w:tr w:rsidR="006F0A32" w:rsidRPr="006327DA" w:rsidTr="006F0A32"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BD1277" w:rsidRDefault="006F0A32" w:rsidP="00BD1277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МАДОУ </w:t>
            </w:r>
            <w:r w:rsidR="00D032D7"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Нижневартовска </w:t>
            </w: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 №14 «Солнышко»</w:t>
            </w:r>
          </w:p>
        </w:tc>
      </w:tr>
      <w:tr w:rsidR="006F0A32" w:rsidRPr="006327DA" w:rsidTr="006F0A32"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830182" w:rsidRDefault="006F0A32" w:rsidP="006F0A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содержание программы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BD1277" w:rsidRDefault="006F0A32" w:rsidP="00BD1277">
            <w:pPr>
              <w:spacing w:after="0" w:line="312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предусматривает  знакомство</w:t>
            </w:r>
            <w:proofErr w:type="gramEnd"/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многовековой историей шашек, которая содержит интересные факты, и с организацией шашечного движения в нашей стране. Эти сведения нужны </w:t>
            </w:r>
            <w:proofErr w:type="gramStart"/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воспитанникам  не</w:t>
            </w:r>
            <w:proofErr w:type="gramEnd"/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только для того, чтобы повысить их общую культуру, но и для понимания мировых достижений отечественной шашечной школы.</w:t>
            </w:r>
          </w:p>
          <w:p w:rsidR="006F0A32" w:rsidRPr="00BD1277" w:rsidRDefault="006F0A32" w:rsidP="00BD1277">
            <w:pPr>
              <w:spacing w:after="0" w:line="312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процессе обучения усиливается творческий интерес к шашкам, желание совершенствоваться, играть лучше и сильнее. </w:t>
            </w:r>
            <w:r w:rsidR="00D032D7"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Наряду с теоретическими знаниями </w:t>
            </w:r>
            <w:proofErr w:type="gramStart"/>
            <w:r w:rsidR="00D032D7"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обучаемые  приобретают</w:t>
            </w:r>
            <w:proofErr w:type="gramEnd"/>
            <w:r w:rsidR="00D032D7"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опыт практической игры, выступая в различных спортивных соревнованиях.</w:t>
            </w:r>
          </w:p>
        </w:tc>
      </w:tr>
      <w:tr w:rsidR="006F0A32" w:rsidRPr="006327DA" w:rsidTr="006F0A32"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032D7" w:rsidRDefault="006F0A32" w:rsidP="006F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2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Актуальность программы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6BA4" w:rsidRPr="00BD1277" w:rsidRDefault="006F0A32" w:rsidP="00BD1277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6BA4" w:rsidRPr="00BD1277">
              <w:rPr>
                <w:rFonts w:ascii="Times New Roman" w:hAnsi="Times New Roman"/>
                <w:sz w:val="24"/>
                <w:szCs w:val="24"/>
              </w:rPr>
              <w:t>Большой популярностью в нашей стране пользуется шашечная игра. По массовости шашки занимают восьмое место среди других видов спорта. Эта мудрая народная игра прочно вошла в наш быт. Возраст ее весьма солидный –не менее 5 тысяч лет.</w:t>
            </w:r>
          </w:p>
          <w:p w:rsidR="00996BA4" w:rsidRPr="00BD1277" w:rsidRDefault="00996BA4" w:rsidP="00BD1277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1277">
              <w:rPr>
                <w:rFonts w:ascii="Times New Roman" w:hAnsi="Times New Roman"/>
                <w:sz w:val="24"/>
                <w:szCs w:val="24"/>
              </w:rPr>
              <w:t>Как интеллектуальный спорт шашки стали признанной частью общечеловеческой культуры. Значительна роль шашек и в эстетическом воспитании. Впечатляющая красота комбинаций, этюдов и концовок доставляют истинное</w:t>
            </w:r>
          </w:p>
          <w:p w:rsidR="00996BA4" w:rsidRPr="00BD1277" w:rsidRDefault="00996BA4" w:rsidP="00BD1277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1277">
              <w:rPr>
                <w:rFonts w:ascii="Times New Roman" w:hAnsi="Times New Roman"/>
                <w:sz w:val="24"/>
                <w:szCs w:val="24"/>
              </w:rPr>
              <w:t>творческое</w:t>
            </w:r>
            <w:proofErr w:type="gramEnd"/>
            <w:r w:rsidRPr="00BD1277">
              <w:rPr>
                <w:rFonts w:ascii="Times New Roman" w:hAnsi="Times New Roman"/>
                <w:sz w:val="24"/>
                <w:szCs w:val="24"/>
              </w:rPr>
              <w:t xml:space="preserve"> наслаждение, не оставляя равнодушными даже людей, малознакомых с шашками.</w:t>
            </w:r>
            <w:r w:rsidR="009F14A7" w:rsidRPr="00BD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277">
              <w:rPr>
                <w:rFonts w:ascii="Times New Roman" w:hAnsi="Times New Roman"/>
                <w:sz w:val="24"/>
                <w:szCs w:val="24"/>
              </w:rPr>
              <w:t>Правила игры в шашки просты и общедоступны, поэтому у некоторых людей существует об этой игре ошибочное мнение, как о весьма легкой и простой. В действительности же, научиться хорошо играть в шашки – дело далеко не легкое и не простое, так как игра эта содержит в себе много трудностей, тонкостей и глубины.</w:t>
            </w:r>
            <w:r w:rsidR="009F14A7" w:rsidRPr="00BD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277">
              <w:rPr>
                <w:rFonts w:ascii="Times New Roman" w:hAnsi="Times New Roman"/>
                <w:sz w:val="24"/>
                <w:szCs w:val="24"/>
              </w:rPr>
              <w:t>Увлечение шашечной игрой поможет воспитывать в детях дисциплинированность, усидчивость, умение концентри</w:t>
            </w:r>
            <w:r w:rsidR="009F14A7" w:rsidRPr="00BD1277">
              <w:rPr>
                <w:rFonts w:ascii="Times New Roman" w:hAnsi="Times New Roman"/>
                <w:sz w:val="24"/>
                <w:szCs w:val="24"/>
              </w:rPr>
              <w:t>ровать внимание и логически мыс</w:t>
            </w:r>
            <w:r w:rsidRPr="00BD1277">
              <w:rPr>
                <w:rFonts w:ascii="Times New Roman" w:hAnsi="Times New Roman"/>
                <w:sz w:val="24"/>
                <w:szCs w:val="24"/>
              </w:rPr>
              <w:t xml:space="preserve">лить. И совершенно необходимо сохранять и развивать систему обучения шашкам в учреждениях дополнительного </w:t>
            </w:r>
            <w:r w:rsidRPr="00BD127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детей.</w:t>
            </w:r>
          </w:p>
          <w:p w:rsidR="00996BA4" w:rsidRPr="00BD1277" w:rsidRDefault="00996BA4" w:rsidP="00BD1277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1277">
              <w:rPr>
                <w:rFonts w:ascii="Times New Roman" w:hAnsi="Times New Roman"/>
                <w:sz w:val="24"/>
                <w:szCs w:val="24"/>
              </w:rPr>
              <w:t>Шашки, как и любой вид человеческой деятельности, находятся в постоянном развитии. Появляются новые идеи, часто опровергаются устоявшиеся</w:t>
            </w:r>
            <w:r w:rsidR="009F14A7" w:rsidRPr="00BD12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D1277">
              <w:rPr>
                <w:rFonts w:ascii="Times New Roman" w:hAnsi="Times New Roman"/>
                <w:sz w:val="24"/>
                <w:szCs w:val="24"/>
              </w:rPr>
              <w:t>Каноны. В шашечную теорию и практику уверенно вошли компьютерные технологии, которые значительно расширяют аналитические возможности и играют большую роль в подготовке спортсменов высокого класса.</w:t>
            </w:r>
            <w:r w:rsidR="009F14A7" w:rsidRPr="00BD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277">
              <w:rPr>
                <w:rFonts w:ascii="Times New Roman" w:hAnsi="Times New Roman"/>
                <w:sz w:val="24"/>
                <w:szCs w:val="24"/>
              </w:rPr>
              <w:t>Анализируя программы, предшествующие нашей, мы пришли к выводу, что</w:t>
            </w:r>
          </w:p>
          <w:p w:rsidR="00996BA4" w:rsidRPr="00BD1277" w:rsidRDefault="00996BA4" w:rsidP="00BD1277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1277">
              <w:rPr>
                <w:rFonts w:ascii="Times New Roman" w:hAnsi="Times New Roman"/>
                <w:sz w:val="24"/>
                <w:szCs w:val="24"/>
              </w:rPr>
              <w:t>одной</w:t>
            </w:r>
            <w:proofErr w:type="gramEnd"/>
            <w:r w:rsidRPr="00BD1277">
              <w:rPr>
                <w:rFonts w:ascii="Times New Roman" w:hAnsi="Times New Roman"/>
                <w:sz w:val="24"/>
                <w:szCs w:val="24"/>
              </w:rPr>
              <w:t xml:space="preserve"> лишь теории здесь недостаточно.</w:t>
            </w:r>
            <w:r w:rsidR="009F14A7" w:rsidRPr="00BD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277">
              <w:rPr>
                <w:rFonts w:ascii="Times New Roman" w:hAnsi="Times New Roman"/>
                <w:sz w:val="24"/>
                <w:szCs w:val="24"/>
              </w:rPr>
              <w:t>Поэтому данная модифицированная программа создана в соответствии с</w:t>
            </w:r>
          </w:p>
          <w:p w:rsidR="00996BA4" w:rsidRPr="00BD1277" w:rsidRDefault="00996BA4" w:rsidP="00BD1277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1277">
              <w:rPr>
                <w:rFonts w:ascii="Times New Roman" w:hAnsi="Times New Roman"/>
                <w:sz w:val="24"/>
                <w:szCs w:val="24"/>
              </w:rPr>
              <w:t>Законом об образовании, исходя из взглядов, принципов, теоретических знаний, игровой практики, педагогического, тренерского опыта работы с детьми и</w:t>
            </w:r>
            <w:r w:rsidR="009F14A7" w:rsidRPr="00BD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277">
              <w:rPr>
                <w:rFonts w:ascii="Times New Roman" w:hAnsi="Times New Roman"/>
                <w:sz w:val="24"/>
                <w:szCs w:val="24"/>
              </w:rPr>
              <w:t>молодежью. Ставит основной своей целью не только практическое обучение,</w:t>
            </w:r>
          </w:p>
          <w:p w:rsidR="006F0A32" w:rsidRPr="00BD1277" w:rsidRDefault="00996BA4" w:rsidP="00BD1277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1277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gramEnd"/>
            <w:r w:rsidRPr="00BD1277">
              <w:rPr>
                <w:rFonts w:ascii="Times New Roman" w:hAnsi="Times New Roman"/>
                <w:sz w:val="24"/>
                <w:szCs w:val="24"/>
              </w:rPr>
              <w:t xml:space="preserve"> и психологическое сопровождение.</w:t>
            </w:r>
          </w:p>
        </w:tc>
      </w:tr>
      <w:tr w:rsidR="006F0A32" w:rsidRPr="006327DA" w:rsidTr="006F0A32"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032D7" w:rsidRDefault="006F0A32" w:rsidP="006F0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2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Новизна программы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BD1277" w:rsidRDefault="004B3382" w:rsidP="00BD1277">
            <w:pPr>
              <w:spacing w:before="100" w:beforeAutospacing="1" w:after="100" w:afterAutospacing="1" w:line="312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занятий по шашкам предусматривает в кратном, описательном виде усвоение основ знаний по теории и практике игры в шашки.</w:t>
            </w:r>
            <w:r w:rsidR="00F91603"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Систематические занятия по данной программе, приближает начинающего шашиста к умению мысленно рассуждать, анализировать, строить на шашечной доске остроумные комбинации, предвидеть замыслы партнера. С дальнейшим совершенствованием техники игры </w:t>
            </w:r>
            <w:r w:rsidR="00F91603"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воспитанники</w:t>
            </w: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научиться искать и терпеливо находить в каждом положении наиболее целесообразный ход.</w:t>
            </w:r>
          </w:p>
        </w:tc>
      </w:tr>
      <w:tr w:rsidR="006F0A32" w:rsidRPr="006327DA" w:rsidTr="006F0A32"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D032D7" w:rsidRDefault="006F0A32" w:rsidP="006F0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2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Ожидаемые результаты программы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BD1277" w:rsidRDefault="006F0A32" w:rsidP="00BD1277">
            <w:pPr>
              <w:pStyle w:val="a3"/>
              <w:spacing w:before="100" w:beforeAutospacing="1" w:after="100" w:afterAutospacing="1" w:line="312" w:lineRule="auto"/>
              <w:ind w:left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BD12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  концу</w:t>
            </w:r>
            <w:proofErr w:type="gramEnd"/>
            <w:r w:rsidRPr="00BD12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B3382" w:rsidRPr="00BD12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первого года </w:t>
            </w:r>
            <w:r w:rsidRPr="00BD12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обучения </w:t>
            </w:r>
            <w:r w:rsidR="004B3382" w:rsidRPr="00BD12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воспитанники будут </w:t>
            </w:r>
            <w:r w:rsidRPr="00BD12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знать:</w:t>
            </w:r>
          </w:p>
          <w:p w:rsidR="004B3382" w:rsidRPr="00BD1277" w:rsidRDefault="004B3382" w:rsidP="00BD1277">
            <w:pPr>
              <w:pStyle w:val="a3"/>
              <w:spacing w:before="100" w:beforeAutospacing="1" w:after="100" w:afterAutospacing="1" w:line="312" w:lineRule="auto"/>
              <w:ind w:left="10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Шашечные термины: </w:t>
            </w:r>
          </w:p>
          <w:p w:rsidR="004B3382" w:rsidRPr="00BD1277" w:rsidRDefault="004B3382" w:rsidP="00BD1277">
            <w:pPr>
              <w:pStyle w:val="a3"/>
              <w:numPr>
                <w:ilvl w:val="1"/>
                <w:numId w:val="4"/>
              </w:numPr>
              <w:spacing w:before="100" w:beforeAutospacing="1" w:after="100" w:afterAutospacing="1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хода.</w:t>
            </w:r>
          </w:p>
          <w:p w:rsidR="004B3382" w:rsidRPr="00BD1277" w:rsidRDefault="006F0A32" w:rsidP="00BD1277">
            <w:pPr>
              <w:pStyle w:val="a3"/>
              <w:numPr>
                <w:ilvl w:val="1"/>
                <w:numId w:val="4"/>
              </w:numPr>
              <w:spacing w:before="100" w:beforeAutospacing="1" w:after="100" w:afterAutospacing="1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белое</w:t>
            </w:r>
            <w:proofErr w:type="gramEnd"/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чёрное поле, </w:t>
            </w:r>
          </w:p>
          <w:p w:rsidR="004B3382" w:rsidRPr="00BD1277" w:rsidRDefault="006F0A32" w:rsidP="00BD1277">
            <w:pPr>
              <w:pStyle w:val="a3"/>
              <w:numPr>
                <w:ilvl w:val="1"/>
                <w:numId w:val="4"/>
              </w:numPr>
              <w:spacing w:before="100" w:beforeAutospacing="1" w:after="100" w:afterAutospacing="1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горизонталь</w:t>
            </w:r>
            <w:proofErr w:type="gramEnd"/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B3382" w:rsidRPr="00BD1277" w:rsidRDefault="006F0A32" w:rsidP="00BD1277">
            <w:pPr>
              <w:pStyle w:val="a3"/>
              <w:numPr>
                <w:ilvl w:val="1"/>
                <w:numId w:val="4"/>
              </w:numPr>
              <w:spacing w:before="100" w:beforeAutospacing="1" w:after="100" w:afterAutospacing="1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вертикаль</w:t>
            </w:r>
            <w:proofErr w:type="gramEnd"/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B3382" w:rsidRPr="00BD1277" w:rsidRDefault="006F0A32" w:rsidP="00BD1277">
            <w:pPr>
              <w:pStyle w:val="a3"/>
              <w:numPr>
                <w:ilvl w:val="1"/>
                <w:numId w:val="4"/>
              </w:numPr>
              <w:spacing w:before="100" w:beforeAutospacing="1" w:after="100" w:afterAutospacing="1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диагональ</w:t>
            </w:r>
            <w:proofErr w:type="gramEnd"/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B3382" w:rsidRPr="00BD1277" w:rsidRDefault="006F0A32" w:rsidP="00BD1277">
            <w:pPr>
              <w:pStyle w:val="a3"/>
              <w:numPr>
                <w:ilvl w:val="1"/>
                <w:numId w:val="4"/>
              </w:numPr>
              <w:spacing w:before="100" w:beforeAutospacing="1" w:after="100" w:afterAutospacing="1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B3382" w:rsidRPr="00BD1277" w:rsidRDefault="006F0A32" w:rsidP="00BD1277">
            <w:pPr>
              <w:pStyle w:val="a3"/>
              <w:numPr>
                <w:ilvl w:val="1"/>
                <w:numId w:val="4"/>
              </w:numPr>
              <w:spacing w:before="100" w:beforeAutospacing="1" w:after="100" w:afterAutospacing="1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партнёры</w:t>
            </w:r>
            <w:proofErr w:type="gramEnd"/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B3382" w:rsidRPr="00BD1277" w:rsidRDefault="006F0A32" w:rsidP="00BD1277">
            <w:pPr>
              <w:pStyle w:val="a3"/>
              <w:numPr>
                <w:ilvl w:val="1"/>
                <w:numId w:val="4"/>
              </w:numPr>
              <w:spacing w:before="100" w:beforeAutospacing="1" w:after="100" w:afterAutospacing="1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начальное</w:t>
            </w:r>
            <w:proofErr w:type="gramEnd"/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положение,</w:t>
            </w:r>
          </w:p>
          <w:p w:rsidR="004B3382" w:rsidRPr="00BD1277" w:rsidRDefault="006F0A32" w:rsidP="00BD1277">
            <w:pPr>
              <w:pStyle w:val="a3"/>
              <w:numPr>
                <w:ilvl w:val="1"/>
                <w:numId w:val="4"/>
              </w:numPr>
              <w:spacing w:before="100" w:beforeAutospacing="1" w:after="100" w:afterAutospacing="1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</w:t>
            </w:r>
            <w:proofErr w:type="gramEnd"/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B3382" w:rsidRPr="00BD1277" w:rsidRDefault="006F0A32" w:rsidP="00BD1277">
            <w:pPr>
              <w:pStyle w:val="a3"/>
              <w:numPr>
                <w:ilvl w:val="1"/>
                <w:numId w:val="4"/>
              </w:numPr>
              <w:spacing w:before="100" w:beforeAutospacing="1" w:after="100" w:afterAutospacing="1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взятие</w:t>
            </w:r>
            <w:proofErr w:type="gramEnd"/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</w:p>
          <w:p w:rsidR="004B3382" w:rsidRPr="00BD1277" w:rsidRDefault="006F0A32" w:rsidP="00BD1277">
            <w:pPr>
              <w:pStyle w:val="a3"/>
              <w:numPr>
                <w:ilvl w:val="1"/>
                <w:numId w:val="4"/>
              </w:numPr>
              <w:spacing w:before="100" w:beforeAutospacing="1" w:after="100" w:afterAutospacing="1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</w:t>
            </w:r>
            <w:proofErr w:type="gramEnd"/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6F0A32" w:rsidRPr="00BD1277" w:rsidRDefault="006F0A32" w:rsidP="00BD1277">
            <w:pPr>
              <w:pStyle w:val="a3"/>
              <w:numPr>
                <w:ilvl w:val="1"/>
                <w:numId w:val="4"/>
              </w:numPr>
              <w:spacing w:before="100" w:beforeAutospacing="1" w:after="100" w:afterAutospacing="1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ничья</w:t>
            </w:r>
            <w:proofErr w:type="gramEnd"/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F0A32" w:rsidRPr="00BD1277" w:rsidRDefault="006F0A32" w:rsidP="00BD1277">
            <w:pPr>
              <w:pStyle w:val="a3"/>
              <w:spacing w:before="100" w:beforeAutospacing="1" w:after="100" w:afterAutospacing="1" w:line="312" w:lineRule="auto"/>
              <w:ind w:left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BD12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К  концу</w:t>
            </w:r>
            <w:proofErr w:type="gramEnd"/>
            <w:r w:rsidRPr="00BD12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B3382" w:rsidRPr="00BD12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второго года </w:t>
            </w:r>
            <w:r w:rsidRPr="00BD12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обучения дети </w:t>
            </w:r>
            <w:r w:rsidR="004B3382" w:rsidRPr="00BD12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будут</w:t>
            </w:r>
            <w:r w:rsidRPr="00BD12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уметь:</w:t>
            </w:r>
          </w:p>
          <w:p w:rsidR="004B3382" w:rsidRPr="00BD1277" w:rsidRDefault="004B3382" w:rsidP="00BD1277">
            <w:pPr>
              <w:pStyle w:val="a3"/>
              <w:numPr>
                <w:ilvl w:val="1"/>
                <w:numId w:val="4"/>
              </w:numPr>
              <w:spacing w:before="100" w:beforeAutospacing="1" w:after="100" w:afterAutospacing="1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Правильно </w:t>
            </w:r>
            <w:proofErr w:type="gramStart"/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располагать  доску</w:t>
            </w:r>
            <w:proofErr w:type="gramEnd"/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 партнёрами;</w:t>
            </w:r>
          </w:p>
          <w:p w:rsidR="004B3382" w:rsidRPr="00BD1277" w:rsidRDefault="004B3382" w:rsidP="00BD1277">
            <w:pPr>
              <w:pStyle w:val="a3"/>
              <w:numPr>
                <w:ilvl w:val="1"/>
                <w:numId w:val="4"/>
              </w:numPr>
              <w:spacing w:before="100" w:beforeAutospacing="1" w:after="100" w:afterAutospacing="1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располагать фигуры перед игрой;</w:t>
            </w:r>
          </w:p>
          <w:p w:rsidR="006F0A32" w:rsidRPr="00BD1277" w:rsidRDefault="006F0A32" w:rsidP="00BD1277">
            <w:pPr>
              <w:pStyle w:val="a3"/>
              <w:numPr>
                <w:ilvl w:val="1"/>
                <w:numId w:val="4"/>
              </w:numPr>
              <w:spacing w:before="100" w:beforeAutospacing="1" w:after="100" w:afterAutospacing="1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на шашечной доске;</w:t>
            </w:r>
          </w:p>
          <w:p w:rsidR="006F0A32" w:rsidRPr="00BD1277" w:rsidRDefault="006F0A32" w:rsidP="00BD1277">
            <w:pPr>
              <w:pStyle w:val="a3"/>
              <w:numPr>
                <w:ilvl w:val="1"/>
                <w:numId w:val="4"/>
              </w:numPr>
              <w:spacing w:before="100" w:beforeAutospacing="1" w:after="100" w:afterAutospacing="1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Играть каждой фигурой в отдельности и в совокупности с другими фигурами без нарушения правил;</w:t>
            </w:r>
          </w:p>
          <w:p w:rsidR="004B3382" w:rsidRPr="00BD1277" w:rsidRDefault="006F0A32" w:rsidP="00BD1277">
            <w:pPr>
              <w:pStyle w:val="a3"/>
              <w:numPr>
                <w:ilvl w:val="1"/>
                <w:numId w:val="4"/>
              </w:numPr>
              <w:spacing w:before="100" w:beforeAutospacing="1" w:after="100" w:afterAutospacing="1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простые шашечные задачи.</w:t>
            </w:r>
            <w:r w:rsidR="004B3382"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B3382" w:rsidRPr="00BD1277" w:rsidRDefault="004B3382" w:rsidP="00BD1277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312" w:lineRule="auto"/>
              <w:ind w:left="1039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Будут знать шашечные термины.</w:t>
            </w:r>
          </w:p>
          <w:p w:rsidR="006F0A32" w:rsidRPr="00BD1277" w:rsidRDefault="006F0A32" w:rsidP="00BD1277">
            <w:pPr>
              <w:pStyle w:val="a3"/>
              <w:spacing w:before="100" w:beforeAutospacing="1" w:after="100" w:afterAutospacing="1" w:line="312" w:lineRule="auto"/>
              <w:ind w:left="10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0A32" w:rsidRPr="00BD1277" w:rsidRDefault="006F0A32" w:rsidP="00BD1277">
            <w:pPr>
              <w:spacing w:before="100" w:beforeAutospacing="1" w:after="100" w:afterAutospacing="1" w:line="312" w:lineRule="auto"/>
              <w:ind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F0A32" w:rsidRPr="00434B92" w:rsidRDefault="006F0A32" w:rsidP="00F91603">
      <w:pPr>
        <w:pStyle w:val="a4"/>
        <w:spacing w:line="312" w:lineRule="auto"/>
        <w:contextualSpacing/>
        <w:jc w:val="center"/>
        <w:rPr>
          <w:rFonts w:ascii="Times New Roman" w:hAnsi="Times New Roman"/>
          <w:b/>
          <w:color w:val="000000"/>
        </w:rPr>
      </w:pPr>
      <w:r w:rsidRPr="0083018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6F0A32" w:rsidRPr="00434B92" w:rsidRDefault="006F0A32" w:rsidP="00F91603">
      <w:pPr>
        <w:pStyle w:val="a4"/>
        <w:spacing w:line="312" w:lineRule="auto"/>
        <w:contextualSpacing/>
        <w:jc w:val="both"/>
        <w:rPr>
          <w:rFonts w:ascii="Times New Roman" w:hAnsi="Times New Roman"/>
          <w:color w:val="000000"/>
        </w:rPr>
      </w:pPr>
    </w:p>
    <w:p w:rsidR="006F0A32" w:rsidRPr="00434B92" w:rsidRDefault="006F0A32" w:rsidP="00F91603">
      <w:pPr>
        <w:pStyle w:val="a4"/>
        <w:spacing w:line="312" w:lineRule="auto"/>
        <w:contextualSpacing/>
        <w:jc w:val="both"/>
        <w:rPr>
          <w:rFonts w:ascii="Times New Roman" w:hAnsi="Times New Roman"/>
          <w:color w:val="000000"/>
        </w:rPr>
      </w:pPr>
      <w:r w:rsidRPr="00434B92">
        <w:rPr>
          <w:rFonts w:ascii="Times New Roman" w:hAnsi="Times New Roman"/>
          <w:color w:val="000000"/>
        </w:rPr>
        <w:t xml:space="preserve">          Большой популярностью в нашей стране пользуется шашечная игра. По массовости шашки занимают восьмое место среди других видов спорта. Игра шашки пришло в наши дни с древних времен. На сегодняшний день эта игра стала одним из видов спорта. </w:t>
      </w:r>
    </w:p>
    <w:p w:rsidR="006F0A32" w:rsidRPr="00434B92" w:rsidRDefault="006F0A32" w:rsidP="00F91603">
      <w:pPr>
        <w:pStyle w:val="a4"/>
        <w:shd w:val="clear" w:color="auto" w:fill="FFFFFF"/>
        <w:spacing w:before="225" w:beforeAutospacing="0" w:after="225" w:afterAutospacing="0" w:line="312" w:lineRule="auto"/>
        <w:contextualSpacing/>
        <w:jc w:val="both"/>
        <w:rPr>
          <w:rFonts w:ascii="Times New Roman" w:hAnsi="Times New Roman"/>
          <w:color w:val="000000"/>
        </w:rPr>
      </w:pPr>
      <w:r w:rsidRPr="00434B92">
        <w:rPr>
          <w:rFonts w:ascii="Times New Roman" w:hAnsi="Times New Roman"/>
          <w:color w:val="000000"/>
        </w:rPr>
        <w:t xml:space="preserve">          Игра в шашки развивает логическое мышление, смекалку, сообразительность; вырабатывает умение мыслить абстрактно; воспитывает усидчивость, пространственное воображение; развивает способность действовать в уме; самое главное – развивает память. Шашки – это средство для умственного развития детей. Ребенок, обучающийся этой игре, становиться </w:t>
      </w:r>
      <w:proofErr w:type="spellStart"/>
      <w:r w:rsidRPr="00434B92">
        <w:rPr>
          <w:rFonts w:ascii="Times New Roman" w:hAnsi="Times New Roman"/>
          <w:color w:val="000000"/>
        </w:rPr>
        <w:t>собраннее</w:t>
      </w:r>
      <w:proofErr w:type="spellEnd"/>
      <w:r w:rsidRPr="00434B92">
        <w:rPr>
          <w:rFonts w:ascii="Times New Roman" w:hAnsi="Times New Roman"/>
          <w:color w:val="000000"/>
        </w:rPr>
        <w:t xml:space="preserve">, самокритичнее, привыкает самостоятельно думать, принимать решения, бороться до конца, не унывать при неудачах. Такая деятельность рассчитана на работу в паре и изначально предполагает так же элемент </w:t>
      </w:r>
      <w:proofErr w:type="spellStart"/>
      <w:r w:rsidRPr="00434B92">
        <w:rPr>
          <w:rFonts w:ascii="Times New Roman" w:hAnsi="Times New Roman"/>
          <w:color w:val="000000"/>
        </w:rPr>
        <w:t>соревновательности</w:t>
      </w:r>
      <w:proofErr w:type="spellEnd"/>
      <w:r w:rsidRPr="00434B92">
        <w:rPr>
          <w:rFonts w:ascii="Times New Roman" w:hAnsi="Times New Roman"/>
          <w:color w:val="000000"/>
        </w:rPr>
        <w:t xml:space="preserve">, что повышает эффективность развития ребенка. </w:t>
      </w:r>
    </w:p>
    <w:p w:rsidR="006F0A32" w:rsidRPr="00434B92" w:rsidRDefault="006F0A32" w:rsidP="00F91603">
      <w:pPr>
        <w:pStyle w:val="a4"/>
        <w:shd w:val="clear" w:color="auto" w:fill="FFFFFF"/>
        <w:spacing w:before="225" w:beforeAutospacing="0" w:after="225" w:afterAutospacing="0" w:line="312" w:lineRule="auto"/>
        <w:contextualSpacing/>
        <w:jc w:val="both"/>
        <w:rPr>
          <w:rFonts w:ascii="Times New Roman" w:hAnsi="Times New Roman"/>
          <w:color w:val="000000"/>
        </w:rPr>
      </w:pPr>
      <w:r w:rsidRPr="00434B92">
        <w:rPr>
          <w:rFonts w:ascii="Times New Roman" w:hAnsi="Times New Roman"/>
          <w:color w:val="000000"/>
        </w:rPr>
        <w:t xml:space="preserve">      Экспериментально подтверждено, что дети, вовлеченные в волшебный мир шашек, лучше успевают в школе, особенно по точным наукам. Обучение дошкольников игре в шашки является весьма актуальным на сегодняшний день Раннее обучение детей дошкольного возраста игре в шашки позволяет обеспечить более комфортное вхождение ребенка в учебный процесс начальной школы, позволяет снизить уровень стресса, благотворно влияет как на процесс обучения, так и на развитие личности ребенка, повышение продуктивности его мышления.</w:t>
      </w:r>
      <w:r w:rsidRPr="00434B92">
        <w:rPr>
          <w:rStyle w:val="apple-converted-space"/>
          <w:rFonts w:ascii="Times New Roman" w:hAnsi="Times New Roman"/>
          <w:color w:val="000000"/>
        </w:rPr>
        <w:t> </w:t>
      </w:r>
    </w:p>
    <w:p w:rsidR="006F0A32" w:rsidRPr="00434B92" w:rsidRDefault="006F0A32" w:rsidP="00F91603">
      <w:pPr>
        <w:pStyle w:val="a4"/>
        <w:shd w:val="clear" w:color="auto" w:fill="FFFFFF"/>
        <w:spacing w:before="225" w:beforeAutospacing="0" w:after="225" w:afterAutospacing="0" w:line="312" w:lineRule="auto"/>
        <w:contextualSpacing/>
        <w:jc w:val="both"/>
        <w:rPr>
          <w:rFonts w:ascii="Times New Roman" w:hAnsi="Times New Roman"/>
          <w:color w:val="000000"/>
        </w:rPr>
      </w:pPr>
      <w:r w:rsidRPr="00434B92">
        <w:rPr>
          <w:rFonts w:ascii="Times New Roman" w:hAnsi="Times New Roman"/>
          <w:color w:val="000000"/>
        </w:rPr>
        <w:t xml:space="preserve">     Экспериментальные исследования совпадают с выводами практиков: игра </w:t>
      </w:r>
      <w:proofErr w:type="gramStart"/>
      <w:r w:rsidRPr="00434B92">
        <w:rPr>
          <w:rFonts w:ascii="Times New Roman" w:hAnsi="Times New Roman"/>
          <w:color w:val="000000"/>
        </w:rPr>
        <w:t>в  шашки</w:t>
      </w:r>
      <w:proofErr w:type="gramEnd"/>
      <w:r w:rsidRPr="00434B92">
        <w:rPr>
          <w:rFonts w:ascii="Times New Roman" w:hAnsi="Times New Roman"/>
          <w:color w:val="000000"/>
        </w:rPr>
        <w:t xml:space="preserve"> может занять определенное место в педагогическом процес</w:t>
      </w:r>
      <w:r w:rsidRPr="00434B92">
        <w:rPr>
          <w:rFonts w:ascii="Times New Roman" w:hAnsi="Times New Roman"/>
          <w:color w:val="000000"/>
        </w:rPr>
        <w:softHyphen/>
        <w:t>се детского сада, ибо знакомство с шашками в столь раннем возрасте спо</w:t>
      </w:r>
      <w:r w:rsidRPr="00434B92">
        <w:rPr>
          <w:rFonts w:ascii="Times New Roman" w:hAnsi="Times New Roman"/>
          <w:color w:val="000000"/>
        </w:rPr>
        <w:softHyphen/>
        <w:t>собствует развитию у детей воображения, логического мышления, укрепляет их память, учит сравнивать и предвидеть результат, планировать свою деятельность. Дети, проявляя живой интерес к игре, учатся быть внимательными, познают дух соперничества и соревнования. Перейдя от взрослых к детям, эта удивительная игра стала сред</w:t>
      </w:r>
      <w:r w:rsidRPr="00434B92">
        <w:rPr>
          <w:rFonts w:ascii="Times New Roman" w:hAnsi="Times New Roman"/>
          <w:color w:val="000000"/>
        </w:rPr>
        <w:softHyphen/>
        <w:t xml:space="preserve">ством воспитания и обучения, причем </w:t>
      </w:r>
      <w:r w:rsidRPr="00434B92">
        <w:rPr>
          <w:rFonts w:ascii="Times New Roman" w:hAnsi="Times New Roman"/>
          <w:color w:val="000000"/>
        </w:rPr>
        <w:lastRenderedPageBreak/>
        <w:t>ненавязчивого, интересного, увлека</w:t>
      </w:r>
      <w:r w:rsidRPr="00434B92">
        <w:rPr>
          <w:rFonts w:ascii="Times New Roman" w:hAnsi="Times New Roman"/>
          <w:color w:val="000000"/>
        </w:rPr>
        <w:softHyphen/>
        <w:t>тельного. Кроме того, массовое обучение дошкольников помогает выявить дарования.</w:t>
      </w:r>
      <w:r w:rsidRPr="00434B92">
        <w:rPr>
          <w:rStyle w:val="apple-converted-space"/>
          <w:rFonts w:ascii="Times New Roman" w:hAnsi="Times New Roman"/>
          <w:color w:val="000000"/>
        </w:rPr>
        <w:t> </w:t>
      </w:r>
    </w:p>
    <w:p w:rsidR="006F0A32" w:rsidRDefault="006F0A32" w:rsidP="00F91603">
      <w:pPr>
        <w:pStyle w:val="a4"/>
        <w:shd w:val="clear" w:color="auto" w:fill="FFFFFF"/>
        <w:spacing w:before="225" w:beforeAutospacing="0" w:after="225" w:afterAutospacing="0" w:line="312" w:lineRule="auto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434B92">
        <w:rPr>
          <w:rFonts w:ascii="Times New Roman" w:hAnsi="Times New Roman"/>
          <w:color w:val="000000"/>
        </w:rPr>
        <w:t>Настоящая  программа</w:t>
      </w:r>
      <w:proofErr w:type="gramEnd"/>
      <w:r w:rsidRPr="00434B92">
        <w:rPr>
          <w:rFonts w:ascii="Times New Roman" w:hAnsi="Times New Roman"/>
          <w:color w:val="000000"/>
        </w:rPr>
        <w:t xml:space="preserve">  предназначена для шашечного кружка учреждений дошкольного образования и предусматривает изучение детьми материала по теории и практике, истории шашек, участие в соревнованиях. Наряду с этим в кружке ведётся работа по правильной организации досуга дошкольников, воспитанию у них активности, развитию норм и принципов нравственного поведения.</w:t>
      </w:r>
    </w:p>
    <w:p w:rsidR="006F0A32" w:rsidRDefault="006F0A32" w:rsidP="00F91603">
      <w:pPr>
        <w:pStyle w:val="a4"/>
        <w:shd w:val="clear" w:color="auto" w:fill="FFFFFF"/>
        <w:spacing w:before="225" w:beforeAutospacing="0" w:after="225" w:afterAutospacing="0" w:line="312" w:lineRule="auto"/>
        <w:contextualSpacing/>
        <w:jc w:val="both"/>
        <w:rPr>
          <w:rFonts w:ascii="Times New Roman" w:hAnsi="Times New Roman"/>
          <w:color w:val="000000"/>
        </w:rPr>
      </w:pPr>
      <w:r w:rsidRPr="00434B92">
        <w:rPr>
          <w:rFonts w:ascii="Times New Roman" w:hAnsi="Times New Roman"/>
          <w:color w:val="000000"/>
        </w:rPr>
        <w:t>Обучение шашечной игре является сложным и трудоемким процессом. Поэтому очень важно довести до сознания кружковцев то, что достижение спортивного успеха возможно только при настойчивости, трудолюбии, постоянной аналитической работе. Без воспитания в себе сильной воли, привычки к самостоятельным занятиям, без соблюдения режима, общефизической подготовки нельзя добиться серьёзных результатов в шашках.</w:t>
      </w:r>
      <w:r w:rsidRPr="00434B92">
        <w:rPr>
          <w:rFonts w:ascii="Times New Roman" w:hAnsi="Times New Roman"/>
          <w:color w:val="000000"/>
        </w:rPr>
        <w:tab/>
        <w:t xml:space="preserve">Программа </w:t>
      </w:r>
      <w:proofErr w:type="gramStart"/>
      <w:r w:rsidRPr="00434B92">
        <w:rPr>
          <w:rFonts w:ascii="Times New Roman" w:hAnsi="Times New Roman"/>
          <w:color w:val="000000"/>
        </w:rPr>
        <w:t>игровых  познавательных</w:t>
      </w:r>
      <w:proofErr w:type="gramEnd"/>
      <w:r w:rsidRPr="00434B92">
        <w:rPr>
          <w:rFonts w:ascii="Times New Roman" w:hAnsi="Times New Roman"/>
          <w:color w:val="000000"/>
        </w:rPr>
        <w:t xml:space="preserve">  ситуаций  по шашкам предусматривает в кратном, описательном виде усвоение основ знаний по теории и практике игры в шашки. В творческом отношении систематические </w:t>
      </w:r>
      <w:proofErr w:type="gramStart"/>
      <w:r w:rsidRPr="00434B92">
        <w:rPr>
          <w:rFonts w:ascii="Times New Roman" w:hAnsi="Times New Roman"/>
          <w:color w:val="000000"/>
        </w:rPr>
        <w:t>встречи  по</w:t>
      </w:r>
      <w:proofErr w:type="gramEnd"/>
      <w:r w:rsidRPr="00434B92">
        <w:rPr>
          <w:rFonts w:ascii="Times New Roman" w:hAnsi="Times New Roman"/>
          <w:color w:val="000000"/>
        </w:rPr>
        <w:t xml:space="preserve"> данной программе должны приблизить начинающего шашиста  к умению мысленно рассуждать, анализировать, строить на шашечной доске остроумные комбинации, предвидеть замыслы партнера. </w:t>
      </w:r>
    </w:p>
    <w:p w:rsidR="00F91603" w:rsidRPr="00F91603" w:rsidRDefault="00F91603" w:rsidP="00F91603">
      <w:pPr>
        <w:pStyle w:val="a4"/>
        <w:shd w:val="clear" w:color="auto" w:fill="FFFFFF"/>
        <w:spacing w:before="225" w:beforeAutospacing="0" w:after="225" w:afterAutospacing="0" w:line="312" w:lineRule="auto"/>
        <w:contextualSpacing/>
        <w:jc w:val="both"/>
        <w:rPr>
          <w:rFonts w:ascii="Times New Roman" w:hAnsi="Times New Roman"/>
          <w:color w:val="000000"/>
        </w:rPr>
      </w:pPr>
    </w:p>
    <w:p w:rsidR="006F0A32" w:rsidRPr="00830182" w:rsidRDefault="006F0A32" w:rsidP="00F91603">
      <w:pPr>
        <w:shd w:val="clear" w:color="auto" w:fill="FFFFFF"/>
        <w:spacing w:before="100" w:beforeAutospacing="1" w:after="100" w:afterAutospacing="1" w:line="312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1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Методическое обеспечение</w:t>
      </w:r>
    </w:p>
    <w:p w:rsidR="006F0A32" w:rsidRPr="00830182" w:rsidRDefault="006F0A32" w:rsidP="00F91603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строится на основе главных методических принципов: учет возрастных особенностей детей, доступность материала, постепенность его усложнения.</w:t>
      </w:r>
    </w:p>
    <w:p w:rsidR="006F0A32" w:rsidRPr="00830182" w:rsidRDefault="006F0A32" w:rsidP="00F91603">
      <w:pPr>
        <w:shd w:val="clear" w:color="auto" w:fill="FFFFFF"/>
        <w:spacing w:before="100" w:beforeAutospacing="1" w:after="100" w:afterAutospacing="1" w:line="312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составлении Программы </w:t>
      </w:r>
      <w:r w:rsidRPr="0083018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учитывалось</w:t>
      </w:r>
      <w:r w:rsidRPr="00830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F0A32" w:rsidRPr="00830182" w:rsidRDefault="006F0A32" w:rsidP="00F91603">
      <w:pPr>
        <w:shd w:val="clear" w:color="auto" w:fill="FFFFFF"/>
        <w:spacing w:before="100" w:beforeAutospacing="1" w:after="100" w:afterAutospacing="1" w:line="312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время занятий по дополн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ительному образованию детей </w:t>
      </w:r>
      <w:r w:rsidRPr="00D032D7">
        <w:rPr>
          <w:rFonts w:ascii="Times New Roman" w:eastAsia="Times New Roman" w:hAnsi="Times New Roman"/>
          <w:sz w:val="24"/>
          <w:szCs w:val="24"/>
          <w:lang w:eastAsia="ru-RU"/>
        </w:rPr>
        <w:t>в МАДОУ ДС №14 «Солнышко</w:t>
      </w:r>
      <w:r w:rsidRPr="00830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6F0A32" w:rsidRPr="00830182" w:rsidRDefault="006F0A32" w:rsidP="00F91603">
      <w:pPr>
        <w:shd w:val="clear" w:color="auto" w:fill="FFFFFF"/>
        <w:spacing w:before="100" w:beforeAutospacing="1" w:after="100" w:afterAutospacing="1" w:line="312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соответствие СанПиН 2.4.1.3049-13 от 30 июля 2013г.</w:t>
      </w:r>
    </w:p>
    <w:p w:rsidR="006F0A32" w:rsidRPr="00830182" w:rsidRDefault="006F0A32" w:rsidP="00F91603">
      <w:pPr>
        <w:shd w:val="clear" w:color="auto" w:fill="FFFFFF"/>
        <w:spacing w:before="100" w:beforeAutospacing="1" w:after="100" w:afterAutospacing="1" w:line="312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соответствие Типового положения о дошкольном образовательном учреждении № 2562 от 27.10.2011г.</w:t>
      </w:r>
    </w:p>
    <w:p w:rsidR="006F0A32" w:rsidRPr="00830182" w:rsidRDefault="006F0A32" w:rsidP="00F91603">
      <w:pPr>
        <w:shd w:val="clear" w:color="auto" w:fill="FFFFFF"/>
        <w:spacing w:before="100" w:beforeAutospacing="1" w:after="100" w:afterAutospacing="1" w:line="312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032D7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соответствие ФГОС дошкольного образования </w:t>
      </w:r>
      <w:r w:rsidR="00D032D7" w:rsidRPr="00D032D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032D7" w:rsidRPr="00D032D7">
        <w:rPr>
          <w:rFonts w:ascii="Times New Roman" w:hAnsi="Times New Roman"/>
          <w:sz w:val="24"/>
          <w:szCs w:val="24"/>
          <w:lang w:eastAsia="ru-RU"/>
        </w:rPr>
        <w:t xml:space="preserve"> Приказ</w:t>
      </w:r>
      <w:r w:rsidR="00D032D7" w:rsidRPr="00D8583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032D7" w:rsidRPr="00D85832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="00D032D7" w:rsidRPr="00D85832">
        <w:rPr>
          <w:rFonts w:ascii="Times New Roman" w:hAnsi="Times New Roman"/>
          <w:sz w:val="24"/>
          <w:szCs w:val="24"/>
          <w:lang w:eastAsia="ru-RU"/>
        </w:rPr>
        <w:t xml:space="preserve"> России от 17 октября 2013г. №1155 «Об утверждении федерального государственного образовательного стандарта дошкольного образования»</w:t>
      </w:r>
      <w:r w:rsidR="00D032D7">
        <w:rPr>
          <w:rFonts w:ascii="Times New Roman" w:hAnsi="Times New Roman"/>
          <w:sz w:val="24"/>
          <w:szCs w:val="24"/>
          <w:lang w:eastAsia="ru-RU"/>
        </w:rPr>
        <w:t>.</w:t>
      </w:r>
    </w:p>
    <w:p w:rsidR="006F0A32" w:rsidRPr="00F91603" w:rsidRDefault="006F0A32" w:rsidP="00F91603">
      <w:pPr>
        <w:shd w:val="clear" w:color="auto" w:fill="FFFFFF"/>
        <w:spacing w:before="100" w:beforeAutospacing="1" w:after="100" w:afterAutospacing="1" w:line="312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направлена на</w:t>
      </w:r>
      <w:r w:rsidR="00F91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A4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мышления, самостоятельности, </w:t>
      </w:r>
      <w:r w:rsidRPr="005A4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раскрытие умственного, нравственного, эстетического, волевого потенциала личности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детей </w:t>
      </w:r>
      <w:r w:rsidRPr="00F91603">
        <w:rPr>
          <w:rFonts w:ascii="Times New Roman" w:eastAsia="Times New Roman" w:hAnsi="Times New Roman"/>
          <w:sz w:val="24"/>
          <w:szCs w:val="24"/>
          <w:lang w:eastAsia="ru-RU"/>
        </w:rPr>
        <w:t>старшего до</w:t>
      </w:r>
      <w:r w:rsidR="00F91603" w:rsidRPr="00F91603">
        <w:rPr>
          <w:rFonts w:ascii="Times New Roman" w:eastAsia="Times New Roman" w:hAnsi="Times New Roman"/>
          <w:sz w:val="24"/>
          <w:szCs w:val="24"/>
          <w:lang w:eastAsia="ru-RU"/>
        </w:rPr>
        <w:t>школьного возраста (5-7 лет):</w:t>
      </w:r>
    </w:p>
    <w:p w:rsidR="006F0A32" w:rsidRPr="00830182" w:rsidRDefault="006F0A32" w:rsidP="00F91603">
      <w:pPr>
        <w:shd w:val="clear" w:color="auto" w:fill="FFFFFF"/>
        <w:spacing w:before="100" w:beforeAutospacing="1" w:after="100" w:afterAutospacing="1" w:line="312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1603">
        <w:rPr>
          <w:rFonts w:ascii="Times New Roman" w:eastAsia="Times New Roman" w:hAnsi="Times New Roman"/>
          <w:sz w:val="24"/>
          <w:szCs w:val="24"/>
          <w:lang w:eastAsia="ru-RU"/>
        </w:rPr>
        <w:t>- связи с</w:t>
      </w:r>
      <w:r w:rsidRPr="00830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жизнью,</w:t>
      </w:r>
    </w:p>
    <w:p w:rsidR="006F0A32" w:rsidRPr="00830182" w:rsidRDefault="006F0A32" w:rsidP="00F91603">
      <w:pPr>
        <w:shd w:val="clear" w:color="auto" w:fill="FFFFFF"/>
        <w:spacing w:before="100" w:beforeAutospacing="1" w:after="100" w:afterAutospacing="1" w:line="312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систематичности,</w:t>
      </w:r>
    </w:p>
    <w:p w:rsidR="006F0A32" w:rsidRPr="00830182" w:rsidRDefault="006F0A32" w:rsidP="00F91603">
      <w:pPr>
        <w:shd w:val="clear" w:color="auto" w:fill="FFFFFF"/>
        <w:spacing w:before="100" w:beforeAutospacing="1" w:after="100" w:afterAutospacing="1" w:line="312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реалистичности,</w:t>
      </w:r>
    </w:p>
    <w:p w:rsidR="006F0A32" w:rsidRPr="00830182" w:rsidRDefault="006F0A32" w:rsidP="00F91603">
      <w:pPr>
        <w:shd w:val="clear" w:color="auto" w:fill="FFFFFF"/>
        <w:spacing w:before="100" w:beforeAutospacing="1" w:after="100" w:afterAutospacing="1" w:line="312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активности,</w:t>
      </w:r>
    </w:p>
    <w:p w:rsidR="006F0A32" w:rsidRPr="00830182" w:rsidRDefault="006F0A32" w:rsidP="00F91603">
      <w:pPr>
        <w:shd w:val="clear" w:color="auto" w:fill="FFFFFF"/>
        <w:spacing w:before="100" w:beforeAutospacing="1" w:after="100" w:afterAutospacing="1" w:line="312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контролируемости,</w:t>
      </w:r>
    </w:p>
    <w:p w:rsidR="006F0A32" w:rsidRPr="00830182" w:rsidRDefault="006F0A32" w:rsidP="00F91603">
      <w:pPr>
        <w:shd w:val="clear" w:color="auto" w:fill="FFFFFF"/>
        <w:spacing w:before="100" w:beforeAutospacing="1" w:after="100" w:afterAutospacing="1" w:line="312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последовательности,</w:t>
      </w:r>
    </w:p>
    <w:p w:rsidR="006F0A32" w:rsidRPr="00830182" w:rsidRDefault="006F0A32" w:rsidP="00F91603">
      <w:pPr>
        <w:shd w:val="clear" w:color="auto" w:fill="FFFFFF"/>
        <w:spacing w:before="100" w:beforeAutospacing="1" w:after="100" w:afterAutospacing="1" w:line="312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индивидуального подхода в обучении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умственного развития</w:t>
      </w:r>
      <w:r w:rsidRPr="00830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детей,</w:t>
      </w:r>
    </w:p>
    <w:p w:rsidR="006F0A32" w:rsidRPr="00830182" w:rsidRDefault="006F0A32" w:rsidP="00F91603">
      <w:pPr>
        <w:shd w:val="clear" w:color="auto" w:fill="FFFFFF"/>
        <w:spacing w:before="100" w:beforeAutospacing="1" w:after="100" w:afterAutospacing="1" w:line="312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доступности материала, его повторности, построения программного материала от простого к</w:t>
      </w:r>
    </w:p>
    <w:p w:rsidR="006F0A32" w:rsidRPr="00830182" w:rsidRDefault="006F0A32" w:rsidP="00F91603">
      <w:pPr>
        <w:shd w:val="clear" w:color="auto" w:fill="FFFFFF"/>
        <w:spacing w:before="100" w:beforeAutospacing="1" w:after="100" w:afterAutospacing="1" w:line="312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30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сложному</w:t>
      </w:r>
      <w:proofErr w:type="gramEnd"/>
      <w:r w:rsidRPr="00830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6F0A32" w:rsidRPr="00830182" w:rsidRDefault="006F0A32" w:rsidP="00F91603">
      <w:pPr>
        <w:shd w:val="clear" w:color="auto" w:fill="FFFFFF"/>
        <w:spacing w:before="100" w:beforeAutospacing="1" w:after="100" w:afterAutospacing="1" w:line="312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наглядности,</w:t>
      </w:r>
    </w:p>
    <w:p w:rsidR="006F0A32" w:rsidRPr="00830182" w:rsidRDefault="006F0A32" w:rsidP="00F91603">
      <w:pPr>
        <w:shd w:val="clear" w:color="auto" w:fill="FFFFFF"/>
        <w:spacing w:before="100" w:beforeAutospacing="1" w:after="100" w:afterAutospacing="1" w:line="312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обеспечение атмосферы психологического комфорта для детей.</w:t>
      </w:r>
    </w:p>
    <w:p w:rsidR="006F0A32" w:rsidRPr="00830182" w:rsidRDefault="006F0A32" w:rsidP="00F91603">
      <w:pPr>
        <w:shd w:val="clear" w:color="auto" w:fill="FFFFFF"/>
        <w:spacing w:before="100" w:beforeAutospacing="1" w:after="100" w:afterAutospacing="1" w:line="312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рассчитана на познавательный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материал в объеме 72 часов </w:t>
      </w:r>
      <w:r w:rsidRPr="00F91603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F72A69" w:rsidRPr="00F9160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91603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занятия в неделю, длительностью 30 минут.</w:t>
      </w:r>
      <w:r w:rsidRPr="00401F5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830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этого количества –17 часов отводится на теоретический курс, 47 часов – на практическую деятельность дошкольников. Занятия проводятся в кабинете дополнительного образования, во второй половине дня.</w:t>
      </w:r>
    </w:p>
    <w:p w:rsidR="006F0A32" w:rsidRPr="00830182" w:rsidRDefault="006F0A32" w:rsidP="00F91603">
      <w:pPr>
        <w:shd w:val="clear" w:color="auto" w:fill="FFFFFF"/>
        <w:spacing w:before="100" w:beforeAutospacing="1" w:after="100" w:afterAutospacing="1" w:line="312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занятия имеют гибкую структуру. Структура разработана с учетом возрастных особенностей детей старшего дошкольного возраста (5 - 7 лет).</w:t>
      </w:r>
    </w:p>
    <w:p w:rsidR="00D032D7" w:rsidRPr="00D032D7" w:rsidRDefault="00D032D7" w:rsidP="00D032D7">
      <w:pPr>
        <w:shd w:val="clear" w:color="auto" w:fill="FFFFFF"/>
        <w:spacing w:before="100" w:beforeAutospacing="1" w:after="100" w:afterAutospacing="1" w:line="312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2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Основой организации работы с детьми в данной программе </w:t>
      </w:r>
      <w:proofErr w:type="gramStart"/>
      <w:r w:rsidRPr="00D032D7">
        <w:rPr>
          <w:rFonts w:ascii="Times New Roman" w:eastAsia="Times New Roman" w:hAnsi="Times New Roman"/>
          <w:sz w:val="24"/>
          <w:szCs w:val="24"/>
          <w:lang w:eastAsia="ru-RU"/>
        </w:rPr>
        <w:t>является  система</w:t>
      </w:r>
      <w:proofErr w:type="gramEnd"/>
      <w:r w:rsidRPr="00D032D7">
        <w:rPr>
          <w:rFonts w:ascii="Times New Roman" w:eastAsia="Times New Roman" w:hAnsi="Times New Roman"/>
          <w:sz w:val="24"/>
          <w:szCs w:val="24"/>
          <w:lang w:eastAsia="ru-RU"/>
        </w:rPr>
        <w:t xml:space="preserve"> дидактических принципов:</w:t>
      </w:r>
    </w:p>
    <w:p w:rsidR="00D032D7" w:rsidRPr="00D032D7" w:rsidRDefault="00D032D7" w:rsidP="00D032D7">
      <w:pPr>
        <w:shd w:val="clear" w:color="auto" w:fill="FFFFFF"/>
        <w:spacing w:before="100" w:beforeAutospacing="1" w:after="100" w:afterAutospacing="1" w:line="312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2D7">
        <w:rPr>
          <w:rFonts w:ascii="Times New Roman" w:eastAsia="Times New Roman" w:hAnsi="Times New Roman"/>
          <w:sz w:val="24"/>
          <w:szCs w:val="24"/>
          <w:lang w:eastAsia="ru-RU"/>
        </w:rPr>
        <w:t xml:space="preserve">1.Принцип развивающей деятельности: игра не ради игры, а с целью развития личности каждого участника и всего коллектива в целом. </w:t>
      </w:r>
    </w:p>
    <w:p w:rsidR="00D032D7" w:rsidRPr="00D032D7" w:rsidRDefault="00D032D7" w:rsidP="00D032D7">
      <w:pPr>
        <w:shd w:val="clear" w:color="auto" w:fill="FFFFFF"/>
        <w:spacing w:before="100" w:beforeAutospacing="1" w:after="100" w:afterAutospacing="1" w:line="312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2D7">
        <w:rPr>
          <w:rFonts w:ascii="Times New Roman" w:eastAsia="Times New Roman" w:hAnsi="Times New Roman"/>
          <w:sz w:val="24"/>
          <w:szCs w:val="24"/>
          <w:lang w:eastAsia="ru-RU"/>
        </w:rPr>
        <w:t xml:space="preserve">2.Принцип активной включенности каждого ребенка в игровое действие, а не пассивное созерцание со стороны. </w:t>
      </w:r>
    </w:p>
    <w:p w:rsidR="00D032D7" w:rsidRPr="00D032D7" w:rsidRDefault="00D032D7" w:rsidP="00D032D7">
      <w:pPr>
        <w:shd w:val="clear" w:color="auto" w:fill="FFFFFF"/>
        <w:spacing w:before="100" w:beforeAutospacing="1" w:after="100" w:afterAutospacing="1" w:line="312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2D7">
        <w:rPr>
          <w:rFonts w:ascii="Times New Roman" w:eastAsia="Times New Roman" w:hAnsi="Times New Roman"/>
          <w:sz w:val="24"/>
          <w:szCs w:val="24"/>
          <w:lang w:eastAsia="ru-RU"/>
        </w:rPr>
        <w:t>3.Принцип доступности, последовательности и системности изложения программного материала.</w:t>
      </w:r>
    </w:p>
    <w:p w:rsidR="00D032D7" w:rsidRPr="00D032D7" w:rsidRDefault="00D032D7" w:rsidP="00D032D7">
      <w:pPr>
        <w:shd w:val="clear" w:color="auto" w:fill="FFFFFF"/>
        <w:spacing w:before="100" w:beforeAutospacing="1" w:after="100" w:afterAutospacing="1" w:line="312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2D7">
        <w:rPr>
          <w:rFonts w:ascii="Times New Roman" w:eastAsia="Times New Roman" w:hAnsi="Times New Roman"/>
          <w:sz w:val="24"/>
          <w:szCs w:val="24"/>
          <w:lang w:eastAsia="ru-RU"/>
        </w:rPr>
        <w:t xml:space="preserve">4.Принцип вариативности - у детей формируется умение осуществлять собственный выбор и им систематически предоставляется возможность выбора; </w:t>
      </w:r>
    </w:p>
    <w:p w:rsidR="00D032D7" w:rsidRPr="00D032D7" w:rsidRDefault="00D032D7" w:rsidP="00D032D7">
      <w:pPr>
        <w:shd w:val="clear" w:color="auto" w:fill="FFFFFF"/>
        <w:spacing w:before="100" w:beforeAutospacing="1" w:after="100" w:afterAutospacing="1" w:line="312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2D7">
        <w:rPr>
          <w:rFonts w:ascii="Times New Roman" w:eastAsia="Times New Roman" w:hAnsi="Times New Roman"/>
          <w:sz w:val="24"/>
          <w:szCs w:val="24"/>
          <w:lang w:eastAsia="ru-RU"/>
        </w:rPr>
        <w:t>5.Принцип творчества - процесс обучения сориентирован на приобретение детьми собственного опыта творческой деятельности.</w:t>
      </w:r>
    </w:p>
    <w:p w:rsidR="00D032D7" w:rsidRPr="00D032D7" w:rsidRDefault="00D032D7" w:rsidP="00D032D7">
      <w:pPr>
        <w:shd w:val="clear" w:color="auto" w:fill="FFFFFF"/>
        <w:spacing w:before="100" w:beforeAutospacing="1" w:after="100" w:afterAutospacing="1" w:line="312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2D7">
        <w:rPr>
          <w:rFonts w:ascii="Times New Roman" w:eastAsia="Times New Roman" w:hAnsi="Times New Roman"/>
          <w:sz w:val="24"/>
          <w:szCs w:val="24"/>
          <w:lang w:eastAsia="ru-RU"/>
        </w:rPr>
        <w:t>Основные формы и средства обучения:</w:t>
      </w:r>
    </w:p>
    <w:p w:rsidR="00D032D7" w:rsidRPr="00D032D7" w:rsidRDefault="00D032D7" w:rsidP="00D032D7">
      <w:pPr>
        <w:shd w:val="clear" w:color="auto" w:fill="FFFFFF"/>
        <w:spacing w:before="100" w:beforeAutospacing="1" w:after="100" w:afterAutospacing="1" w:line="312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2D7">
        <w:rPr>
          <w:rFonts w:ascii="Times New Roman" w:eastAsia="Times New Roman" w:hAnsi="Times New Roman"/>
          <w:sz w:val="24"/>
          <w:szCs w:val="24"/>
          <w:lang w:eastAsia="ru-RU"/>
        </w:rPr>
        <w:t xml:space="preserve">1.Практическая игра. </w:t>
      </w:r>
    </w:p>
    <w:p w:rsidR="00D032D7" w:rsidRPr="00D032D7" w:rsidRDefault="00D032D7" w:rsidP="00D032D7">
      <w:pPr>
        <w:shd w:val="clear" w:color="auto" w:fill="FFFFFF"/>
        <w:spacing w:before="100" w:beforeAutospacing="1" w:after="100" w:afterAutospacing="1" w:line="312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2D7">
        <w:rPr>
          <w:rFonts w:ascii="Times New Roman" w:eastAsia="Times New Roman" w:hAnsi="Times New Roman"/>
          <w:sz w:val="24"/>
          <w:szCs w:val="24"/>
          <w:lang w:eastAsia="ru-RU"/>
        </w:rPr>
        <w:t xml:space="preserve">2.Решение задач, комбинаций и этюдов. </w:t>
      </w:r>
    </w:p>
    <w:p w:rsidR="00D032D7" w:rsidRPr="00D032D7" w:rsidRDefault="00D032D7" w:rsidP="00D032D7">
      <w:pPr>
        <w:shd w:val="clear" w:color="auto" w:fill="FFFFFF"/>
        <w:spacing w:before="100" w:beforeAutospacing="1" w:after="100" w:afterAutospacing="1" w:line="312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2D7">
        <w:rPr>
          <w:rFonts w:ascii="Times New Roman" w:eastAsia="Times New Roman" w:hAnsi="Times New Roman"/>
          <w:sz w:val="24"/>
          <w:szCs w:val="24"/>
          <w:lang w:eastAsia="ru-RU"/>
        </w:rPr>
        <w:t xml:space="preserve">3.Дидактические игры и задания, игровые упражнения; </w:t>
      </w:r>
    </w:p>
    <w:p w:rsidR="00D032D7" w:rsidRPr="00D032D7" w:rsidRDefault="00D032D7" w:rsidP="00D032D7">
      <w:pPr>
        <w:shd w:val="clear" w:color="auto" w:fill="FFFFFF"/>
        <w:spacing w:before="100" w:beforeAutospacing="1" w:after="100" w:afterAutospacing="1" w:line="312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032D7">
        <w:rPr>
          <w:rFonts w:ascii="Times New Roman" w:eastAsia="Times New Roman" w:hAnsi="Times New Roman"/>
          <w:sz w:val="24"/>
          <w:szCs w:val="24"/>
          <w:lang w:eastAsia="ru-RU"/>
        </w:rPr>
        <w:t>4.Развлечения  и</w:t>
      </w:r>
      <w:proofErr w:type="gramEnd"/>
      <w:r w:rsidRPr="00D032D7">
        <w:rPr>
          <w:rFonts w:ascii="Times New Roman" w:eastAsia="Times New Roman" w:hAnsi="Times New Roman"/>
          <w:sz w:val="24"/>
          <w:szCs w:val="24"/>
          <w:lang w:eastAsia="ru-RU"/>
        </w:rPr>
        <w:t xml:space="preserve">  познавательные  досуги, игры в  шашки. </w:t>
      </w:r>
    </w:p>
    <w:p w:rsidR="00D032D7" w:rsidRPr="00D032D7" w:rsidRDefault="00D032D7" w:rsidP="00D032D7">
      <w:pPr>
        <w:shd w:val="clear" w:color="auto" w:fill="FFFFFF"/>
        <w:spacing w:before="100" w:beforeAutospacing="1" w:after="100" w:afterAutospacing="1" w:line="312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2D7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Методы проведения </w:t>
      </w:r>
      <w:proofErr w:type="gramStart"/>
      <w:r w:rsidRPr="00D032D7">
        <w:rPr>
          <w:rFonts w:ascii="Times New Roman" w:eastAsia="Times New Roman" w:hAnsi="Times New Roman"/>
          <w:sz w:val="24"/>
          <w:szCs w:val="24"/>
          <w:lang w:eastAsia="ru-RU"/>
        </w:rPr>
        <w:t>игровых  встреч</w:t>
      </w:r>
      <w:proofErr w:type="gramEnd"/>
    </w:p>
    <w:p w:rsidR="00D032D7" w:rsidRPr="00D032D7" w:rsidRDefault="00D032D7" w:rsidP="00D032D7">
      <w:pPr>
        <w:shd w:val="clear" w:color="auto" w:fill="FFFFFF"/>
        <w:spacing w:before="100" w:beforeAutospacing="1" w:after="100" w:afterAutospacing="1" w:line="312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2D7">
        <w:rPr>
          <w:rFonts w:ascii="Times New Roman" w:eastAsia="Times New Roman" w:hAnsi="Times New Roman"/>
          <w:sz w:val="24"/>
          <w:szCs w:val="24"/>
          <w:lang w:eastAsia="ru-RU"/>
        </w:rPr>
        <w:t>- словесный: рассказ, беседа, объяснение;</w:t>
      </w:r>
    </w:p>
    <w:p w:rsidR="00D032D7" w:rsidRPr="00D032D7" w:rsidRDefault="00D032D7" w:rsidP="00D032D7">
      <w:pPr>
        <w:shd w:val="clear" w:color="auto" w:fill="FFFFFF"/>
        <w:spacing w:before="100" w:beforeAutospacing="1" w:after="100" w:afterAutospacing="1" w:line="312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2D7">
        <w:rPr>
          <w:rFonts w:ascii="Times New Roman" w:eastAsia="Times New Roman" w:hAnsi="Times New Roman"/>
          <w:sz w:val="24"/>
          <w:szCs w:val="24"/>
          <w:lang w:eastAsia="ru-RU"/>
        </w:rPr>
        <w:t>- наглядный: иллюстрация примерами, демонстрация позиций на доске;</w:t>
      </w:r>
    </w:p>
    <w:p w:rsidR="00D032D7" w:rsidRPr="00D032D7" w:rsidRDefault="00BD1277" w:rsidP="00BD1277">
      <w:pPr>
        <w:shd w:val="clear" w:color="auto" w:fill="FFFFFF"/>
        <w:tabs>
          <w:tab w:val="left" w:pos="0"/>
        </w:tabs>
        <w:spacing w:before="100" w:beforeAutospacing="1" w:after="100" w:afterAutospacing="1" w:line="312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032D7" w:rsidRPr="00D032D7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практический: упражнение, тренинг, решение ша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шечных концовок, задач, </w:t>
      </w:r>
      <w:r w:rsidR="00D032D7" w:rsidRPr="00D032D7">
        <w:rPr>
          <w:rFonts w:ascii="Times New Roman" w:eastAsia="Times New Roman" w:hAnsi="Times New Roman"/>
          <w:sz w:val="24"/>
          <w:szCs w:val="24"/>
          <w:lang w:eastAsia="ru-RU"/>
        </w:rPr>
        <w:t>этюдов,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32D7" w:rsidRPr="00D032D7">
        <w:rPr>
          <w:rFonts w:ascii="Times New Roman" w:eastAsia="Times New Roman" w:hAnsi="Times New Roman"/>
          <w:sz w:val="24"/>
          <w:szCs w:val="24"/>
          <w:lang w:eastAsia="ru-RU"/>
        </w:rPr>
        <w:t>соревнования, работа над ошибками.</w:t>
      </w:r>
      <w:r w:rsidR="00D032D7" w:rsidRPr="00D03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33E8E" w:rsidRPr="00733E8E" w:rsidRDefault="00733E8E" w:rsidP="00733E8E">
      <w:pPr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733E8E">
        <w:rPr>
          <w:rFonts w:ascii="Times New Roman" w:hAnsi="Times New Roman"/>
          <w:sz w:val="24"/>
          <w:szCs w:val="24"/>
        </w:rPr>
        <w:t xml:space="preserve">Форма занятий – коллективная, подгрупповая и индивидуальная в зависимости от темы занятия. </w:t>
      </w:r>
    </w:p>
    <w:p w:rsidR="00733E8E" w:rsidRPr="00733E8E" w:rsidRDefault="00733E8E" w:rsidP="00733E8E">
      <w:pPr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733E8E">
        <w:rPr>
          <w:rFonts w:ascii="Times New Roman" w:hAnsi="Times New Roman"/>
          <w:sz w:val="24"/>
          <w:szCs w:val="24"/>
        </w:rPr>
        <w:t xml:space="preserve">По особенностям коммуникативного взаимодействия – игра, соревнования, развлечения. Предлагая выполнение задания в парах, учитываются симпатии дошкольников, уровень их игровых навыков, темперамент. </w:t>
      </w:r>
    </w:p>
    <w:p w:rsidR="006F0A32" w:rsidRPr="00830182" w:rsidRDefault="006F0A32" w:rsidP="00F91603">
      <w:pPr>
        <w:shd w:val="clear" w:color="auto" w:fill="FFFFFF"/>
        <w:spacing w:before="100" w:beforeAutospacing="1" w:after="100" w:afterAutospacing="1" w:line="312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Педагогический мониторинг проводится в начале и конце учебного года, фиксирует результаты развития, воспитания и обучения детей.</w:t>
      </w:r>
    </w:p>
    <w:p w:rsidR="006F0A32" w:rsidRDefault="006F0A32" w:rsidP="00F9160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18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Срок реализации программы:</w:t>
      </w:r>
      <w:r w:rsidRPr="00830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г</w:t>
      </w:r>
      <w:r w:rsidR="00733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ода</w:t>
      </w:r>
    </w:p>
    <w:p w:rsidR="00D032D7" w:rsidRPr="00F141A2" w:rsidRDefault="00D032D7" w:rsidP="00F9160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1277" w:rsidRDefault="00BD1277" w:rsidP="00733E8E">
      <w:pPr>
        <w:shd w:val="clear" w:color="auto" w:fill="FFFFFF"/>
        <w:spacing w:before="100" w:beforeAutospacing="1" w:after="100" w:afterAutospacing="1" w:line="312" w:lineRule="auto"/>
        <w:ind w:left="141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3E8E" w:rsidRPr="00C470DF" w:rsidRDefault="00733E8E" w:rsidP="00733E8E">
      <w:pPr>
        <w:shd w:val="clear" w:color="auto" w:fill="FFFFFF"/>
        <w:spacing w:before="100" w:beforeAutospacing="1" w:after="100" w:afterAutospacing="1" w:line="312" w:lineRule="auto"/>
        <w:ind w:left="141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470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p w:rsidR="00733E8E" w:rsidRPr="00BD1277" w:rsidRDefault="00733E8E" w:rsidP="00733E8E">
      <w:pPr>
        <w:shd w:val="clear" w:color="auto" w:fill="FFFFFF"/>
        <w:spacing w:before="100" w:beforeAutospacing="1" w:after="100" w:afterAutospacing="1" w:line="312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27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(1 год обучения – возраст дошкольников 5-6лет)</w:t>
      </w:r>
    </w:p>
    <w:p w:rsidR="006F0A32" w:rsidRPr="00401F5F" w:rsidRDefault="006F0A32" w:rsidP="00733E8E">
      <w:pPr>
        <w:shd w:val="clear" w:color="auto" w:fill="FFFFFF"/>
        <w:spacing w:before="100" w:beforeAutospacing="1" w:after="100" w:afterAutospacing="1" w:line="312" w:lineRule="auto"/>
        <w:contextualSpacing/>
        <w:jc w:val="both"/>
        <w:rPr>
          <w:rFonts w:ascii="Times New Roman" w:eastAsia="Times New Roman" w:hAnsi="Times New Roman"/>
          <w:color w:val="006600"/>
          <w:sz w:val="24"/>
          <w:szCs w:val="24"/>
          <w:lang w:eastAsia="ru-RU"/>
        </w:rPr>
      </w:pPr>
    </w:p>
    <w:tbl>
      <w:tblPr>
        <w:tblW w:w="1041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780"/>
        <w:gridCol w:w="4989"/>
        <w:gridCol w:w="930"/>
      </w:tblGrid>
      <w:tr w:rsidR="006F0A32" w:rsidRPr="006327DA" w:rsidTr="006F0A32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32" w:rsidRPr="00D52ADE" w:rsidRDefault="006F0A32" w:rsidP="006F0A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52A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D52A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32" w:rsidRPr="00D52ADE" w:rsidRDefault="006F0A32" w:rsidP="006F0A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32" w:rsidRPr="00D52ADE" w:rsidRDefault="006F0A32" w:rsidP="006F0A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32" w:rsidRPr="00D52ADE" w:rsidRDefault="006F0A32" w:rsidP="006F0A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F0A32" w:rsidRPr="006327DA" w:rsidTr="006F0A32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 дороге</w:t>
            </w:r>
            <w:proofErr w:type="gram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знаний» - экскурсия в шашечный клуб.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 с</w:t>
            </w:r>
            <w:proofErr w:type="gram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помещением, тренером, с   историей  шашек. Познакомить с историей возникновения игры. Понятие о здоровом образе жизни.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A513C7" w:rsidP="006F0A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0A32" w:rsidRPr="006327DA" w:rsidTr="006F0A32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Сказка </w:t>
            </w:r>
            <w:proofErr w:type="gram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начинается  «</w:t>
            </w:r>
            <w:proofErr w:type="gram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Королевство  шашек».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 с</w:t>
            </w:r>
            <w:proofErr w:type="gram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понятиями  шашка, жителями  шашечной  страны. </w:t>
            </w:r>
            <w:proofErr w:type="gram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Просмотр  видеофильма</w:t>
            </w:r>
            <w:proofErr w:type="gram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«Про  поросенка, который  умел  играть  в  шашки».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3526EA" w:rsidP="006F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F0A32" w:rsidRPr="006327DA" w:rsidTr="006F0A32">
        <w:trPr>
          <w:trHeight w:val="10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Путешествуем  по</w:t>
            </w:r>
            <w:proofErr w:type="gram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сказочному  королевству» -  «Шашечная доска и шашки.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Познакомить с общими </w:t>
            </w:r>
            <w:proofErr w:type="gram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понятиями:   </w:t>
            </w:r>
            <w:proofErr w:type="gram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шашечная доска и шашки. Расстановка шашек. </w:t>
            </w:r>
            <w:r w:rsidRPr="00D52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и инсценировка дидактической сказки «Королевство шашек»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0A32" w:rsidRPr="006327DA" w:rsidTr="006F0A32">
        <w:trPr>
          <w:trHeight w:val="21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Волшебные  ниточки</w:t>
            </w:r>
            <w:proofErr w:type="gram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сказочного  королевства» - «Шашечные дороги».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с понятием вертикаль. Игра «Кто больше назовет предметов, расположенных вертикально». Например: дерево, стена дома, окно, столб и т.д. После этого найдите отличие от вертикали, расположенной на шашечной доске.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A513C7" w:rsidP="006F0A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0A32" w:rsidRPr="006327DA" w:rsidTr="006F0A32">
        <w:trPr>
          <w:trHeight w:val="1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Задания  умной</w:t>
            </w:r>
            <w:proofErr w:type="gram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совы» - «Шашечные дороги».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с понятием «</w:t>
            </w:r>
            <w:proofErr w:type="gram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горизонталь»  игра</w:t>
            </w:r>
            <w:proofErr w:type="gram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«Кто больше назовет предметов, расположенных горизонтально».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A513C7" w:rsidP="006F0A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0A32" w:rsidRPr="006327DA" w:rsidTr="006F0A32">
        <w:trPr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Встреча  на</w:t>
            </w:r>
            <w:proofErr w:type="gram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лесной  поляне - «</w:t>
            </w:r>
            <w:proofErr w:type="spell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Зайкины</w:t>
            </w:r>
            <w:proofErr w:type="spell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шашки».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 с</w:t>
            </w:r>
            <w:proofErr w:type="gram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понятиями: Ходы шашек. Тихий ход. Ударный ход. Виды боя (взятия). Художественно-</w:t>
            </w:r>
            <w:proofErr w:type="gram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продуктивная  деятельность</w:t>
            </w:r>
            <w:proofErr w:type="gram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«Королевство  шашек» Выставка детских  работ.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F0A32" w:rsidRPr="006327DA" w:rsidTr="006F0A32">
        <w:trPr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«Путешествие </w:t>
            </w:r>
            <w:proofErr w:type="gram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 мир</w:t>
            </w:r>
            <w:proofErr w:type="gram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открытий» -  Шашечные поля.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 художественной</w:t>
            </w:r>
            <w:proofErr w:type="gram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литературы «Русские  шашки – </w:t>
            </w:r>
            <w:proofErr w:type="spell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зайкины</w:t>
            </w:r>
            <w:proofErr w:type="spell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шашки». Познакомить детей, что у каждого поля на доске есть свой адрес - свое </w:t>
            </w:r>
            <w:proofErr w:type="gram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 Поля</w:t>
            </w:r>
            <w:proofErr w:type="gram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обозначены цифрами и буквами Сначала говорится название вертикали, потом номер горизонтали, т.е. сначала буква, потом цифра. </w:t>
            </w:r>
            <w:r w:rsidRPr="00D52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Например – поле 1: </w:t>
            </w:r>
            <w:r w:rsidRPr="00D52A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D52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(дэ 4) игра: «Самый меткий стрелок».  Назвать все поля, из </w:t>
            </w:r>
            <w:r w:rsidRPr="00D52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которых состоят вертикали и горизонтали.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6F0A32" w:rsidRPr="006327DA" w:rsidTr="006F0A32">
        <w:trPr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 гостях</w:t>
            </w:r>
            <w:proofErr w:type="gram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у  знатока  шашек – Зайки».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Практическое закрепление материала.  Упражнения на выполнение ходов пешками.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0A32" w:rsidRPr="00D52ADE" w:rsidRDefault="003526EA" w:rsidP="006F0A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F0A32" w:rsidRPr="006327DA" w:rsidTr="006F0A32">
        <w:trPr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Там  на</w:t>
            </w:r>
            <w:proofErr w:type="gram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невиданных  дорожках» - «Диагональ».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Познакомить с понятием диагональ- косая линия, состоящая из клеточек одного цвета, соединенных уголками (второе отличие). На доске есть диагонали разной длины. Всего на доске 13 белых и 13 черных диагоналей. </w:t>
            </w:r>
          </w:p>
          <w:p w:rsidR="006F0A32" w:rsidRPr="00D52ADE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Самая важная шашечная диагональ – большая дорога или большак. Она самая длинная – из 8-и клеточек. Идет из левого нижнего угла в правый верхний угол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0A32" w:rsidRPr="00D52ADE" w:rsidRDefault="00C16503" w:rsidP="006F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F0A32" w:rsidRPr="006327DA" w:rsidTr="006F0A32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Лесная  школа</w:t>
            </w:r>
            <w:proofErr w:type="gram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умного  зайца» - Основы шашечной игры: сила флангов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с шашечным понятием фланг. Практическое закрепление материала.  Упражнения на выполнение ходов пешками.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0A32" w:rsidRPr="00D52ADE" w:rsidRDefault="00C16503" w:rsidP="006F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F0A32" w:rsidRPr="006327DA" w:rsidTr="006F0A32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Лесная  школа</w:t>
            </w:r>
            <w:proofErr w:type="gram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умного  зайца»  - Центр</w:t>
            </w:r>
          </w:p>
          <w:p w:rsidR="006F0A32" w:rsidRPr="00D52ADE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tabs>
                <w:tab w:val="left" w:pos="267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с шашечным понятием центр</w:t>
            </w:r>
            <w:proofErr w:type="gram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восемь</w:t>
            </w:r>
            <w:proofErr w:type="gram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полей: 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3, 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5, 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4, 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6, 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3, 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5, 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4, 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 считаются центральными, но собственно центром являются поля 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5, 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4, 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5, 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Шашки, расположенные на этих полях называются центральными шашками. Практическое закрепление материала.  Упражнения на выполнение ходов пешками.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</w:t>
            </w:r>
            <w:proofErr w:type="gram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доске.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C16503" w:rsidP="006F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F0A32" w:rsidRPr="006327DA" w:rsidTr="006F0A32">
        <w:trPr>
          <w:trHeight w:val="5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Лесная  школа</w:t>
            </w:r>
            <w:proofErr w:type="gram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умного  зайца» - Бортовые поля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Поля первой и последней горизонтали 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1, 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1, 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1, 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1; 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8, 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8, 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8, 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и поля вертикалей 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1, 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3, 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5, 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7; 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2, 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4, 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6, 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(поля отмечены знаком Х). Все эти поля находятся с краю доски: слева, справа, внизу и вверху. Шашки, занимающие эти поля, называются бортовыми шашками. Практическое закрепление материала.  Упражнения на выполнение ходов пешками.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C16503" w:rsidP="006F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F0A32" w:rsidRPr="006327DA" w:rsidTr="006F0A32">
        <w:trPr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Лесная  школа</w:t>
            </w:r>
            <w:proofErr w:type="gram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умного  зайца»  -«Дамка».</w:t>
            </w:r>
          </w:p>
          <w:p w:rsidR="006F0A32" w:rsidRPr="00D52ADE" w:rsidRDefault="006F0A32" w:rsidP="006F0A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Дамочные</w:t>
            </w:r>
            <w:proofErr w:type="spell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Черные поля последней для соперников горизонтали (для белых 8-й горизонтали – 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8, 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d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8, 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8, 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(отмечены знаком Х); для черных   1-й горизонтали 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1, 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1, 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1, 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(отмечены знаком Х) – поля превращения простой шашки в дамку.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C16503" w:rsidP="006F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6F0A32" w:rsidRPr="006327DA" w:rsidTr="006F0A32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 гости</w:t>
            </w:r>
            <w:proofErr w:type="gram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к   друзьям»  - «Как ходят шашки».</w:t>
            </w:r>
          </w:p>
          <w:p w:rsidR="006F0A32" w:rsidRPr="00D52ADE" w:rsidRDefault="006F0A32" w:rsidP="006F0A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Познакомить с </w:t>
            </w:r>
            <w:proofErr w:type="gram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правилами :</w:t>
            </w:r>
            <w:proofErr w:type="gram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шашка (простая) ходит по диагонали только вперед на одно поле, если оно не занято другой шашкой. Ходить назад шашками запрещено!</w:t>
            </w:r>
          </w:p>
          <w:p w:rsidR="006F0A32" w:rsidRPr="00D52ADE" w:rsidRDefault="006F0A32" w:rsidP="006F0A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Практическое закрепление материала.  Упражнения на выполнение ходов пешками.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A513C7" w:rsidP="006F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F0A32" w:rsidRPr="006327DA" w:rsidTr="006F0A32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 хорошие</w:t>
            </w:r>
            <w:proofErr w:type="gram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знать  каждому  положено»- Основные правила шашечной игры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Познакомить с основными правилами: Если шашка соперника стоит </w:t>
            </w:r>
            <w:proofErr w:type="gram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вплотную  к</w:t>
            </w:r>
            <w:proofErr w:type="gram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Вашей шашке (на соседнем по диагонали поле), а за ней есть свободное место, то Вы обязаны срубить шашку соперника, если Ваш ход. Срубленная шашка убирается с доски после завершения хода. Ходить назад </w:t>
            </w:r>
            <w:proofErr w:type="gram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нельзя,  а</w:t>
            </w:r>
            <w:proofErr w:type="gram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рубить нужно.</w:t>
            </w:r>
          </w:p>
          <w:p w:rsidR="006F0A32" w:rsidRPr="00D52ADE" w:rsidRDefault="006F0A32" w:rsidP="006F0A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Практическое закрепление материала.  Упражнения на выполнение ходов пешками.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0A32" w:rsidRPr="006327DA" w:rsidTr="006F0A32">
        <w:trPr>
          <w:trHeight w:val="15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Лесная  школа</w:t>
            </w:r>
            <w:proofErr w:type="gram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умного  зайца» - Основы шашечной игры: ловушка и короткие партии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выполнение ходов.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0A32" w:rsidRPr="00D52ADE" w:rsidRDefault="00A513C7" w:rsidP="006F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F0A32" w:rsidRPr="006327DA" w:rsidTr="006F0A32">
        <w:trPr>
          <w:trHeight w:val="38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Лесная  школа</w:t>
            </w:r>
            <w:proofErr w:type="gram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умного  зайца» - Основные приёмы борьбы на шашечной доске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Познакомить с правилом: Если </w:t>
            </w:r>
            <w:proofErr w:type="gram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  того</w:t>
            </w:r>
            <w:proofErr w:type="gram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как Вы срубили одну шашку, Ваша шашка вновь оказывается перед шашкой соперника, которая стоит с Вашей на одной диагонали и за шашкой соперника есть свободное место, то и эта шашка соперника должна быть срублена. Если вновь возникает такая же ситуация, но действие продолжается уже с разворотом на другую диагональ, то все шашки должны быть срублены, не зависимо от количества шашек и количества разворотов.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0A32" w:rsidRPr="00D52ADE" w:rsidRDefault="006F0A32" w:rsidP="006F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0A32" w:rsidRPr="00D52ADE" w:rsidRDefault="006F0A32" w:rsidP="006F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0A32" w:rsidRPr="00D52ADE" w:rsidRDefault="006F0A32" w:rsidP="006F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0A32" w:rsidRPr="00D52ADE" w:rsidRDefault="006F0A32" w:rsidP="006F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0A32" w:rsidRPr="006327DA" w:rsidTr="006F0A32">
        <w:trPr>
          <w:trHeight w:val="6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Лесная  школа</w:t>
            </w:r>
            <w:proofErr w:type="gram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умного  зайца» - Основы шашечной игры: как пройти в дамки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на выполнение ходов дамкой.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 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Познакомить с правилом Простая </w:t>
            </w:r>
            <w:proofErr w:type="spell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шашака</w:t>
            </w:r>
            <w:proofErr w:type="spell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достигнув </w:t>
            </w:r>
            <w:proofErr w:type="spell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дамочного</w:t>
            </w:r>
            <w:proofErr w:type="spell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поля, 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превращается в дамку. Это может произойти как тихим ходом (передвижение шашки с 7-й горизонтали на 8-ю для белых или со 2-й на 1-ую для черных), так и ударным.  Дамка может ходить как вперед, так и назад по диагонали на любое возможное количество полей (пока ей не преградят путь шашка или край доски). Рубит дамка, как и шашка, только шашки соперника могут быть расположены дальше, чем на одну клеточку от дамки. Перескакивая через шашку соперника, дамка может приземлиться на любое возможное поле.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0A32" w:rsidRPr="00D52ADE" w:rsidRDefault="00A513C7" w:rsidP="006F0A3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F0A32" w:rsidRPr="006327DA" w:rsidTr="006F0A32">
        <w:trPr>
          <w:trHeight w:val="16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Этикет  игрока</w:t>
            </w:r>
            <w:proofErr w:type="gram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- Правила поведения во время игры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after="0" w:line="240" w:lineRule="auto"/>
              <w:ind w:firstLine="61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Познакомить с правилами поведения во время игры</w:t>
            </w:r>
          </w:p>
          <w:p w:rsidR="006F0A32" w:rsidRPr="00D52ADE" w:rsidRDefault="006F0A32" w:rsidP="006F0A32">
            <w:pPr>
              <w:spacing w:after="0" w:line="240" w:lineRule="auto"/>
              <w:ind w:firstLine="61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Правило 1: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Перед началом игры соперники пожимают друг другу руки – желают хорошей игры и победы. После игры (как бы она не закончилась) вновь пожимают руки, благодаря друг </w:t>
            </w:r>
            <w:proofErr w:type="gram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друга  за</w:t>
            </w:r>
            <w:proofErr w:type="gram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честную игру, а проигравший еще и поздравляет соперника с победой.            </w:t>
            </w:r>
          </w:p>
          <w:p w:rsidR="006F0A32" w:rsidRPr="00D52ADE" w:rsidRDefault="006F0A32" w:rsidP="006F0A32">
            <w:pPr>
              <w:spacing w:after="0" w:line="240" w:lineRule="auto"/>
              <w:ind w:firstLine="594"/>
              <w:contextualSpacing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Этот спортивный ритуал дисциплинирует участников и настраивает их на серьезную игру.</w:t>
            </w:r>
          </w:p>
          <w:p w:rsidR="006F0A32" w:rsidRPr="00D52ADE" w:rsidRDefault="006F0A32" w:rsidP="006F0A32">
            <w:pPr>
              <w:spacing w:after="0" w:line="240" w:lineRule="auto"/>
              <w:ind w:firstLine="708"/>
              <w:contextualSpacing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Правило </w:t>
            </w:r>
            <w:proofErr w:type="gram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2: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Взялся</w:t>
            </w:r>
            <w:proofErr w:type="gram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ходи! </w:t>
            </w:r>
          </w:p>
          <w:p w:rsidR="006F0A32" w:rsidRPr="00D52ADE" w:rsidRDefault="006F0A32" w:rsidP="006F0A32">
            <w:pPr>
              <w:spacing w:after="0" w:line="240" w:lineRule="auto"/>
              <w:ind w:firstLine="708"/>
              <w:contextualSpacing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Правило 3: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Если Ваша шашка стоит неаккуратно (на 2 поля или на 4 поля) и ее нужно поправить, Вы говорите «поправляю» и уже потом поправляете шашку.</w:t>
            </w:r>
          </w:p>
          <w:p w:rsidR="006F0A32" w:rsidRPr="00D52ADE" w:rsidRDefault="006F0A32" w:rsidP="006F0A32">
            <w:pPr>
              <w:spacing w:after="0" w:line="240" w:lineRule="auto"/>
              <w:ind w:firstLine="708"/>
              <w:contextualSpacing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Правило </w:t>
            </w:r>
            <w:proofErr w:type="gram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4: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Если</w:t>
            </w:r>
            <w:proofErr w:type="gram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Вас возникла одна из ситуаций, описанных в главе 4, и требуется помощь судьи или помощника судьи чтобы посчитать количество ходов для признания партии закончившейся вничью, можете поднять руку или просто позвать судью.</w:t>
            </w:r>
          </w:p>
          <w:p w:rsidR="006F0A32" w:rsidRPr="00D52ADE" w:rsidRDefault="006F0A32" w:rsidP="006F0A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Правило </w:t>
            </w:r>
            <w:proofErr w:type="gram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5:</w:t>
            </w: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Во</w:t>
            </w:r>
            <w:proofErr w:type="gram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время игры нельзя разговаривать с соперником или с соседями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0A32" w:rsidRPr="00D52ADE" w:rsidRDefault="006F0A32" w:rsidP="006F0A3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0A32" w:rsidRPr="00D52ADE" w:rsidRDefault="006F0A32" w:rsidP="006F0A3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0A32" w:rsidRPr="00D52ADE" w:rsidRDefault="006F0A32" w:rsidP="006F0A3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0A32" w:rsidRPr="00D52ADE" w:rsidRDefault="006F0A32" w:rsidP="006F0A3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0A32" w:rsidRPr="00D52ADE" w:rsidRDefault="00A513C7" w:rsidP="006F0A3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F0A32" w:rsidRPr="00D52ADE" w:rsidRDefault="006F0A32" w:rsidP="006F0A32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A32" w:rsidRPr="006327DA" w:rsidTr="006F0A32">
        <w:trPr>
          <w:trHeight w:val="17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 справится</w:t>
            </w:r>
            <w:proofErr w:type="gram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с  задачей?»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худ литературы «Сеня, </w:t>
            </w:r>
            <w:proofErr w:type="spellStart"/>
            <w:r w:rsidRPr="00D52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Храбрик</w:t>
            </w:r>
            <w:proofErr w:type="spellEnd"/>
            <w:r w:rsidRPr="00D52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шашки» Авторы: Барский Ю. П., Городецкий В. </w:t>
            </w:r>
            <w:proofErr w:type="spellStart"/>
            <w:r w:rsidRPr="00D52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Б.Рработа</w:t>
            </w:r>
            <w:proofErr w:type="spellEnd"/>
            <w:r w:rsidRPr="00D52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диаграммами. Игра «Сдавайся». Упражнения на выполнение ходов. Тренировочные упражнения по закреплению знаний о шахматной доске.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0A32" w:rsidRPr="006327DA" w:rsidTr="006F0A32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Веселый  бой</w:t>
            </w:r>
            <w:proofErr w:type="gram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Стихотворение </w:t>
            </w:r>
            <w:proofErr w:type="spellStart"/>
            <w:r w:rsidRPr="00D52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Юровскй</w:t>
            </w:r>
            <w:proofErr w:type="spellEnd"/>
            <w:r w:rsidRPr="00D52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Е.М. «Перед боем шашки в ряд На земле своей стоят» ". Игра-соревнование «Кто быстрее расставит фигуры». Игра «Взятие шашки»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0A32" w:rsidRPr="006327DA" w:rsidTr="006F0A32">
        <w:trPr>
          <w:trHeight w:val="5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«Королевство шашек»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Практическое закрепление материала. </w:t>
            </w:r>
            <w:r w:rsidRPr="00D52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Дидактические игры «Кто быстрее построит на доске фигуры», «Ловушки» закрепление шашечных терминов: поле, центр, дамка, </w:t>
            </w:r>
            <w:r w:rsidRPr="00D52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главная дорога, диагональ.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F0A32" w:rsidRPr="006327DA" w:rsidTr="006F0A32">
        <w:trPr>
          <w:trHeight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«Подготовка к соревнованиям </w:t>
            </w:r>
            <w:proofErr w:type="gram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  командами</w:t>
            </w:r>
            <w:proofErr w:type="gram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ДОУ».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Практическое закрепление материала.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93423F" w:rsidP="006F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F0A32" w:rsidRPr="006327DA" w:rsidTr="006F0A32">
        <w:trPr>
          <w:trHeight w:val="4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Лесной  турнир</w:t>
            </w:r>
            <w:proofErr w:type="gram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Практическое закрепление материала.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93423F" w:rsidP="006F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F0A32" w:rsidRPr="006327DA" w:rsidTr="006F0A32">
        <w:trPr>
          <w:trHeight w:val="7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«Соревнования»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Подведение итогов года. Соревнования между игроками </w:t>
            </w:r>
            <w:proofErr w:type="gramStart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 детском</w:t>
            </w:r>
            <w:proofErr w:type="gramEnd"/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саду, шашечные встречи, досуги, шашечные турниры».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D52ADE" w:rsidRDefault="006F0A32" w:rsidP="006F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0A32" w:rsidRPr="00C16503" w:rsidTr="006F0A32">
        <w:trPr>
          <w:trHeight w:val="144"/>
        </w:trPr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C16503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C16503" w:rsidRDefault="00C16503" w:rsidP="006F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:rsidR="006F0A32" w:rsidRPr="00C16503" w:rsidRDefault="006F0A32" w:rsidP="006F0A3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0A32" w:rsidRDefault="006F0A32" w:rsidP="006F0A3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F0A32" w:rsidRDefault="006F0A32" w:rsidP="006F0A3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F0A32" w:rsidRDefault="006F0A32" w:rsidP="006F0A3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F0A32" w:rsidRDefault="006F0A32" w:rsidP="006F0A3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141A2" w:rsidRDefault="00F141A2" w:rsidP="00733E8E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F0A32" w:rsidRDefault="006F0A32" w:rsidP="006F0A3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F0A32" w:rsidRPr="00096881" w:rsidRDefault="006F0A32" w:rsidP="006F0A32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68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  <w:r w:rsidR="00F141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F0A32" w:rsidRDefault="006F0A32" w:rsidP="006F0A32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968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2-й год обучения.</w:t>
      </w:r>
    </w:p>
    <w:p w:rsidR="00BD1277" w:rsidRPr="00096881" w:rsidRDefault="00BD1277" w:rsidP="006F0A32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возраст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дошкольников 6-7 лет)</w:t>
      </w:r>
    </w:p>
    <w:tbl>
      <w:tblPr>
        <w:tblW w:w="103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793"/>
        <w:gridCol w:w="5046"/>
        <w:gridCol w:w="930"/>
      </w:tblGrid>
      <w:tr w:rsidR="006F0A32" w:rsidRPr="006327DA" w:rsidTr="006F0A32">
        <w:trPr>
          <w:trHeight w:val="15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968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0968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F0A32" w:rsidRPr="006327DA" w:rsidTr="006F0A32">
        <w:trPr>
          <w:trHeight w:val="48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начинать партию?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игры: «Кто первый», «Составь доску»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A71C84" w:rsidP="006F0A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0A32" w:rsidRPr="006327DA" w:rsidTr="006F0A32">
        <w:trPr>
          <w:trHeight w:val="52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«Цели игры и определение результата </w:t>
            </w:r>
            <w:proofErr w:type="gramStart"/>
            <w:r w:rsidRPr="00096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партии»  Способы</w:t>
            </w:r>
            <w:proofErr w:type="gramEnd"/>
            <w:r w:rsidRPr="00096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защиты. Открытые и двойные ходы. 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алгоритму хода. Выигрыш, ничья, виды ничьей. Решение упражнений на выигрыш в различное количество ходов.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0A32" w:rsidRPr="006327DA" w:rsidTr="006F0A32">
        <w:trPr>
          <w:trHeight w:val="52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«Разные виды ничьей партии».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алгоритму хода. Выигрыш, ничья, виды ничьей. Решение упражнений на выигрыш в различное количество ходов. </w:t>
            </w:r>
            <w:r w:rsidRPr="00096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«Главная дорога</w:t>
            </w:r>
            <w:proofErr w:type="gramStart"/>
            <w:r w:rsidRPr="00096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 чтение</w:t>
            </w:r>
            <w:proofErr w:type="gramEnd"/>
            <w:r w:rsidRPr="00096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худ литературы </w:t>
            </w:r>
            <w:proofErr w:type="spellStart"/>
            <w:r w:rsidRPr="00096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Юровскй</w:t>
            </w:r>
            <w:proofErr w:type="spellEnd"/>
            <w:r w:rsidRPr="00096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A71C84" w:rsidP="006F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F0A32" w:rsidRPr="006327DA" w:rsidTr="006F0A32">
        <w:trPr>
          <w:trHeight w:val="54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«Знакомство с таблицей шашечного турнира».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 с</w:t>
            </w:r>
            <w:proofErr w:type="gramEnd"/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понятием «Таблица  турнира». Упражнения на выполнение ходов пешками.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0A32" w:rsidRPr="006327DA" w:rsidTr="006F0A32">
        <w:trPr>
          <w:trHeight w:val="50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приемы борьбы на шашечной доске «Делаем наилучшие ходы».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на выполнение ходов пешками.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 Игра «</w:t>
            </w:r>
            <w:proofErr w:type="gramStart"/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уголки»   </w:t>
            </w:r>
            <w:proofErr w:type="gramEnd"/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«поддавки» Основные приемы борьбы на шашечной доске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33F58" w:rsidP="006F0A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0A32" w:rsidRPr="006327DA" w:rsidTr="006F0A32">
        <w:trPr>
          <w:trHeight w:val="122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Турнир «Белочки- медвежата».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Практическое закрепление материала. </w:t>
            </w:r>
            <w:r w:rsidRPr="00096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Дидактические задания «Атака неприятеля» ЧХЛ Юровский </w:t>
            </w:r>
            <w:proofErr w:type="spellStart"/>
            <w:proofErr w:type="gramStart"/>
            <w:r w:rsidRPr="00096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Е.М.»Цейтнот</w:t>
            </w:r>
            <w:proofErr w:type="spellEnd"/>
            <w:proofErr w:type="gramEnd"/>
            <w:r w:rsidRPr="00096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33F58" w:rsidP="006F0A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0A32" w:rsidRPr="006327DA" w:rsidTr="006F0A32">
        <w:trPr>
          <w:trHeight w:val="15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приемы борьбы на шашечной доске «Простые комбинации».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Шашечный этюд. Задание, заключающееся в том, чтобы найти для белых путь к выигрышу или к ничьей при данной расстановке фигур.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33F58" w:rsidP="006F0A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0A32" w:rsidRPr="006327DA" w:rsidTr="006F0A32">
        <w:trPr>
          <w:trHeight w:val="15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Умники  и</w:t>
            </w:r>
            <w:proofErr w:type="gramEnd"/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умницы».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Практическое закрепление материала. </w:t>
            </w:r>
            <w:r w:rsidRPr="00096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худ литературы «Сеня, </w:t>
            </w:r>
            <w:proofErr w:type="spellStart"/>
            <w:r w:rsidRPr="00096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Храбрик</w:t>
            </w:r>
            <w:proofErr w:type="spellEnd"/>
            <w:r w:rsidRPr="00096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шашки» Авторы: Барский Ю. П., Городецкий В. </w:t>
            </w:r>
            <w:proofErr w:type="spellStart"/>
            <w:r w:rsidRPr="00096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Б.Рработа</w:t>
            </w:r>
            <w:proofErr w:type="spellEnd"/>
            <w:r w:rsidRPr="00096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диаграммами. Игра «Сдавайся»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0A32" w:rsidRPr="006327DA" w:rsidTr="006F0A32">
        <w:trPr>
          <w:trHeight w:val="15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приемы борьбы на шашечной доске «Основы позиционной игры».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Приемы позиционной игры. Основные принципы игры. Оппозиция. Изменение оппозиции при размене. Изолированные шашки. Простейшие позиционные приемы выигрыша.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33F58" w:rsidP="006F0A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0A32" w:rsidRPr="006327DA" w:rsidTr="006F0A32">
        <w:trPr>
          <w:trHeight w:val="15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Лесные  забавы</w:t>
            </w:r>
            <w:proofErr w:type="gramEnd"/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Практическое закрепление материала. Упражнения на выполнение ходов пешками.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33F58" w:rsidP="006F0A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0A32" w:rsidRPr="006327DA" w:rsidTr="006F0A32">
        <w:trPr>
          <w:trHeight w:val="15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Основные приемы борьбы на шашечной доске «Комбинационные приемы Ловушки в начале партии в игре шашки».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Практическое закрепление материала. </w:t>
            </w:r>
          </w:p>
          <w:p w:rsidR="006F0A32" w:rsidRPr="00096881" w:rsidRDefault="006F0A32" w:rsidP="006F0A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Игра: «Самый меткий </w:t>
            </w:r>
            <w:proofErr w:type="spellStart"/>
            <w:r w:rsidRPr="00096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стрелок</w:t>
            </w:r>
            <w:proofErr w:type="gramStart"/>
            <w:r w:rsidRPr="00096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».Чтение</w:t>
            </w:r>
            <w:proofErr w:type="spellEnd"/>
            <w:proofErr w:type="gramEnd"/>
            <w:r w:rsidRPr="00096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художественной литературы .Обозначение игровых полей. Работа с диаграммой. Дидактическая игра «Морской бой»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3526EA" w:rsidP="006F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F0A32" w:rsidRPr="006327DA" w:rsidTr="006F0A32">
        <w:trPr>
          <w:trHeight w:val="15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Зайкин</w:t>
            </w:r>
            <w:proofErr w:type="spellEnd"/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сон</w:t>
            </w:r>
            <w:proofErr w:type="gramEnd"/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Практическое закрепление материала. </w:t>
            </w:r>
            <w:r w:rsidRPr="00096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художественной литературы </w:t>
            </w:r>
            <w:proofErr w:type="spellStart"/>
            <w:r w:rsidRPr="00096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Юровскй</w:t>
            </w:r>
            <w:proofErr w:type="spellEnd"/>
            <w:r w:rsidRPr="00096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Е.М «</w:t>
            </w:r>
            <w:proofErr w:type="spellStart"/>
            <w:r w:rsidRPr="00096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Зайкин</w:t>
            </w:r>
            <w:proofErr w:type="spellEnd"/>
            <w:r w:rsidRPr="00096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сон»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33F58" w:rsidP="006F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0A32" w:rsidRPr="006327DA" w:rsidTr="006F0A32">
        <w:trPr>
          <w:trHeight w:val="15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приемы борьбы на шашечной доске «</w:t>
            </w:r>
            <w:proofErr w:type="spellStart"/>
            <w:proofErr w:type="gramStart"/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Связы-вание</w:t>
            </w:r>
            <w:proofErr w:type="spellEnd"/>
            <w:proofErr w:type="gramEnd"/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6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 с</w:t>
            </w:r>
            <w:proofErr w:type="gramEnd"/>
            <w:r w:rsidRPr="00096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понятием «Связывание». Практическое закрепление материала. Работа с диаграммами.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3526EA" w:rsidP="006F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F0A32" w:rsidRPr="006327DA" w:rsidTr="006F0A32">
        <w:trPr>
          <w:trHeight w:val="15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«Использование дополнительного темпа».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6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 с</w:t>
            </w:r>
            <w:proofErr w:type="gramEnd"/>
            <w:r w:rsidRPr="00096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понятием «Дополнительный темп». Решение дидактических задач «Кто первый съест шашку»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3526EA" w:rsidP="006F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F0A32" w:rsidRPr="006327DA" w:rsidTr="006F0A32">
        <w:trPr>
          <w:trHeight w:val="15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Основные приемы борьбы на шашечной доске «Шашечные окончания».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понятием «</w:t>
            </w:r>
            <w:proofErr w:type="gramStart"/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Шашечные  окончания</w:t>
            </w:r>
            <w:proofErr w:type="gramEnd"/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». Практическое закрепление материала. Упражнения на выполнение ходов </w:t>
            </w:r>
            <w:proofErr w:type="gramStart"/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пешками..</w:t>
            </w:r>
            <w:proofErr w:type="gramEnd"/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Тренировочные упражнения по закреплению знаний о шахматной доске.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3526EA" w:rsidP="006F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F0A32" w:rsidRPr="006327DA" w:rsidTr="006F0A32">
        <w:trPr>
          <w:trHeight w:val="15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 элементарных</w:t>
            </w:r>
            <w:proofErr w:type="gramEnd"/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комбинаций».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Практическое закрепление материала. Упражнения на выполнение ходов пешками.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3526EA" w:rsidP="006F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F0A32" w:rsidRPr="006327DA" w:rsidTr="006F0A32">
        <w:trPr>
          <w:trHeight w:val="15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Основные приемы борьбы на шашечной </w:t>
            </w:r>
            <w:proofErr w:type="gramStart"/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доске  «</w:t>
            </w:r>
            <w:proofErr w:type="gramEnd"/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Размен».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6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 с</w:t>
            </w:r>
            <w:proofErr w:type="gramEnd"/>
            <w:r w:rsidRPr="00096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понятием  «Размен». Дидактическая игра «Игры на уничтожение»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3526EA" w:rsidP="006F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F0A32" w:rsidRPr="006327DA" w:rsidTr="006F0A32">
        <w:trPr>
          <w:trHeight w:val="15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«Конкурс </w:t>
            </w:r>
            <w:proofErr w:type="gramStart"/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призы</w:t>
            </w:r>
            <w:proofErr w:type="gramEnd"/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 Зайки».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Практическое закрепление материала.  </w:t>
            </w:r>
            <w:proofErr w:type="gramStart"/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 кроссвордов</w:t>
            </w:r>
            <w:proofErr w:type="gramEnd"/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выполнение  заданий, дидактические  игры.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33F58" w:rsidP="006F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0A32" w:rsidRPr="006327DA" w:rsidTr="006F0A32">
        <w:trPr>
          <w:trHeight w:val="15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«Шлагбаум».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6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 с</w:t>
            </w:r>
            <w:proofErr w:type="gramEnd"/>
            <w:r w:rsidRPr="00096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понятием «Шлагбаум». Работа с диаграммами. Дидактическая игры.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0A32" w:rsidRPr="006327DA" w:rsidTr="006F0A32">
        <w:trPr>
          <w:trHeight w:val="15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«</w:t>
            </w:r>
            <w:proofErr w:type="gramStart"/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  -</w:t>
            </w:r>
            <w:proofErr w:type="gramEnd"/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это  я»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Развлечение. Практическое закрепление </w:t>
            </w:r>
            <w:proofErr w:type="gramStart"/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материала..</w:t>
            </w:r>
            <w:proofErr w:type="gramEnd"/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Дидактические игры по маршруту и их взятие с учетом контроля полей, на ограничение подвижности фигур.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0A32" w:rsidRPr="006327DA" w:rsidTr="006F0A32">
        <w:trPr>
          <w:trHeight w:val="15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«Достижение выгодной оппозиции».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96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 с</w:t>
            </w:r>
            <w:proofErr w:type="gramEnd"/>
            <w:r w:rsidRPr="00096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понятием  «выгодная оппозиция». Шашечный этюд. Основные позиции защиты Дидактические </w:t>
            </w:r>
            <w:proofErr w:type="gramStart"/>
            <w:r w:rsidRPr="00096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 «</w:t>
            </w:r>
            <w:proofErr w:type="gramEnd"/>
            <w:r w:rsidRPr="00096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первый ходит», «Игра на уничтожение».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3526EA" w:rsidP="006F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F0A32" w:rsidRPr="006327DA" w:rsidTr="006F0A32">
        <w:trPr>
          <w:trHeight w:val="34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«Турнир сильнейших»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Практическое закрепление материала. </w:t>
            </w:r>
            <w:proofErr w:type="gramStart"/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  игр</w:t>
            </w:r>
            <w:proofErr w:type="gramEnd"/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и  заданий  на  обобщение  знаний.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96640C" w:rsidP="006F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F0A32" w:rsidRPr="006327DA" w:rsidTr="006F0A32">
        <w:trPr>
          <w:trHeight w:val="27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Зайкина</w:t>
            </w:r>
            <w:proofErr w:type="spellEnd"/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задачка</w:t>
            </w:r>
            <w:proofErr w:type="gramEnd"/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диаграммами</w:t>
            </w: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Шашечный этюд. Задание, заключающееся в том, чтобы найти для белых путь к выигрышу или к ничьей при данной расстановке фигур.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33F58" w:rsidP="006F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F0A32" w:rsidRPr="006327DA" w:rsidTr="006F0A32">
        <w:trPr>
          <w:trHeight w:val="28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Шашечный  бал</w:t>
            </w:r>
            <w:proofErr w:type="gramEnd"/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Практическое закрепление материала.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0A32" w:rsidRPr="006327DA" w:rsidTr="006F0A32">
        <w:trPr>
          <w:trHeight w:val="25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к соревнованиям. «Шашечные встречи </w:t>
            </w:r>
            <w:proofErr w:type="gramStart"/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сильнейших  в</w:t>
            </w:r>
            <w:proofErr w:type="gramEnd"/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детском  саду». 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на выполнение ходов пешками.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0A32" w:rsidRPr="006327DA" w:rsidTr="006F0A32">
        <w:trPr>
          <w:trHeight w:val="26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«Эффективность и красота комбинаций.»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Тренировка. </w:t>
            </w:r>
            <w:proofErr w:type="gramStart"/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  игр</w:t>
            </w:r>
            <w:proofErr w:type="gramEnd"/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и  заданий  на  обобщение  знаний.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0A32" w:rsidRPr="006327DA" w:rsidTr="006F0A32">
        <w:trPr>
          <w:trHeight w:val="5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Дружеские  встречи</w:t>
            </w:r>
            <w:proofErr w:type="gramEnd"/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Соревнован</w:t>
            </w:r>
            <w:r w:rsidR="00633F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между игроками ДОУ</w:t>
            </w:r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Подведение </w:t>
            </w:r>
            <w:proofErr w:type="gramStart"/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  года</w:t>
            </w:r>
            <w:proofErr w:type="gramEnd"/>
            <w:r w:rsidRPr="00096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096881" w:rsidRDefault="00633F58" w:rsidP="006F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F0A32" w:rsidRPr="00401F5F" w:rsidTr="006F0A32">
        <w:trPr>
          <w:trHeight w:val="396"/>
        </w:trPr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3526EA" w:rsidRDefault="006F0A32" w:rsidP="006F0A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2" w:rsidRPr="003526EA" w:rsidRDefault="003526EA" w:rsidP="006F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:rsidR="006F0A32" w:rsidRDefault="006F0A32" w:rsidP="006F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39"/>
        <w:gridCol w:w="1008"/>
      </w:tblGrid>
      <w:tr w:rsidR="00C3282B" w:rsidTr="00C3282B">
        <w:trPr>
          <w:jc w:val="center"/>
        </w:trPr>
        <w:tc>
          <w:tcPr>
            <w:tcW w:w="0" w:type="auto"/>
            <w:hideMark/>
          </w:tcPr>
          <w:p w:rsidR="00C3282B" w:rsidRDefault="00C32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Соревнование по шашкам в ДОУ между игроками.</w:t>
            </w:r>
          </w:p>
        </w:tc>
        <w:tc>
          <w:tcPr>
            <w:tcW w:w="0" w:type="auto"/>
            <w:hideMark/>
          </w:tcPr>
          <w:p w:rsidR="00C3282B" w:rsidRDefault="00C3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Январь.</w:t>
            </w:r>
          </w:p>
        </w:tc>
      </w:tr>
    </w:tbl>
    <w:p w:rsidR="006F0A32" w:rsidRDefault="006F0A32" w:rsidP="006F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F0A32" w:rsidRDefault="006F0A32" w:rsidP="006F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F0A32" w:rsidRDefault="006F0A32" w:rsidP="006F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F0A32" w:rsidRDefault="006F0A32" w:rsidP="006F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F0A32" w:rsidRDefault="006F0A32" w:rsidP="006F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F0A32" w:rsidRDefault="006F0A32" w:rsidP="006F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F0A32" w:rsidRDefault="006F0A32" w:rsidP="006F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F0A32" w:rsidRDefault="006F0A32" w:rsidP="006F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F0A32" w:rsidRDefault="006F0A32" w:rsidP="006F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F0A32" w:rsidRDefault="006F0A32" w:rsidP="006F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F0A32" w:rsidRDefault="006F0A32" w:rsidP="006F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F0A32" w:rsidRDefault="006F0A32" w:rsidP="006F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F0A32" w:rsidRDefault="006F0A32" w:rsidP="006F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F0A32" w:rsidRDefault="006F0A32" w:rsidP="006F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F0A32" w:rsidRPr="00733E8E" w:rsidRDefault="006F0A32" w:rsidP="006F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F0A32" w:rsidRPr="00733E8E" w:rsidRDefault="006F0A32" w:rsidP="006F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33E8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Мониторинг уровня умений дошкольников играть в шашки </w:t>
      </w:r>
    </w:p>
    <w:p w:rsidR="006F0A32" w:rsidRPr="00733E8E" w:rsidRDefault="006F0A32" w:rsidP="006F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3E8E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Диагностика </w:t>
      </w:r>
      <w:proofErr w:type="spellStart"/>
      <w:r w:rsidRPr="00733E8E">
        <w:rPr>
          <w:rFonts w:ascii="Times New Roman" w:hAnsi="Times New Roman"/>
          <w:b/>
          <w:bCs/>
          <w:color w:val="000000"/>
          <w:sz w:val="24"/>
          <w:szCs w:val="24"/>
        </w:rPr>
        <w:t>сформированности</w:t>
      </w:r>
      <w:proofErr w:type="spellEnd"/>
      <w:r w:rsidRPr="00733E8E">
        <w:rPr>
          <w:rFonts w:ascii="Times New Roman" w:hAnsi="Times New Roman"/>
          <w:b/>
          <w:bCs/>
          <w:color w:val="000000"/>
          <w:sz w:val="24"/>
          <w:szCs w:val="24"/>
        </w:rPr>
        <w:t xml:space="preserve"> умения детей играть в шашки </w:t>
      </w:r>
    </w:p>
    <w:p w:rsidR="006F0A32" w:rsidRPr="00733E8E" w:rsidRDefault="006F0A32" w:rsidP="006F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3E8E">
        <w:rPr>
          <w:rFonts w:ascii="Times New Roman" w:hAnsi="Times New Roman"/>
          <w:color w:val="000000"/>
          <w:sz w:val="24"/>
          <w:szCs w:val="24"/>
        </w:rPr>
        <w:t xml:space="preserve">(Давыдова Т.Г., </w:t>
      </w:r>
      <w:proofErr w:type="spellStart"/>
      <w:r w:rsidRPr="00733E8E">
        <w:rPr>
          <w:rFonts w:ascii="Times New Roman" w:hAnsi="Times New Roman"/>
          <w:color w:val="000000"/>
          <w:sz w:val="24"/>
          <w:szCs w:val="24"/>
        </w:rPr>
        <w:t>Атаян</w:t>
      </w:r>
      <w:proofErr w:type="spellEnd"/>
      <w:r w:rsidRPr="00733E8E">
        <w:rPr>
          <w:rFonts w:ascii="Times New Roman" w:hAnsi="Times New Roman"/>
          <w:color w:val="000000"/>
          <w:sz w:val="24"/>
          <w:szCs w:val="24"/>
        </w:rPr>
        <w:t xml:space="preserve"> Г.М. Обучение детей игре в шашки. - Справочник старшего воспитателя. № 8 август 2011) </w:t>
      </w:r>
    </w:p>
    <w:p w:rsidR="006F0A32" w:rsidRPr="00733E8E" w:rsidRDefault="006F0A32" w:rsidP="006F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3E8E">
        <w:rPr>
          <w:rFonts w:ascii="Times New Roman" w:hAnsi="Times New Roman"/>
          <w:color w:val="000000"/>
          <w:sz w:val="24"/>
          <w:szCs w:val="24"/>
        </w:rPr>
        <w:t xml:space="preserve">Методика проведения диагностики: </w:t>
      </w:r>
    </w:p>
    <w:p w:rsidR="006F0A32" w:rsidRPr="00733E8E" w:rsidRDefault="006F0A32" w:rsidP="006F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33E8E">
        <w:rPr>
          <w:rFonts w:ascii="Times New Roman" w:hAnsi="Times New Roman"/>
          <w:color w:val="000000"/>
          <w:sz w:val="24"/>
          <w:szCs w:val="24"/>
        </w:rPr>
        <w:t xml:space="preserve">Диагностика </w:t>
      </w:r>
      <w:proofErr w:type="spellStart"/>
      <w:r w:rsidRPr="00733E8E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733E8E">
        <w:rPr>
          <w:rFonts w:ascii="Times New Roman" w:hAnsi="Times New Roman"/>
          <w:color w:val="000000"/>
          <w:sz w:val="24"/>
          <w:szCs w:val="24"/>
        </w:rPr>
        <w:t xml:space="preserve"> умения детей играть в </w:t>
      </w:r>
      <w:r w:rsidR="008354BD">
        <w:rPr>
          <w:rFonts w:ascii="Times New Roman" w:hAnsi="Times New Roman"/>
          <w:color w:val="000000"/>
          <w:sz w:val="24"/>
          <w:szCs w:val="24"/>
        </w:rPr>
        <w:t xml:space="preserve">шашки </w:t>
      </w:r>
      <w:proofErr w:type="gramStart"/>
      <w:r w:rsidR="008354BD">
        <w:rPr>
          <w:rFonts w:ascii="Times New Roman" w:hAnsi="Times New Roman"/>
          <w:color w:val="000000"/>
          <w:sz w:val="24"/>
          <w:szCs w:val="24"/>
        </w:rPr>
        <w:t>предусматривает</w:t>
      </w:r>
      <w:r w:rsidR="008354BD" w:rsidRPr="008354BD">
        <w:rPr>
          <w:rFonts w:ascii="Times New Roman" w:hAnsi="Times New Roman"/>
          <w:sz w:val="24"/>
          <w:szCs w:val="24"/>
        </w:rPr>
        <w:t xml:space="preserve"> </w:t>
      </w:r>
      <w:r w:rsidRPr="008354BD">
        <w:rPr>
          <w:rFonts w:ascii="Times New Roman" w:hAnsi="Times New Roman"/>
          <w:sz w:val="24"/>
          <w:szCs w:val="24"/>
        </w:rPr>
        <w:t>,</w:t>
      </w:r>
      <w:proofErr w:type="gramEnd"/>
      <w:r w:rsidRPr="00733E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354BD">
        <w:rPr>
          <w:rFonts w:ascii="Times New Roman" w:hAnsi="Times New Roman"/>
          <w:sz w:val="24"/>
          <w:szCs w:val="24"/>
        </w:rPr>
        <w:t>наблюдение за его игрой с педагогом, сверстниками, а также беседы с родителями о том, как дошкольник играет в шашки дома.</w:t>
      </w:r>
      <w:r w:rsidRPr="00733E8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33E8E" w:rsidRDefault="00733E8E" w:rsidP="006F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F0A32" w:rsidRPr="00733E8E" w:rsidRDefault="006F0A32" w:rsidP="006F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3E8E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Диагностическая карта </w:t>
      </w:r>
      <w:proofErr w:type="spellStart"/>
      <w:r w:rsidRPr="00733E8E">
        <w:rPr>
          <w:rFonts w:ascii="Times New Roman" w:hAnsi="Times New Roman"/>
          <w:b/>
          <w:bCs/>
          <w:color w:val="000000"/>
          <w:sz w:val="24"/>
          <w:szCs w:val="24"/>
        </w:rPr>
        <w:t>сформированности</w:t>
      </w:r>
      <w:proofErr w:type="spellEnd"/>
      <w:r w:rsidRPr="00733E8E">
        <w:rPr>
          <w:rFonts w:ascii="Times New Roman" w:hAnsi="Times New Roman"/>
          <w:b/>
          <w:bCs/>
          <w:color w:val="000000"/>
          <w:sz w:val="24"/>
          <w:szCs w:val="24"/>
        </w:rPr>
        <w:t xml:space="preserve"> умения </w:t>
      </w:r>
    </w:p>
    <w:p w:rsidR="006F0A32" w:rsidRPr="00733E8E" w:rsidRDefault="006F0A32" w:rsidP="006F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33E8E">
        <w:rPr>
          <w:rFonts w:ascii="Times New Roman" w:hAnsi="Times New Roman"/>
          <w:b/>
          <w:bCs/>
          <w:color w:val="000000"/>
          <w:sz w:val="24"/>
          <w:szCs w:val="24"/>
        </w:rPr>
        <w:t>старших</w:t>
      </w:r>
      <w:proofErr w:type="gramEnd"/>
      <w:r w:rsidRPr="00733E8E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дошкольников играть в шашки. </w:t>
      </w:r>
    </w:p>
    <w:p w:rsidR="006F0A32" w:rsidRPr="00E933C8" w:rsidRDefault="006F0A32" w:rsidP="006F0A32">
      <w:pPr>
        <w:tabs>
          <w:tab w:val="left" w:pos="2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33C8">
        <w:rPr>
          <w:rFonts w:ascii="Times New Roman" w:hAnsi="Times New Roman"/>
          <w:color w:val="000000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36"/>
        <w:gridCol w:w="963"/>
        <w:gridCol w:w="916"/>
        <w:gridCol w:w="1278"/>
        <w:gridCol w:w="1202"/>
        <w:gridCol w:w="862"/>
        <w:gridCol w:w="1564"/>
      </w:tblGrid>
      <w:tr w:rsidR="006F0A32" w:rsidRPr="006327DA" w:rsidTr="006F0A32">
        <w:tc>
          <w:tcPr>
            <w:tcW w:w="1101" w:type="dxa"/>
            <w:vMerge w:val="restart"/>
          </w:tcPr>
          <w:p w:rsidR="006F0A32" w:rsidRPr="006327DA" w:rsidRDefault="006F0A32" w:rsidP="006F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2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</w:t>
            </w:r>
            <w:proofErr w:type="spellEnd"/>
            <w:r w:rsidRPr="00632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6F0A32" w:rsidRPr="006327DA" w:rsidRDefault="006F0A32" w:rsidP="006F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2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  <w:proofErr w:type="gramEnd"/>
            <w:r w:rsidRPr="00632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ребенка </w:t>
            </w:r>
          </w:p>
        </w:tc>
        <w:tc>
          <w:tcPr>
            <w:tcW w:w="1436" w:type="dxa"/>
          </w:tcPr>
          <w:p w:rsidR="006F0A32" w:rsidRPr="006327DA" w:rsidRDefault="006F0A32" w:rsidP="006F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Расставляет шашки на поле </w:t>
            </w:r>
          </w:p>
        </w:tc>
        <w:tc>
          <w:tcPr>
            <w:tcW w:w="963" w:type="dxa"/>
          </w:tcPr>
          <w:p w:rsidR="006F0A32" w:rsidRPr="006327DA" w:rsidRDefault="006F0A32" w:rsidP="006F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Начало игры </w:t>
            </w:r>
          </w:p>
        </w:tc>
        <w:tc>
          <w:tcPr>
            <w:tcW w:w="916" w:type="dxa"/>
          </w:tcPr>
          <w:p w:rsidR="006F0A32" w:rsidRPr="006327DA" w:rsidRDefault="006F0A32" w:rsidP="006F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Ход шашек </w:t>
            </w:r>
          </w:p>
        </w:tc>
        <w:tc>
          <w:tcPr>
            <w:tcW w:w="1278" w:type="dxa"/>
          </w:tcPr>
          <w:p w:rsidR="006F0A32" w:rsidRPr="006327DA" w:rsidRDefault="006F0A32" w:rsidP="006F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Бой шашек соперника </w:t>
            </w:r>
          </w:p>
        </w:tc>
        <w:tc>
          <w:tcPr>
            <w:tcW w:w="1202" w:type="dxa"/>
          </w:tcPr>
          <w:p w:rsidR="006F0A32" w:rsidRPr="006327DA" w:rsidRDefault="006F0A32" w:rsidP="006F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диаграмм </w:t>
            </w:r>
          </w:p>
        </w:tc>
        <w:tc>
          <w:tcPr>
            <w:tcW w:w="862" w:type="dxa"/>
          </w:tcPr>
          <w:p w:rsidR="006F0A32" w:rsidRPr="006327DA" w:rsidRDefault="006F0A32" w:rsidP="006F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Дамка </w:t>
            </w:r>
          </w:p>
        </w:tc>
        <w:tc>
          <w:tcPr>
            <w:tcW w:w="1564" w:type="dxa"/>
          </w:tcPr>
          <w:p w:rsidR="006F0A32" w:rsidRPr="006327DA" w:rsidRDefault="006F0A32" w:rsidP="006F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Доводит игру до конца </w:t>
            </w:r>
          </w:p>
        </w:tc>
      </w:tr>
      <w:tr w:rsidR="006F0A32" w:rsidRPr="006327DA" w:rsidTr="006F0A32">
        <w:trPr>
          <w:trHeight w:val="1092"/>
        </w:trPr>
        <w:tc>
          <w:tcPr>
            <w:tcW w:w="1101" w:type="dxa"/>
            <w:vMerge/>
          </w:tcPr>
          <w:p w:rsidR="006F0A32" w:rsidRPr="006327DA" w:rsidRDefault="006F0A32" w:rsidP="006F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6F0A32" w:rsidRPr="006327DA" w:rsidRDefault="006F0A32" w:rsidP="006F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6F0A32" w:rsidRPr="006327DA" w:rsidRDefault="006F0A32" w:rsidP="006F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6F0A32" w:rsidRPr="006327DA" w:rsidRDefault="006F0A32" w:rsidP="006F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F0A32" w:rsidRPr="006327DA" w:rsidRDefault="006F0A32" w:rsidP="006F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6F0A32" w:rsidRPr="006327DA" w:rsidRDefault="006F0A32" w:rsidP="006F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6F0A32" w:rsidRPr="006327DA" w:rsidRDefault="006F0A32" w:rsidP="006F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6F0A32" w:rsidRPr="006327DA" w:rsidRDefault="006F0A32" w:rsidP="006F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F0A32" w:rsidRPr="00733E8E" w:rsidRDefault="006F0A32" w:rsidP="006F0A32">
      <w:pPr>
        <w:tabs>
          <w:tab w:val="left" w:pos="2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933C8">
        <w:rPr>
          <w:rFonts w:ascii="Times New Roman" w:hAnsi="Times New Roman"/>
          <w:color w:val="000000"/>
          <w:sz w:val="28"/>
          <w:szCs w:val="28"/>
        </w:rPr>
        <w:br/>
      </w:r>
      <w:r w:rsidRPr="00733E8E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Пояснения к пунктам таблицы: </w:t>
      </w:r>
    </w:p>
    <w:p w:rsidR="006F0A32" w:rsidRPr="00733E8E" w:rsidRDefault="006F0A32" w:rsidP="006F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3E8E">
        <w:rPr>
          <w:rFonts w:ascii="Times New Roman" w:hAnsi="Times New Roman"/>
          <w:color w:val="000000"/>
          <w:sz w:val="24"/>
          <w:szCs w:val="24"/>
        </w:rPr>
        <w:t xml:space="preserve">1. Ребенку предлагается расставить шашки в количестве 24 штук двух цветов для дальнейшей игры. </w:t>
      </w:r>
    </w:p>
    <w:p w:rsidR="006F0A32" w:rsidRPr="00733E8E" w:rsidRDefault="006F0A32" w:rsidP="006F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3E8E">
        <w:rPr>
          <w:rFonts w:ascii="Times New Roman" w:hAnsi="Times New Roman"/>
          <w:color w:val="000000"/>
          <w:sz w:val="24"/>
          <w:szCs w:val="24"/>
        </w:rPr>
        <w:t>2</w:t>
      </w:r>
      <w:r w:rsidR="007559C6">
        <w:rPr>
          <w:rFonts w:ascii="Times New Roman" w:hAnsi="Times New Roman"/>
          <w:color w:val="000000"/>
          <w:sz w:val="24"/>
          <w:szCs w:val="24"/>
        </w:rPr>
        <w:t>. К</w:t>
      </w:r>
      <w:r w:rsidRPr="00733E8E">
        <w:rPr>
          <w:rFonts w:ascii="Times New Roman" w:hAnsi="Times New Roman"/>
          <w:color w:val="000000"/>
          <w:sz w:val="24"/>
          <w:szCs w:val="24"/>
        </w:rPr>
        <w:t xml:space="preserve">то начинает игру и почему? Как определить, кто играет белыми шашками? </w:t>
      </w:r>
    </w:p>
    <w:p w:rsidR="006F0A32" w:rsidRPr="00733E8E" w:rsidRDefault="006F0A32" w:rsidP="006F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3E8E">
        <w:rPr>
          <w:rFonts w:ascii="Times New Roman" w:hAnsi="Times New Roman"/>
          <w:color w:val="000000"/>
          <w:sz w:val="24"/>
          <w:szCs w:val="24"/>
        </w:rPr>
        <w:t xml:space="preserve">3. Педагог предлагает ребенку начать игру, наблюдая за тем, как он делает ходы. </w:t>
      </w:r>
    </w:p>
    <w:p w:rsidR="006F0A32" w:rsidRPr="00733E8E" w:rsidRDefault="006F0A32" w:rsidP="006F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3E8E">
        <w:rPr>
          <w:rFonts w:ascii="Times New Roman" w:hAnsi="Times New Roman"/>
          <w:color w:val="000000"/>
          <w:sz w:val="24"/>
          <w:szCs w:val="24"/>
        </w:rPr>
        <w:t xml:space="preserve">4. В игре педагог создает ситуацию, при которой ребенок имеет возможность бить шашки соперника как по одной, так и несколько. </w:t>
      </w:r>
    </w:p>
    <w:p w:rsidR="006F0A32" w:rsidRPr="00733E8E" w:rsidRDefault="006F0A32" w:rsidP="006F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3E8E">
        <w:rPr>
          <w:rFonts w:ascii="Times New Roman" w:hAnsi="Times New Roman"/>
          <w:color w:val="000000"/>
          <w:sz w:val="24"/>
          <w:szCs w:val="24"/>
        </w:rPr>
        <w:t xml:space="preserve">5. Педагог предлагает разыграть диаграммы в соответствии с определенным условием. </w:t>
      </w:r>
    </w:p>
    <w:p w:rsidR="006F0A32" w:rsidRPr="00733E8E" w:rsidRDefault="006F0A32" w:rsidP="006F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3E8E">
        <w:rPr>
          <w:rFonts w:ascii="Times New Roman" w:hAnsi="Times New Roman"/>
          <w:color w:val="000000"/>
          <w:sz w:val="24"/>
          <w:szCs w:val="24"/>
        </w:rPr>
        <w:t xml:space="preserve">6. Проверка понимания игроком преимущества дамки перед обычной шашкой проходит непосредственно во время игры. </w:t>
      </w:r>
    </w:p>
    <w:p w:rsidR="006F0A32" w:rsidRPr="00733E8E" w:rsidRDefault="006F0A32" w:rsidP="006F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3E8E">
        <w:rPr>
          <w:rFonts w:ascii="Times New Roman" w:hAnsi="Times New Roman"/>
          <w:color w:val="000000"/>
          <w:sz w:val="24"/>
          <w:szCs w:val="24"/>
        </w:rPr>
        <w:t xml:space="preserve">7. Проверку целесообразно проводить в игре как со взрослыми, так и со сверстниками. </w:t>
      </w:r>
    </w:p>
    <w:p w:rsidR="006F0A32" w:rsidRPr="00733E8E" w:rsidRDefault="006F0A32" w:rsidP="006F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3E8E">
        <w:rPr>
          <w:rFonts w:ascii="Times New Roman" w:hAnsi="Times New Roman"/>
          <w:color w:val="000000"/>
          <w:sz w:val="24"/>
          <w:szCs w:val="24"/>
        </w:rPr>
        <w:t xml:space="preserve">8. Если ребенок оставляет партию незаконченной, педагог должен попытаться выяснить причину. Нежелание проиграть партию, обида на соперника, отставание в счете битых у соперника шашек расценивается как низкий уровень развития игровой мотивации. </w:t>
      </w:r>
    </w:p>
    <w:p w:rsidR="006F0A32" w:rsidRPr="00733E8E" w:rsidRDefault="006F0A32" w:rsidP="006F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3E8E"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Критерии оценки результатов: </w:t>
      </w:r>
    </w:p>
    <w:p w:rsidR="006F0A32" w:rsidRPr="00733E8E" w:rsidRDefault="006F0A32" w:rsidP="006F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3E8E">
        <w:rPr>
          <w:rFonts w:ascii="Times New Roman" w:hAnsi="Times New Roman"/>
          <w:i/>
          <w:iCs/>
          <w:color w:val="000000"/>
          <w:sz w:val="24"/>
          <w:szCs w:val="24"/>
        </w:rPr>
        <w:t xml:space="preserve">Высокий уровень </w:t>
      </w:r>
      <w:r w:rsidRPr="00733E8E">
        <w:rPr>
          <w:rFonts w:ascii="Times New Roman" w:hAnsi="Times New Roman"/>
          <w:color w:val="000000"/>
          <w:sz w:val="24"/>
          <w:szCs w:val="24"/>
        </w:rPr>
        <w:t xml:space="preserve">– ребенок самостоятельно и правильно справился с заданием; </w:t>
      </w:r>
    </w:p>
    <w:p w:rsidR="006F0A32" w:rsidRPr="00733E8E" w:rsidRDefault="006F0A32" w:rsidP="006F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3E8E">
        <w:rPr>
          <w:rFonts w:ascii="Times New Roman" w:hAnsi="Times New Roman"/>
          <w:i/>
          <w:iCs/>
          <w:color w:val="000000"/>
          <w:sz w:val="24"/>
          <w:szCs w:val="24"/>
        </w:rPr>
        <w:t xml:space="preserve">Средний уровень </w:t>
      </w:r>
      <w:r w:rsidRPr="00733E8E">
        <w:rPr>
          <w:rFonts w:ascii="Times New Roman" w:hAnsi="Times New Roman"/>
          <w:color w:val="000000"/>
          <w:sz w:val="24"/>
          <w:szCs w:val="24"/>
        </w:rPr>
        <w:t xml:space="preserve">– для правильного выполнения задания ребенку требуется несколько самостоятельных попыток или подсказка педагога; </w:t>
      </w:r>
    </w:p>
    <w:p w:rsidR="006F0A32" w:rsidRPr="00733E8E" w:rsidRDefault="006F0A32" w:rsidP="006F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3E8E">
        <w:rPr>
          <w:rFonts w:ascii="Times New Roman" w:hAnsi="Times New Roman"/>
          <w:i/>
          <w:iCs/>
          <w:color w:val="000000"/>
          <w:sz w:val="24"/>
          <w:szCs w:val="24"/>
        </w:rPr>
        <w:t xml:space="preserve">Низкий уровень </w:t>
      </w:r>
      <w:r w:rsidRPr="00733E8E">
        <w:rPr>
          <w:rFonts w:ascii="Times New Roman" w:hAnsi="Times New Roman"/>
          <w:color w:val="000000"/>
          <w:sz w:val="24"/>
          <w:szCs w:val="24"/>
        </w:rPr>
        <w:t>– ребенок не выполнил задание даже после подсказки педагога.</w:t>
      </w:r>
    </w:p>
    <w:p w:rsidR="006F0A32" w:rsidRPr="00733E8E" w:rsidRDefault="006F0A32" w:rsidP="006F0A32">
      <w:pPr>
        <w:shd w:val="clear" w:color="auto" w:fill="FFFFFF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0A32" w:rsidRPr="00D52ADE" w:rsidRDefault="006F0A32" w:rsidP="006F0A3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F0A32" w:rsidRPr="00C470DF" w:rsidRDefault="006F0A32" w:rsidP="006F0A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470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6F0A32" w:rsidRPr="00751729" w:rsidRDefault="006F0A32" w:rsidP="006F0A32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5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 концу</w:t>
      </w:r>
      <w:proofErr w:type="gramEnd"/>
      <w:r w:rsidRPr="0075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обучения дети должны знать:</w:t>
      </w:r>
    </w:p>
    <w:p w:rsidR="006F0A32" w:rsidRPr="00751729" w:rsidRDefault="006F0A32" w:rsidP="006F0A32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Шашечные термины: белое и чёрное поле, горизонталь, вертикаль, диагональ, центр, партнёры, начальное положение, ход, </w:t>
      </w:r>
      <w:proofErr w:type="gramStart"/>
      <w:r w:rsidRPr="0075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взятие,  пат</w:t>
      </w:r>
      <w:proofErr w:type="gramEnd"/>
      <w:r w:rsidRPr="0075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ничья;</w:t>
      </w:r>
    </w:p>
    <w:p w:rsidR="006F0A32" w:rsidRPr="00751729" w:rsidRDefault="006F0A32" w:rsidP="006F0A32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хода.</w:t>
      </w:r>
    </w:p>
    <w:p w:rsidR="006F0A32" w:rsidRPr="00751729" w:rsidRDefault="006F0A32" w:rsidP="006F0A32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5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 концу</w:t>
      </w:r>
      <w:proofErr w:type="gramEnd"/>
      <w:r w:rsidRPr="0075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обучения дети должны уметь:</w:t>
      </w:r>
    </w:p>
    <w:p w:rsidR="006F0A32" w:rsidRPr="00751729" w:rsidRDefault="006F0A32" w:rsidP="006F0A32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на шашечной доске;</w:t>
      </w:r>
    </w:p>
    <w:p w:rsidR="006F0A32" w:rsidRPr="00751729" w:rsidRDefault="006F0A32" w:rsidP="006F0A32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Играть каждой фигурой в отдельности и в совокупности с другими фигурами без нарушения правил;</w:t>
      </w:r>
    </w:p>
    <w:p w:rsidR="006F0A32" w:rsidRPr="00751729" w:rsidRDefault="006F0A32" w:rsidP="006F0A32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Правильно </w:t>
      </w:r>
      <w:proofErr w:type="gramStart"/>
      <w:r w:rsidRPr="0075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располагать  доску</w:t>
      </w:r>
      <w:proofErr w:type="gramEnd"/>
      <w:r w:rsidRPr="0075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между партнёрами;</w:t>
      </w:r>
    </w:p>
    <w:p w:rsidR="006F0A32" w:rsidRDefault="006F0A32" w:rsidP="006F0A32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располагать фигуры перед игрой;</w:t>
      </w:r>
    </w:p>
    <w:p w:rsidR="006F0A32" w:rsidRPr="00096881" w:rsidRDefault="006F0A32" w:rsidP="006F0A32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68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простые шашечные задачи</w:t>
      </w:r>
    </w:p>
    <w:p w:rsidR="006F0A32" w:rsidRPr="003C0068" w:rsidRDefault="006F0A32" w:rsidP="006F0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1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Оборудование и материалы</w:t>
      </w:r>
    </w:p>
    <w:p w:rsidR="006F0A32" w:rsidRPr="003C0068" w:rsidRDefault="006F0A32" w:rsidP="006F0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00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Наименование</w:t>
      </w:r>
      <w:r w:rsidRPr="003C00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Количество</w:t>
      </w:r>
    </w:p>
    <w:p w:rsidR="006F0A32" w:rsidRPr="003C0068" w:rsidRDefault="006F0A32" w:rsidP="006F0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00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 Доски деревянные</w:t>
      </w:r>
      <w:r w:rsidRPr="003C00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F141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5 </w:t>
      </w:r>
      <w:proofErr w:type="spellStart"/>
      <w:r w:rsidRPr="003C00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шт</w:t>
      </w:r>
      <w:proofErr w:type="spellEnd"/>
    </w:p>
    <w:p w:rsidR="006F0A32" w:rsidRPr="003C0068" w:rsidRDefault="006F0A32" w:rsidP="006F0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00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 Доска магнитная</w:t>
      </w:r>
      <w:r w:rsidRPr="003C00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1 </w:t>
      </w:r>
      <w:proofErr w:type="spellStart"/>
      <w:r w:rsidRPr="003C00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шт</w:t>
      </w:r>
      <w:proofErr w:type="spellEnd"/>
    </w:p>
    <w:p w:rsidR="006F0A32" w:rsidRPr="003C0068" w:rsidRDefault="006F0A32" w:rsidP="006F0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00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 Доска картонная</w:t>
      </w:r>
      <w:r w:rsidRPr="003C00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1 </w:t>
      </w:r>
      <w:proofErr w:type="spellStart"/>
      <w:r w:rsidRPr="003C00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шт</w:t>
      </w:r>
      <w:proofErr w:type="spellEnd"/>
    </w:p>
    <w:p w:rsidR="006F0A32" w:rsidRPr="00733E8E" w:rsidRDefault="006F0A32" w:rsidP="006F0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E8E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7559C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733E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Шашки</w:t>
      </w:r>
      <w:r w:rsidRPr="00733E8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7559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proofErr w:type="gramStart"/>
      <w:r w:rsidR="00F141A2" w:rsidRPr="00733E8E">
        <w:rPr>
          <w:rFonts w:ascii="Times New Roman" w:eastAsia="Times New Roman" w:hAnsi="Times New Roman"/>
          <w:bCs/>
          <w:sz w:val="28"/>
          <w:szCs w:val="28"/>
          <w:lang w:eastAsia="ru-RU"/>
        </w:rPr>
        <w:t>5  наборов</w:t>
      </w:r>
      <w:proofErr w:type="gramEnd"/>
    </w:p>
    <w:p w:rsidR="006F0A32" w:rsidRPr="00830182" w:rsidRDefault="006F0A32" w:rsidP="006F0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A32" w:rsidRPr="00830182" w:rsidRDefault="006F0A32" w:rsidP="006F0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Кадровые ресурсы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5580"/>
        <w:gridCol w:w="1672"/>
      </w:tblGrid>
      <w:tr w:rsidR="006F0A32" w:rsidRPr="007559C6" w:rsidTr="006F0A32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7559C6" w:rsidRDefault="006F0A32" w:rsidP="006F0A32">
            <w:pPr>
              <w:spacing w:before="89" w:after="8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9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7559C6" w:rsidRDefault="006F0A32" w:rsidP="006F0A32">
            <w:pPr>
              <w:spacing w:before="89" w:after="8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9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7559C6" w:rsidRDefault="006F0A32" w:rsidP="006F0A32">
            <w:pPr>
              <w:spacing w:before="89" w:after="8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9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единиц</w:t>
            </w:r>
          </w:p>
        </w:tc>
      </w:tr>
      <w:tr w:rsidR="006F0A32" w:rsidRPr="007559C6" w:rsidTr="006F0A32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7559C6" w:rsidRDefault="006F0A32" w:rsidP="006F0A32">
            <w:pPr>
              <w:spacing w:before="89" w:after="8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7559C6" w:rsidRDefault="006F0A32" w:rsidP="006F0A32">
            <w:pPr>
              <w:spacing w:before="89" w:after="8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7559C6" w:rsidRDefault="006F0A32" w:rsidP="006F0A32">
            <w:pPr>
              <w:spacing w:before="89" w:after="8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F0A32" w:rsidRPr="007559C6" w:rsidTr="006F0A32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7559C6" w:rsidRDefault="006F0A32" w:rsidP="006F0A32">
            <w:pPr>
              <w:spacing w:before="89" w:after="8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7559C6" w:rsidRDefault="006F0A32" w:rsidP="006F0A32">
            <w:pPr>
              <w:spacing w:before="89" w:after="8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7559C6" w:rsidRDefault="006F0A32" w:rsidP="006F0A32">
            <w:pPr>
              <w:spacing w:before="89" w:after="8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F0A32" w:rsidRPr="007559C6" w:rsidTr="006F0A32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7559C6" w:rsidRDefault="006F0A32" w:rsidP="006F0A32">
            <w:pPr>
              <w:spacing w:before="89" w:after="8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7559C6" w:rsidRDefault="006F0A32" w:rsidP="006F0A32">
            <w:pPr>
              <w:spacing w:before="89" w:after="8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7559C6" w:rsidRDefault="006F0A32" w:rsidP="006F0A32">
            <w:pPr>
              <w:spacing w:before="89" w:after="8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F0A32" w:rsidRPr="007559C6" w:rsidTr="006F0A32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7559C6" w:rsidRDefault="006F0A32" w:rsidP="006F0A32">
            <w:pPr>
              <w:spacing w:before="89" w:after="8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7559C6" w:rsidRDefault="006F0A32" w:rsidP="006F0A32">
            <w:pPr>
              <w:spacing w:before="89" w:after="8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7559C6" w:rsidRDefault="006F0A32" w:rsidP="006F0A32">
            <w:pPr>
              <w:spacing w:before="89" w:after="8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F0A32" w:rsidRPr="007559C6" w:rsidTr="006F0A32">
        <w:tc>
          <w:tcPr>
            <w:tcW w:w="6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7559C6" w:rsidRDefault="006F0A32" w:rsidP="006F0A32">
            <w:pPr>
              <w:spacing w:before="89" w:after="8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9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A32" w:rsidRPr="007559C6" w:rsidRDefault="006F0A32" w:rsidP="006F0A32">
            <w:pPr>
              <w:spacing w:before="89" w:after="8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9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6F0A32" w:rsidRPr="00830182" w:rsidRDefault="006F0A32" w:rsidP="006F0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Финансовые ресурсы </w:t>
      </w:r>
    </w:p>
    <w:p w:rsidR="006F0A32" w:rsidRPr="00830182" w:rsidRDefault="006F0A32" w:rsidP="006F0A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Финансовое обеспечение Программы формируется из средств, полученных от прибыли предоставления дополнительных образовательных платных услуг в группе художественно-эстетической направленности «Весёлая палитра», исходя из следующего распределения:</w:t>
      </w:r>
    </w:p>
    <w:p w:rsidR="006F0A32" w:rsidRPr="00830182" w:rsidRDefault="006F0A32" w:rsidP="006F0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- 65% - на развитие материально-технической базы группы;</w:t>
      </w:r>
    </w:p>
    <w:p w:rsidR="006F0A32" w:rsidRPr="00830182" w:rsidRDefault="006F0A32" w:rsidP="006F0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- 35% - на социально-личностное развитие детей группы.</w:t>
      </w:r>
    </w:p>
    <w:p w:rsidR="006F0A32" w:rsidRDefault="006F0A32" w:rsidP="00F1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Смета расходов на реализацию прогр</w:t>
      </w:r>
      <w:r w:rsidR="00F1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аммы прилагается. (Приложение 2</w:t>
      </w:r>
      <w:r w:rsidR="007559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F141A2" w:rsidRDefault="00F141A2" w:rsidP="00F1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41A2" w:rsidRDefault="00F141A2" w:rsidP="00F1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59C6" w:rsidRDefault="007559C6" w:rsidP="00F1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59C6" w:rsidRDefault="007559C6" w:rsidP="00F1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59C6" w:rsidRDefault="007559C6" w:rsidP="00F1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59C6" w:rsidRDefault="007559C6" w:rsidP="00F1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41A2" w:rsidRPr="00F141A2" w:rsidRDefault="00F141A2" w:rsidP="00F14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0A32" w:rsidRPr="00830182" w:rsidRDefault="006F0A32" w:rsidP="006F0A3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1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Литература</w:t>
      </w:r>
    </w:p>
    <w:p w:rsidR="006F0A32" w:rsidRDefault="006F0A32" w:rsidP="006F0A3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A32" w:rsidRPr="00E933C8" w:rsidRDefault="006F0A32" w:rsidP="006F0A3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6F0A32" w:rsidRPr="00E933C8" w:rsidRDefault="006F0A32" w:rsidP="006F0A3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A32" w:rsidRPr="00E933C8" w:rsidRDefault="006F0A32" w:rsidP="006F0A3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В.Б. Городецкий. Книга о шашках, М.: «Детская литература», 1984.</w:t>
      </w:r>
    </w:p>
    <w:p w:rsidR="006F0A32" w:rsidRPr="00E933C8" w:rsidRDefault="006F0A32" w:rsidP="006F0A3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А.И. Куличихин. История развития русских шашек, «ФИС», 1982.</w:t>
      </w:r>
    </w:p>
    <w:p w:rsidR="006F0A32" w:rsidRPr="00E933C8" w:rsidRDefault="006F0A32" w:rsidP="006F0A3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А. </w:t>
      </w:r>
      <w:proofErr w:type="spellStart"/>
      <w:r w:rsidRPr="00E93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Сидлин</w:t>
      </w:r>
      <w:proofErr w:type="spellEnd"/>
      <w:r w:rsidRPr="00E93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Как оценивать позицию в шашках, «ФИС», 1966.</w:t>
      </w:r>
    </w:p>
    <w:p w:rsidR="006F0A32" w:rsidRPr="00E933C8" w:rsidRDefault="006F0A32" w:rsidP="006F0A3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Л.М. </w:t>
      </w:r>
      <w:proofErr w:type="spellStart"/>
      <w:r w:rsidRPr="00E93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Рамм</w:t>
      </w:r>
      <w:proofErr w:type="spellEnd"/>
      <w:r w:rsidRPr="00E93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Курс шашечных начал, 1953.</w:t>
      </w:r>
    </w:p>
    <w:p w:rsidR="006F0A32" w:rsidRPr="00E933C8" w:rsidRDefault="006F0A32" w:rsidP="006F0A3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В.С. </w:t>
      </w:r>
      <w:proofErr w:type="spellStart"/>
      <w:r w:rsidRPr="00E93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Литвинович</w:t>
      </w:r>
      <w:proofErr w:type="spellEnd"/>
      <w:r w:rsidRPr="00E93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3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Н.Н.Негра</w:t>
      </w:r>
      <w:proofErr w:type="spellEnd"/>
      <w:r w:rsidRPr="00E93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Курс шашечных дебютов, Минск, «Полымя», 1985.</w:t>
      </w:r>
    </w:p>
    <w:p w:rsidR="006F0A32" w:rsidRPr="00E933C8" w:rsidRDefault="006F0A32" w:rsidP="006F0A3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Г.И. Хацкевич. 25 уроков шашечной игры, Минск: «Полымя», 1979.</w:t>
      </w:r>
    </w:p>
    <w:p w:rsidR="006F0A32" w:rsidRPr="00E933C8" w:rsidRDefault="006F0A32" w:rsidP="006F0A3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В.Б. Городецкий. Учись играть в шашки, М.: «Детская литература», 1956.</w:t>
      </w:r>
    </w:p>
    <w:p w:rsidR="006F0A32" w:rsidRPr="00E933C8" w:rsidRDefault="006F0A32" w:rsidP="006F0A3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Ю. Барский, Б. </w:t>
      </w:r>
      <w:proofErr w:type="spellStart"/>
      <w:r w:rsidRPr="00E93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Герцензон</w:t>
      </w:r>
      <w:proofErr w:type="spellEnd"/>
      <w:r w:rsidRPr="00E93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Приключения на шашечной доске, «</w:t>
      </w:r>
      <w:proofErr w:type="spellStart"/>
      <w:r w:rsidRPr="00E93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Лениздат</w:t>
      </w:r>
      <w:proofErr w:type="spellEnd"/>
      <w:r w:rsidRPr="00E93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1969.</w:t>
      </w:r>
    </w:p>
    <w:p w:rsidR="006F0A32" w:rsidRPr="00E933C8" w:rsidRDefault="006F0A32" w:rsidP="006F0A3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П.А. </w:t>
      </w:r>
      <w:proofErr w:type="spellStart"/>
      <w:r w:rsidRPr="00E93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Слезкин</w:t>
      </w:r>
      <w:proofErr w:type="spellEnd"/>
      <w:r w:rsidRPr="00E93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Основы шашечной игры, ОГИЗ - Физкультура и туризм, 1936.</w:t>
      </w:r>
    </w:p>
    <w:p w:rsidR="006F0A32" w:rsidRPr="00E933C8" w:rsidRDefault="006F0A32" w:rsidP="006F0A3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Шашечный кодекс, М.: «Советский спорт», 1986.</w:t>
      </w:r>
    </w:p>
    <w:p w:rsidR="006F0A32" w:rsidRPr="00E933C8" w:rsidRDefault="006F0A32" w:rsidP="006F0A3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 И.И. </w:t>
      </w:r>
      <w:proofErr w:type="spellStart"/>
      <w:r w:rsidRPr="00E93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Куперман</w:t>
      </w:r>
      <w:proofErr w:type="spellEnd"/>
      <w:r w:rsidRPr="00E93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3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В.М.Каплан</w:t>
      </w:r>
      <w:proofErr w:type="spellEnd"/>
      <w:r w:rsidRPr="00E93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Начала и середина игры в шашки, «ФИС», 1957.</w:t>
      </w:r>
    </w:p>
    <w:p w:rsidR="006F0A32" w:rsidRPr="00E933C8" w:rsidRDefault="006F0A32" w:rsidP="006F0A3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12. Н.В. </w:t>
      </w:r>
      <w:proofErr w:type="spellStart"/>
      <w:r w:rsidRPr="00E93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Крогиус</w:t>
      </w:r>
      <w:proofErr w:type="spellEnd"/>
      <w:r w:rsidRPr="00E93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Психология шахматного творчества, «ФИС», 1981.</w:t>
      </w:r>
    </w:p>
    <w:p w:rsidR="006F0A32" w:rsidRDefault="006F0A32" w:rsidP="006F0A3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A32" w:rsidRPr="00830182" w:rsidRDefault="006F0A32" w:rsidP="006F0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1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Приложение</w:t>
      </w:r>
    </w:p>
    <w:p w:rsidR="006F0A32" w:rsidRPr="00830182" w:rsidRDefault="006F0A32" w:rsidP="006F0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1.</w:t>
      </w:r>
    </w:p>
    <w:p w:rsidR="006F0A32" w:rsidRDefault="006F0A32" w:rsidP="006F0A32"/>
    <w:p w:rsidR="00704F12" w:rsidRPr="008354BD" w:rsidRDefault="00C216BF">
      <w:pPr>
        <w:rPr>
          <w:rFonts w:ascii="Times New Roman" w:hAnsi="Times New Roman"/>
          <w:i/>
        </w:rPr>
      </w:pPr>
      <w:r w:rsidRPr="008354BD">
        <w:rPr>
          <w:rStyle w:val="a7"/>
          <w:rFonts w:ascii="Times New Roman" w:hAnsi="Times New Roman"/>
          <w:i w:val="0"/>
          <w:color w:val="000000"/>
          <w:sz w:val="23"/>
          <w:szCs w:val="23"/>
          <w:shd w:val="clear" w:color="auto" w:fill="FFFFFF"/>
        </w:rPr>
        <w:t>1) Начинать бой можешь смело –</w:t>
      </w:r>
      <w:r w:rsidRPr="008354BD">
        <w:rPr>
          <w:rFonts w:ascii="Times New Roman" w:hAnsi="Times New Roman"/>
          <w:i/>
          <w:color w:val="000000"/>
          <w:sz w:val="23"/>
          <w:szCs w:val="23"/>
        </w:rPr>
        <w:br/>
      </w:r>
      <w:r w:rsidRPr="008354BD">
        <w:rPr>
          <w:rStyle w:val="a7"/>
          <w:rFonts w:ascii="Times New Roman" w:hAnsi="Times New Roman"/>
          <w:i w:val="0"/>
          <w:color w:val="000000"/>
          <w:sz w:val="23"/>
          <w:szCs w:val="23"/>
          <w:shd w:val="clear" w:color="auto" w:fill="FFFFFF"/>
        </w:rPr>
        <w:t>Первый ход всегда за белой!</w:t>
      </w:r>
      <w:r w:rsidRPr="008354BD">
        <w:rPr>
          <w:rFonts w:ascii="Times New Roman" w:hAnsi="Times New Roman"/>
          <w:i/>
          <w:color w:val="000000"/>
          <w:sz w:val="23"/>
          <w:szCs w:val="23"/>
        </w:rPr>
        <w:br/>
      </w:r>
      <w:r w:rsidRPr="008354BD">
        <w:rPr>
          <w:rStyle w:val="a7"/>
          <w:rFonts w:ascii="Times New Roman" w:hAnsi="Times New Roman"/>
          <w:i w:val="0"/>
          <w:color w:val="000000"/>
          <w:sz w:val="23"/>
          <w:szCs w:val="23"/>
          <w:shd w:val="clear" w:color="auto" w:fill="FFFFFF"/>
        </w:rPr>
        <w:t>2) Шашки медленно, но метко</w:t>
      </w:r>
      <w:r w:rsidRPr="008354BD">
        <w:rPr>
          <w:rFonts w:ascii="Times New Roman" w:hAnsi="Times New Roman"/>
          <w:i/>
          <w:color w:val="000000"/>
          <w:sz w:val="23"/>
          <w:szCs w:val="23"/>
        </w:rPr>
        <w:br/>
      </w:r>
      <w:r w:rsidRPr="008354BD">
        <w:rPr>
          <w:rStyle w:val="a7"/>
          <w:rFonts w:ascii="Times New Roman" w:hAnsi="Times New Roman"/>
          <w:i w:val="0"/>
          <w:color w:val="000000"/>
          <w:sz w:val="23"/>
          <w:szCs w:val="23"/>
          <w:shd w:val="clear" w:color="auto" w:fill="FFFFFF"/>
        </w:rPr>
        <w:t>Шагают лишь по черным клеткам!</w:t>
      </w:r>
      <w:r w:rsidRPr="008354BD">
        <w:rPr>
          <w:rFonts w:ascii="Times New Roman" w:hAnsi="Times New Roman"/>
          <w:i/>
          <w:color w:val="000000"/>
          <w:sz w:val="23"/>
          <w:szCs w:val="23"/>
        </w:rPr>
        <w:br/>
      </w:r>
      <w:r w:rsidRPr="008354BD">
        <w:rPr>
          <w:rStyle w:val="a7"/>
          <w:rFonts w:ascii="Times New Roman" w:hAnsi="Times New Roman"/>
          <w:i w:val="0"/>
          <w:color w:val="000000"/>
          <w:sz w:val="23"/>
          <w:szCs w:val="23"/>
          <w:shd w:val="clear" w:color="auto" w:fill="FFFFFF"/>
        </w:rPr>
        <w:t xml:space="preserve">3) Наверно, шашкам не </w:t>
      </w:r>
      <w:proofErr w:type="gramStart"/>
      <w:r w:rsidRPr="008354BD">
        <w:rPr>
          <w:rStyle w:val="a7"/>
          <w:rFonts w:ascii="Times New Roman" w:hAnsi="Times New Roman"/>
          <w:i w:val="0"/>
          <w:color w:val="000000"/>
          <w:sz w:val="23"/>
          <w:szCs w:val="23"/>
          <w:shd w:val="clear" w:color="auto" w:fill="FFFFFF"/>
        </w:rPr>
        <w:t>везет,</w:t>
      </w:r>
      <w:r w:rsidRPr="008354BD">
        <w:rPr>
          <w:rFonts w:ascii="Times New Roman" w:hAnsi="Times New Roman"/>
          <w:i/>
          <w:color w:val="000000"/>
          <w:sz w:val="23"/>
          <w:szCs w:val="23"/>
        </w:rPr>
        <w:br/>
      </w:r>
      <w:r w:rsidRPr="008354BD">
        <w:rPr>
          <w:rStyle w:val="a7"/>
          <w:rFonts w:ascii="Times New Roman" w:hAnsi="Times New Roman"/>
          <w:i w:val="0"/>
          <w:color w:val="000000"/>
          <w:sz w:val="23"/>
          <w:szCs w:val="23"/>
          <w:shd w:val="clear" w:color="auto" w:fill="FFFFFF"/>
        </w:rPr>
        <w:t>Что</w:t>
      </w:r>
      <w:proofErr w:type="gramEnd"/>
      <w:r w:rsidRPr="008354BD">
        <w:rPr>
          <w:rStyle w:val="a7"/>
          <w:rFonts w:ascii="Times New Roman" w:hAnsi="Times New Roman"/>
          <w:i w:val="0"/>
          <w:color w:val="000000"/>
          <w:sz w:val="23"/>
          <w:szCs w:val="23"/>
          <w:shd w:val="clear" w:color="auto" w:fill="FFFFFF"/>
        </w:rPr>
        <w:t xml:space="preserve"> ходят шашки лишь ВПЕРЕД!</w:t>
      </w:r>
      <w:r w:rsidRPr="008354BD">
        <w:rPr>
          <w:rFonts w:ascii="Times New Roman" w:hAnsi="Times New Roman"/>
          <w:i/>
          <w:color w:val="000000"/>
          <w:sz w:val="23"/>
          <w:szCs w:val="23"/>
        </w:rPr>
        <w:br/>
      </w:r>
      <w:r w:rsidRPr="008354BD">
        <w:rPr>
          <w:rStyle w:val="a7"/>
          <w:rFonts w:ascii="Times New Roman" w:hAnsi="Times New Roman"/>
          <w:i w:val="0"/>
          <w:color w:val="000000"/>
          <w:sz w:val="23"/>
          <w:szCs w:val="23"/>
          <w:shd w:val="clear" w:color="auto" w:fill="FFFFFF"/>
        </w:rPr>
        <w:t>4) Знают все : и стар, и млад,</w:t>
      </w:r>
      <w:r w:rsidRPr="008354BD">
        <w:rPr>
          <w:rFonts w:ascii="Times New Roman" w:hAnsi="Times New Roman"/>
          <w:i/>
          <w:color w:val="000000"/>
          <w:sz w:val="23"/>
          <w:szCs w:val="23"/>
        </w:rPr>
        <w:br/>
      </w:r>
      <w:r w:rsidRPr="008354BD">
        <w:rPr>
          <w:rStyle w:val="a7"/>
          <w:rFonts w:ascii="Times New Roman" w:hAnsi="Times New Roman"/>
          <w:i w:val="0"/>
          <w:color w:val="000000"/>
          <w:sz w:val="23"/>
          <w:szCs w:val="23"/>
          <w:shd w:val="clear" w:color="auto" w:fill="FFFFFF"/>
        </w:rPr>
        <w:t>Шашкой бьем вперед – назад!</w:t>
      </w:r>
      <w:r w:rsidRPr="008354BD">
        <w:rPr>
          <w:rFonts w:ascii="Times New Roman" w:hAnsi="Times New Roman"/>
          <w:i/>
          <w:color w:val="000000"/>
          <w:sz w:val="23"/>
          <w:szCs w:val="23"/>
        </w:rPr>
        <w:br/>
      </w:r>
      <w:r w:rsidRPr="008354BD">
        <w:rPr>
          <w:rStyle w:val="a7"/>
          <w:rFonts w:ascii="Times New Roman" w:hAnsi="Times New Roman"/>
          <w:i w:val="0"/>
          <w:color w:val="000000"/>
          <w:sz w:val="23"/>
          <w:szCs w:val="23"/>
          <w:shd w:val="clear" w:color="auto" w:fill="FFFFFF"/>
        </w:rPr>
        <w:t>5) Шашка соперника сразу погибнет,</w:t>
      </w:r>
      <w:r w:rsidRPr="008354BD">
        <w:rPr>
          <w:rFonts w:ascii="Times New Roman" w:hAnsi="Times New Roman"/>
          <w:i/>
          <w:color w:val="000000"/>
          <w:sz w:val="23"/>
          <w:szCs w:val="23"/>
        </w:rPr>
        <w:br/>
      </w:r>
      <w:r w:rsidRPr="008354BD">
        <w:rPr>
          <w:rStyle w:val="a7"/>
          <w:rFonts w:ascii="Times New Roman" w:hAnsi="Times New Roman"/>
          <w:i w:val="0"/>
          <w:color w:val="000000"/>
          <w:sz w:val="23"/>
          <w:szCs w:val="23"/>
          <w:shd w:val="clear" w:color="auto" w:fill="FFFFFF"/>
        </w:rPr>
        <w:t>Если твоя ее перепрыгнет!</w:t>
      </w:r>
      <w:r w:rsidRPr="008354BD">
        <w:rPr>
          <w:rFonts w:ascii="Times New Roman" w:hAnsi="Times New Roman"/>
          <w:i/>
          <w:color w:val="000000"/>
          <w:sz w:val="23"/>
          <w:szCs w:val="23"/>
        </w:rPr>
        <w:br/>
      </w:r>
      <w:r w:rsidRPr="008354BD">
        <w:rPr>
          <w:rStyle w:val="a7"/>
          <w:rFonts w:ascii="Times New Roman" w:hAnsi="Times New Roman"/>
          <w:i w:val="0"/>
          <w:color w:val="000000"/>
          <w:sz w:val="23"/>
          <w:szCs w:val="23"/>
          <w:shd w:val="clear" w:color="auto" w:fill="FFFFFF"/>
        </w:rPr>
        <w:t>6) Поля вдруг конец настанет,</w:t>
      </w:r>
      <w:r w:rsidRPr="008354BD">
        <w:rPr>
          <w:rFonts w:ascii="Times New Roman" w:hAnsi="Times New Roman"/>
          <w:i/>
          <w:color w:val="000000"/>
          <w:sz w:val="23"/>
          <w:szCs w:val="23"/>
        </w:rPr>
        <w:br/>
      </w:r>
      <w:r w:rsidRPr="008354BD">
        <w:rPr>
          <w:rStyle w:val="a7"/>
          <w:rFonts w:ascii="Times New Roman" w:hAnsi="Times New Roman"/>
          <w:i w:val="0"/>
          <w:color w:val="000000"/>
          <w:sz w:val="23"/>
          <w:szCs w:val="23"/>
          <w:shd w:val="clear" w:color="auto" w:fill="FFFFFF"/>
        </w:rPr>
        <w:t>Сразу шашка «дамкой» станет!</w:t>
      </w:r>
      <w:r w:rsidRPr="008354BD">
        <w:rPr>
          <w:rFonts w:ascii="Times New Roman" w:hAnsi="Times New Roman"/>
          <w:i/>
          <w:color w:val="000000"/>
          <w:sz w:val="23"/>
          <w:szCs w:val="23"/>
        </w:rPr>
        <w:br/>
      </w:r>
      <w:r w:rsidRPr="008354BD">
        <w:rPr>
          <w:rStyle w:val="a7"/>
          <w:rFonts w:ascii="Times New Roman" w:hAnsi="Times New Roman"/>
          <w:i w:val="0"/>
          <w:color w:val="000000"/>
          <w:sz w:val="23"/>
          <w:szCs w:val="23"/>
          <w:shd w:val="clear" w:color="auto" w:fill="FFFFFF"/>
        </w:rPr>
        <w:t>7) Чтоб твою «дамку» не поймали,</w:t>
      </w:r>
      <w:r w:rsidRPr="008354BD">
        <w:rPr>
          <w:rFonts w:ascii="Times New Roman" w:hAnsi="Times New Roman"/>
          <w:i/>
          <w:color w:val="000000"/>
          <w:sz w:val="23"/>
          <w:szCs w:val="23"/>
        </w:rPr>
        <w:br/>
      </w:r>
      <w:r w:rsidRPr="008354BD">
        <w:rPr>
          <w:rStyle w:val="a7"/>
          <w:rFonts w:ascii="Times New Roman" w:hAnsi="Times New Roman"/>
          <w:i w:val="0"/>
          <w:color w:val="000000"/>
          <w:sz w:val="23"/>
          <w:szCs w:val="23"/>
          <w:shd w:val="clear" w:color="auto" w:fill="FFFFFF"/>
        </w:rPr>
        <w:t>Ход ее по всей диагонали!</w:t>
      </w:r>
      <w:r w:rsidRPr="008354BD">
        <w:rPr>
          <w:rFonts w:ascii="Times New Roman" w:hAnsi="Times New Roman"/>
          <w:i/>
          <w:color w:val="000000"/>
          <w:sz w:val="23"/>
          <w:szCs w:val="23"/>
        </w:rPr>
        <w:br/>
      </w:r>
      <w:r w:rsidRPr="008354BD">
        <w:rPr>
          <w:rStyle w:val="a7"/>
          <w:rFonts w:ascii="Times New Roman" w:hAnsi="Times New Roman"/>
          <w:i w:val="0"/>
          <w:color w:val="000000"/>
          <w:sz w:val="23"/>
          <w:szCs w:val="23"/>
          <w:shd w:val="clear" w:color="auto" w:fill="FFFFFF"/>
        </w:rPr>
        <w:t>8) Цель игры – побить «врагов»</w:t>
      </w:r>
      <w:r w:rsidRPr="008354BD">
        <w:rPr>
          <w:rFonts w:ascii="Times New Roman" w:hAnsi="Times New Roman"/>
          <w:i/>
          <w:color w:val="000000"/>
          <w:sz w:val="23"/>
          <w:szCs w:val="23"/>
        </w:rPr>
        <w:br/>
      </w:r>
      <w:r w:rsidRPr="008354BD">
        <w:rPr>
          <w:rStyle w:val="a7"/>
          <w:rFonts w:ascii="Times New Roman" w:hAnsi="Times New Roman"/>
          <w:i w:val="0"/>
          <w:color w:val="000000"/>
          <w:sz w:val="23"/>
          <w:szCs w:val="23"/>
          <w:shd w:val="clear" w:color="auto" w:fill="FFFFFF"/>
        </w:rPr>
        <w:t>И чтоб им не было ходов!</w:t>
      </w:r>
    </w:p>
    <w:sectPr w:rsidR="00704F12" w:rsidRPr="008354BD" w:rsidSect="006F0A3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2B" w:rsidRDefault="00C3282B" w:rsidP="009075CF">
      <w:pPr>
        <w:spacing w:after="0" w:line="240" w:lineRule="auto"/>
      </w:pPr>
      <w:r>
        <w:separator/>
      </w:r>
    </w:p>
  </w:endnote>
  <w:endnote w:type="continuationSeparator" w:id="0">
    <w:p w:rsidR="00C3282B" w:rsidRDefault="00C3282B" w:rsidP="0090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82B" w:rsidRDefault="00C328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2B" w:rsidRDefault="00C3282B" w:rsidP="009075CF">
      <w:pPr>
        <w:spacing w:after="0" w:line="240" w:lineRule="auto"/>
      </w:pPr>
      <w:r>
        <w:separator/>
      </w:r>
    </w:p>
  </w:footnote>
  <w:footnote w:type="continuationSeparator" w:id="0">
    <w:p w:rsidR="00C3282B" w:rsidRDefault="00C3282B" w:rsidP="00907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D5F90"/>
    <w:multiLevelType w:val="hybridMultilevel"/>
    <w:tmpl w:val="A560F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F3A04"/>
    <w:multiLevelType w:val="hybridMultilevel"/>
    <w:tmpl w:val="D9CC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44BB0"/>
    <w:multiLevelType w:val="hybridMultilevel"/>
    <w:tmpl w:val="E47AE0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9A495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6E2BAC"/>
    <w:multiLevelType w:val="hybridMultilevel"/>
    <w:tmpl w:val="27B6C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E1094"/>
    <w:multiLevelType w:val="hybridMultilevel"/>
    <w:tmpl w:val="B57CF300"/>
    <w:lvl w:ilvl="0" w:tplc="349A495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A32"/>
    <w:rsid w:val="003526EA"/>
    <w:rsid w:val="004B3382"/>
    <w:rsid w:val="00633F58"/>
    <w:rsid w:val="006F0A32"/>
    <w:rsid w:val="00704F12"/>
    <w:rsid w:val="00733E8E"/>
    <w:rsid w:val="007559C6"/>
    <w:rsid w:val="008354BD"/>
    <w:rsid w:val="009075CF"/>
    <w:rsid w:val="0093423F"/>
    <w:rsid w:val="0096640C"/>
    <w:rsid w:val="00996BA4"/>
    <w:rsid w:val="009F14A7"/>
    <w:rsid w:val="00A513C7"/>
    <w:rsid w:val="00A71C84"/>
    <w:rsid w:val="00BD1277"/>
    <w:rsid w:val="00C16503"/>
    <w:rsid w:val="00C216BF"/>
    <w:rsid w:val="00C3282B"/>
    <w:rsid w:val="00CF7CB0"/>
    <w:rsid w:val="00D0321D"/>
    <w:rsid w:val="00D032D7"/>
    <w:rsid w:val="00D45EE0"/>
    <w:rsid w:val="00F141A2"/>
    <w:rsid w:val="00F72A69"/>
    <w:rsid w:val="00F9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69E7A-C4B4-4B02-9456-EEED3868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A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32"/>
    <w:pPr>
      <w:ind w:left="720"/>
      <w:contextualSpacing/>
    </w:pPr>
  </w:style>
  <w:style w:type="paragraph" w:styleId="a4">
    <w:name w:val="Normal (Web)"/>
    <w:basedOn w:val="a"/>
    <w:rsid w:val="006F0A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F0A3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F0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A32"/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C216BF"/>
    <w:rPr>
      <w:i/>
      <w:iCs/>
    </w:rPr>
  </w:style>
  <w:style w:type="paragraph" w:customStyle="1" w:styleId="a8">
    <w:name w:val="Знак Знак Знак Знак"/>
    <w:basedOn w:val="a"/>
    <w:rsid w:val="00733E8E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358F9-0182-41B0-99C4-BF4B49C4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18</Pages>
  <Words>4752</Words>
  <Characters>27092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ALI</cp:lastModifiedBy>
  <cp:revision>6</cp:revision>
  <dcterms:created xsi:type="dcterms:W3CDTF">2015-01-18T04:52:00Z</dcterms:created>
  <dcterms:modified xsi:type="dcterms:W3CDTF">2015-09-30T15:59:00Z</dcterms:modified>
</cp:coreProperties>
</file>