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D1" w:rsidRPr="003821DD" w:rsidRDefault="004D1AD1" w:rsidP="004D1AD1">
      <w:pPr>
        <w:shd w:val="clear" w:color="auto" w:fill="FFFFFF"/>
        <w:spacing w:after="150" w:line="240" w:lineRule="atLeast"/>
        <w:outlineLvl w:val="0"/>
        <w:rPr>
          <w:rFonts w:ascii="Comic Sans MS" w:eastAsia="Times New Roman" w:hAnsi="Comic Sans MS" w:cs="Arial"/>
          <w:color w:val="1F497D" w:themeColor="text2"/>
          <w:kern w:val="36"/>
          <w:sz w:val="40"/>
          <w:szCs w:val="40"/>
        </w:rPr>
      </w:pPr>
      <w:r w:rsidRPr="003821DD">
        <w:rPr>
          <w:rFonts w:ascii="Comic Sans MS" w:eastAsia="Times New Roman" w:hAnsi="Comic Sans MS" w:cs="Arial"/>
          <w:color w:val="1F497D" w:themeColor="text2"/>
          <w:kern w:val="36"/>
          <w:sz w:val="40"/>
          <w:szCs w:val="40"/>
        </w:rPr>
        <w:t>План краткосрочного проекта, посвящённого православному празднику Преображение Господне (Яблочный Спас)</w:t>
      </w:r>
    </w:p>
    <w:p w:rsidR="004D1AD1" w:rsidRDefault="004D1AD1" w:rsidP="004D1A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48DD4" w:themeColor="text2" w:themeTint="99"/>
          <w:sz w:val="21"/>
        </w:rPr>
      </w:pPr>
    </w:p>
    <w:p w:rsidR="004D1AD1" w:rsidRPr="00B31661" w:rsidRDefault="004D1AD1" w:rsidP="004D1A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A40AD">
        <w:rPr>
          <w:rFonts w:ascii="Arial" w:hAnsi="Arial" w:cs="Arial"/>
          <w:i/>
          <w:color w:val="555555"/>
          <w:sz w:val="28"/>
          <w:szCs w:val="28"/>
        </w:rPr>
        <w:t>.</w:t>
      </w:r>
      <w:r w:rsidRPr="003A40AD">
        <w:rPr>
          <w:rFonts w:ascii="Arial" w:eastAsia="Times New Roman" w:hAnsi="Arial" w:cs="Arial"/>
          <w:b/>
          <w:bCs/>
          <w:i/>
          <w:color w:val="548DD4" w:themeColor="text2" w:themeTint="99"/>
          <w:sz w:val="28"/>
          <w:szCs w:val="28"/>
        </w:rPr>
        <w:t xml:space="preserve"> Цель</w:t>
      </w:r>
      <w:r w:rsidRPr="003A40AD">
        <w:rPr>
          <w:rFonts w:ascii="Arial" w:eastAsia="Times New Roman" w:hAnsi="Arial" w:cs="Arial"/>
          <w:b/>
          <w:bCs/>
          <w:i/>
          <w:color w:val="555555"/>
          <w:sz w:val="28"/>
          <w:szCs w:val="28"/>
        </w:rPr>
        <w:t>:</w:t>
      </w:r>
      <w:r w:rsidRPr="00B31661">
        <w:rPr>
          <w:rFonts w:ascii="Arial" w:eastAsia="Times New Roman" w:hAnsi="Arial" w:cs="Arial"/>
          <w:color w:val="555555"/>
          <w:sz w:val="21"/>
        </w:rPr>
        <w:t> </w:t>
      </w:r>
      <w:r w:rsidRPr="00B31661">
        <w:rPr>
          <w:rFonts w:ascii="Arial" w:eastAsia="Times New Roman" w:hAnsi="Arial" w:cs="Arial"/>
          <w:color w:val="555555"/>
          <w:sz w:val="21"/>
          <w:szCs w:val="21"/>
        </w:rPr>
        <w:t>духовно-нравственное воспитание подрастающего поколения. Приобщение детей и их родителей к нравственной культуре. Возрождение традиций празднования 19 августа православного праздника Преображение Господне (Яблочный Спас).</w:t>
      </w:r>
    </w:p>
    <w:p w:rsidR="004D1AD1" w:rsidRPr="003A40AD" w:rsidRDefault="004D1AD1" w:rsidP="004D1A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</w:p>
    <w:p w:rsidR="004D1AD1" w:rsidRPr="003A40AD" w:rsidRDefault="004D1AD1" w:rsidP="004D1A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i/>
          <w:color w:val="548DD4" w:themeColor="text2" w:themeTint="99"/>
          <w:sz w:val="28"/>
          <w:szCs w:val="28"/>
        </w:rPr>
      </w:pPr>
      <w:r w:rsidRPr="003A40AD">
        <w:rPr>
          <w:rStyle w:val="a4"/>
          <w:rFonts w:ascii="Arial" w:hAnsi="Arial" w:cs="Arial"/>
          <w:i/>
          <w:color w:val="548DD4" w:themeColor="text2" w:themeTint="99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548DD4" w:themeColor="text2" w:themeTint="99"/>
          <w:sz w:val="28"/>
          <w:szCs w:val="28"/>
          <w:bdr w:val="none" w:sz="0" w:space="0" w:color="auto" w:frame="1"/>
        </w:rPr>
        <w:t xml:space="preserve"> </w:t>
      </w:r>
      <w:r w:rsidRPr="003A40AD">
        <w:rPr>
          <w:rStyle w:val="a4"/>
          <w:rFonts w:ascii="Arial" w:hAnsi="Arial" w:cs="Arial"/>
          <w:i/>
          <w:color w:val="548DD4" w:themeColor="text2" w:themeTint="99"/>
          <w:sz w:val="28"/>
          <w:szCs w:val="28"/>
          <w:bdr w:val="none" w:sz="0" w:space="0" w:color="auto" w:frame="1"/>
        </w:rPr>
        <w:t>Задачи проекта:</w:t>
      </w:r>
    </w:p>
    <w:p w:rsidR="004D1AD1" w:rsidRDefault="004D1AD1" w:rsidP="004D1A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формирование правильного произношения;</w:t>
      </w:r>
    </w:p>
    <w:p w:rsidR="004D1AD1" w:rsidRDefault="004D1AD1" w:rsidP="004D1A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развитие лексико-грамматических категорий и словарного запаса детей;</w:t>
      </w:r>
    </w:p>
    <w:p w:rsidR="004D1AD1" w:rsidRDefault="004D1AD1" w:rsidP="004D1A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развитие связного высказывания, интонационной выразительности речи, эмоционально-волевой и коммуникативной сферы;</w:t>
      </w:r>
    </w:p>
    <w:p w:rsidR="004D1AD1" w:rsidRDefault="004D1AD1" w:rsidP="004D1A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развитие познавательной сферы, общей и мелкой моторики.</w:t>
      </w:r>
    </w:p>
    <w:p w:rsidR="004D1AD1" w:rsidRDefault="004D1AD1" w:rsidP="004D1A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3A40AD">
        <w:rPr>
          <w:rStyle w:val="a4"/>
          <w:rFonts w:ascii="Arial" w:hAnsi="Arial" w:cs="Arial"/>
          <w:i/>
          <w:color w:val="548DD4" w:themeColor="text2" w:themeTint="99"/>
          <w:sz w:val="28"/>
          <w:szCs w:val="28"/>
          <w:bdr w:val="none" w:sz="0" w:space="0" w:color="auto" w:frame="1"/>
        </w:rPr>
        <w:t>Тип проекта</w:t>
      </w: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комплексный, творчески-поисковый.</w:t>
      </w:r>
    </w:p>
    <w:p w:rsidR="004D1AD1" w:rsidRDefault="004D1AD1" w:rsidP="004D1A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48DD4" w:themeColor="text2" w:themeTint="99"/>
          <w:sz w:val="28"/>
          <w:szCs w:val="28"/>
          <w:bdr w:val="none" w:sz="0" w:space="0" w:color="auto" w:frame="1"/>
        </w:rPr>
      </w:pPr>
    </w:p>
    <w:p w:rsidR="004D1AD1" w:rsidRDefault="004D1AD1" w:rsidP="004D1A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3A40AD">
        <w:rPr>
          <w:rStyle w:val="a4"/>
          <w:rFonts w:ascii="Arial" w:hAnsi="Arial" w:cs="Arial"/>
          <w:i/>
          <w:color w:val="548DD4" w:themeColor="text2" w:themeTint="99"/>
          <w:sz w:val="28"/>
          <w:szCs w:val="28"/>
          <w:bdr w:val="none" w:sz="0" w:space="0" w:color="auto" w:frame="1"/>
        </w:rPr>
        <w:t>Продолжительность проекта</w:t>
      </w: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краткосрочный</w:t>
      </w:r>
    </w:p>
    <w:p w:rsidR="004D1AD1" w:rsidRDefault="004D1AD1" w:rsidP="004D1A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4D1AD1" w:rsidRDefault="004D1AD1" w:rsidP="004D1A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3A40AD">
        <w:rPr>
          <w:rStyle w:val="a4"/>
          <w:rFonts w:ascii="Arial" w:hAnsi="Arial" w:cs="Arial"/>
          <w:i/>
          <w:color w:val="555555"/>
          <w:sz w:val="21"/>
          <w:szCs w:val="21"/>
          <w:bdr w:val="none" w:sz="0" w:space="0" w:color="auto" w:frame="1"/>
        </w:rPr>
        <w:t xml:space="preserve"> </w:t>
      </w:r>
      <w:r w:rsidRPr="003A40AD">
        <w:rPr>
          <w:rStyle w:val="a4"/>
          <w:rFonts w:ascii="Arial" w:hAnsi="Arial" w:cs="Arial"/>
          <w:i/>
          <w:color w:val="548DD4" w:themeColor="text2" w:themeTint="99"/>
          <w:sz w:val="28"/>
          <w:szCs w:val="28"/>
          <w:bdr w:val="none" w:sz="0" w:space="0" w:color="auto" w:frame="1"/>
        </w:rPr>
        <w:t>Участники проект</w:t>
      </w:r>
      <w:r w:rsidRPr="003A40AD">
        <w:rPr>
          <w:rStyle w:val="a4"/>
          <w:rFonts w:ascii="Arial" w:hAnsi="Arial" w:cs="Arial"/>
          <w:color w:val="548DD4" w:themeColor="text2" w:themeTint="99"/>
          <w:sz w:val="28"/>
          <w:szCs w:val="28"/>
          <w:bdr w:val="none" w:sz="0" w:space="0" w:color="auto" w:frame="1"/>
        </w:rPr>
        <w:t>а</w:t>
      </w: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 xml:space="preserve">дети, воспитатели группы, родители воспитанников, </w:t>
      </w:r>
    </w:p>
    <w:p w:rsidR="004D1AD1" w:rsidRDefault="004D1AD1" w:rsidP="004D1A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48DD4" w:themeColor="text2" w:themeTint="99"/>
          <w:sz w:val="28"/>
          <w:szCs w:val="28"/>
          <w:bdr w:val="none" w:sz="0" w:space="0" w:color="auto" w:frame="1"/>
        </w:rPr>
      </w:pPr>
    </w:p>
    <w:p w:rsidR="004D1AD1" w:rsidRPr="003A40AD" w:rsidRDefault="004D1AD1" w:rsidP="004D1A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i/>
          <w:color w:val="548DD4" w:themeColor="text2" w:themeTint="99"/>
          <w:sz w:val="28"/>
          <w:szCs w:val="28"/>
        </w:rPr>
      </w:pPr>
      <w:r w:rsidRPr="003A40AD">
        <w:rPr>
          <w:rStyle w:val="a4"/>
          <w:rFonts w:ascii="Arial" w:hAnsi="Arial" w:cs="Arial"/>
          <w:i/>
          <w:color w:val="548DD4" w:themeColor="text2" w:themeTint="99"/>
          <w:sz w:val="28"/>
          <w:szCs w:val="28"/>
          <w:bdr w:val="none" w:sz="0" w:space="0" w:color="auto" w:frame="1"/>
        </w:rPr>
        <w:t>Предполагаемый результат:</w:t>
      </w:r>
    </w:p>
    <w:p w:rsidR="004D1AD1" w:rsidRPr="003A40AD" w:rsidRDefault="004D1AD1" w:rsidP="004D1AD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>- пополнение предметно-развивающей среды группы атрибутами к сюжетно-ролевой игре «Фруктовый магазин» (фруктами, изготовленными детьми из бумажной массы, дидактическими играми «Сложи яблочко», «Чудо -дерево», «Волшебный ежик», «Яблонька»;</w:t>
      </w:r>
    </w:p>
    <w:p w:rsidR="004D1AD1" w:rsidRDefault="004D1AD1" w:rsidP="004D1A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знакомство с праздником яблочный Спас;</w:t>
      </w:r>
    </w:p>
    <w:p w:rsidR="004D1AD1" w:rsidRDefault="004D1AD1" w:rsidP="004D1A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расширение словарного запаса детей;</w:t>
      </w:r>
    </w:p>
    <w:p w:rsidR="004D1AD1" w:rsidRDefault="004D1AD1" w:rsidP="004D1A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знание стихотворений, загадок, пословиц и поговорок по теме;</w:t>
      </w:r>
    </w:p>
    <w:p w:rsidR="004D1AD1" w:rsidRDefault="004D1AD1" w:rsidP="004D1A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выставка детских работ;</w:t>
      </w:r>
    </w:p>
    <w:p w:rsidR="004D1AD1" w:rsidRPr="00B31661" w:rsidRDefault="004D1AD1" w:rsidP="004D1A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821DD">
        <w:rPr>
          <w:rFonts w:ascii="Arial" w:eastAsia="Times New Roman" w:hAnsi="Arial" w:cs="Arial"/>
          <w:b/>
          <w:i/>
          <w:iCs/>
          <w:color w:val="548DD4" w:themeColor="text2" w:themeTint="99"/>
          <w:sz w:val="28"/>
          <w:szCs w:val="28"/>
          <w:bdr w:val="none" w:sz="0" w:space="0" w:color="auto" w:frame="1"/>
        </w:rPr>
        <w:t>Дата проведения</w:t>
      </w:r>
      <w:r w:rsidRPr="00B31661">
        <w:rPr>
          <w:rFonts w:ascii="Arial" w:eastAsia="Times New Roman" w:hAnsi="Arial" w:cs="Arial"/>
          <w:color w:val="555555"/>
          <w:sz w:val="21"/>
        </w:rPr>
        <w:t> </w:t>
      </w:r>
      <w:r>
        <w:rPr>
          <w:rFonts w:ascii="Arial" w:eastAsia="Times New Roman" w:hAnsi="Arial" w:cs="Arial"/>
          <w:color w:val="555555"/>
          <w:sz w:val="21"/>
        </w:rPr>
        <w:t>11.08.2014 -19.08.2014</w:t>
      </w:r>
    </w:p>
    <w:p w:rsidR="004D1AD1" w:rsidRDefault="004D1AD1" w:rsidP="004D1A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</w:pPr>
    </w:p>
    <w:p w:rsidR="004D1AD1" w:rsidRPr="003821DD" w:rsidRDefault="004D1AD1" w:rsidP="004D1A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00B050"/>
          <w:sz w:val="28"/>
          <w:szCs w:val="28"/>
          <w:u w:val="single"/>
        </w:rPr>
      </w:pPr>
      <w:r w:rsidRPr="003821DD">
        <w:rPr>
          <w:rFonts w:ascii="Arial" w:eastAsia="Times New Roman" w:hAnsi="Arial" w:cs="Arial"/>
          <w:b/>
          <w:i/>
          <w:iCs/>
          <w:color w:val="00B050"/>
          <w:sz w:val="28"/>
          <w:szCs w:val="28"/>
          <w:u w:val="single"/>
          <w:bdr w:val="none" w:sz="0" w:space="0" w:color="auto" w:frame="1"/>
        </w:rPr>
        <w:t>Работа с детьми:</w:t>
      </w:r>
    </w:p>
    <w:p w:rsidR="004D1AD1" w:rsidRPr="003A40AD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 w:rsidRPr="003821DD">
        <w:rPr>
          <w:rFonts w:ascii="Arial" w:eastAsia="Times New Roman" w:hAnsi="Arial" w:cs="Arial"/>
          <w:b/>
          <w:bCs/>
          <w:color w:val="FF0000"/>
          <w:sz w:val="28"/>
          <w:szCs w:val="28"/>
        </w:rPr>
        <w:t>11.08.14г.</w:t>
      </w:r>
      <w:r w:rsidRPr="003821DD">
        <w:rPr>
          <w:rFonts w:ascii="Arial" w:eastAsia="Times New Roman" w:hAnsi="Arial" w:cs="Arial"/>
          <w:color w:val="FF0000"/>
          <w:sz w:val="28"/>
          <w:szCs w:val="28"/>
        </w:rPr>
        <w:t xml:space="preserve">  </w:t>
      </w:r>
      <w:r w:rsidRPr="002E5447">
        <w:rPr>
          <w:rFonts w:ascii="Arial" w:eastAsia="Times New Roman" w:hAnsi="Arial" w:cs="Arial"/>
          <w:b/>
          <w:i/>
          <w:color w:val="555555"/>
          <w:sz w:val="21"/>
          <w:szCs w:val="21"/>
        </w:rPr>
        <w:t>Понедельник - 1 половина дня.</w:t>
      </w:r>
      <w:r w:rsidRPr="00B31661">
        <w:rPr>
          <w:rFonts w:ascii="Arial" w:eastAsia="Times New Roman" w:hAnsi="Arial" w:cs="Arial"/>
          <w:color w:val="555555"/>
          <w:sz w:val="21"/>
          <w:szCs w:val="21"/>
        </w:rPr>
        <w:t>- Беседа с детьми «Три Спаса»</w:t>
      </w:r>
      <w:r>
        <w:rPr>
          <w:rFonts w:ascii="Arial" w:eastAsia="Times New Roman" w:hAnsi="Arial" w:cs="Arial"/>
          <w:color w:val="555555"/>
          <w:sz w:val="21"/>
          <w:szCs w:val="21"/>
        </w:rPr>
        <w:t>,</w:t>
      </w:r>
      <w:r w:rsidRPr="00B31661">
        <w:rPr>
          <w:rFonts w:ascii="Arial" w:eastAsia="Times New Roman" w:hAnsi="Arial" w:cs="Arial"/>
          <w:color w:val="555555"/>
          <w:sz w:val="21"/>
          <w:szCs w:val="21"/>
        </w:rPr>
        <w:t xml:space="preserve"> о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б </w:t>
      </w:r>
      <w:r w:rsidRPr="00B31661">
        <w:rPr>
          <w:rFonts w:ascii="Arial" w:eastAsia="Times New Roman" w:hAnsi="Arial" w:cs="Arial"/>
          <w:color w:val="555555"/>
          <w:sz w:val="21"/>
          <w:szCs w:val="21"/>
        </w:rPr>
        <w:t xml:space="preserve"> их важности и значении.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lastRenderedPageBreak/>
        <w:t>- Словарная игра «Что можно приготовить из яблок».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Конкурс рисунков «Яблочки наливные».</w:t>
      </w:r>
    </w:p>
    <w:p w:rsidR="004D1AD1" w:rsidRPr="002E5447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2E5447">
        <w:rPr>
          <w:rFonts w:ascii="Arial" w:eastAsia="Times New Roman" w:hAnsi="Arial" w:cs="Arial"/>
          <w:b/>
          <w:i/>
          <w:color w:val="555555"/>
          <w:sz w:val="21"/>
          <w:szCs w:val="21"/>
        </w:rPr>
        <w:t>2 половина дня.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Выставка рисунков «Яблочки наливные».</w:t>
      </w:r>
    </w:p>
    <w:p w:rsidR="004D1AD1" w:rsidRPr="003821DD" w:rsidRDefault="004D1AD1" w:rsidP="004D1A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 w:rsidRPr="003821DD">
        <w:rPr>
          <w:rFonts w:ascii="Arial" w:eastAsia="Times New Roman" w:hAnsi="Arial" w:cs="Arial"/>
          <w:b/>
          <w:bCs/>
          <w:color w:val="FF0000"/>
          <w:sz w:val="28"/>
          <w:szCs w:val="28"/>
        </w:rPr>
        <w:t>12.08.14г.</w:t>
      </w:r>
    </w:p>
    <w:p w:rsidR="004D1AD1" w:rsidRPr="002E5447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2E5447">
        <w:rPr>
          <w:rFonts w:ascii="Arial" w:eastAsia="Times New Roman" w:hAnsi="Arial" w:cs="Arial"/>
          <w:b/>
          <w:i/>
          <w:color w:val="555555"/>
          <w:sz w:val="21"/>
          <w:szCs w:val="21"/>
        </w:rPr>
        <w:t>Вторник – 1 половина дня.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3772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B31661">
        <w:rPr>
          <w:rFonts w:ascii="Arial" w:eastAsia="Times New Roman" w:hAnsi="Arial" w:cs="Arial"/>
          <w:color w:val="555555"/>
          <w:sz w:val="21"/>
          <w:szCs w:val="21"/>
        </w:rPr>
        <w:t>Беседа о травах, цветах, мёде.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Художественное творчество (аппликация) «</w:t>
      </w:r>
      <w:r>
        <w:rPr>
          <w:rFonts w:ascii="Arial" w:eastAsia="Times New Roman" w:hAnsi="Arial" w:cs="Arial"/>
          <w:color w:val="555555"/>
          <w:sz w:val="21"/>
          <w:szCs w:val="21"/>
        </w:rPr>
        <w:t>Яблочко</w:t>
      </w:r>
      <w:r w:rsidRPr="00B31661">
        <w:rPr>
          <w:rFonts w:ascii="Arial" w:eastAsia="Times New Roman" w:hAnsi="Arial" w:cs="Arial"/>
          <w:color w:val="555555"/>
          <w:sz w:val="21"/>
          <w:szCs w:val="21"/>
        </w:rPr>
        <w:t>».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Дидактическая игра «Найди пару».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Разучивание стихов, пословиц о Яблочном Спасе.</w:t>
      </w:r>
    </w:p>
    <w:p w:rsidR="004D1AD1" w:rsidRPr="002E5447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2E5447">
        <w:rPr>
          <w:rFonts w:ascii="Arial" w:eastAsia="Times New Roman" w:hAnsi="Arial" w:cs="Arial"/>
          <w:b/>
          <w:i/>
          <w:color w:val="555555"/>
          <w:sz w:val="21"/>
          <w:szCs w:val="21"/>
        </w:rPr>
        <w:t>2 половина дня.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Рассказывание сказки «Гуси-лебеди».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Игра «Поймай яблоко».</w:t>
      </w:r>
    </w:p>
    <w:p w:rsidR="004D1AD1" w:rsidRPr="003821DD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3821DD">
        <w:rPr>
          <w:rFonts w:ascii="Arial" w:eastAsia="Times New Roman" w:hAnsi="Arial" w:cs="Arial"/>
          <w:b/>
          <w:color w:val="FF0000"/>
          <w:sz w:val="28"/>
          <w:szCs w:val="28"/>
        </w:rPr>
        <w:t>13.08.2014</w:t>
      </w:r>
    </w:p>
    <w:p w:rsidR="004D1AD1" w:rsidRPr="002E5447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2E5447">
        <w:rPr>
          <w:rFonts w:ascii="Arial" w:eastAsia="Times New Roman" w:hAnsi="Arial" w:cs="Arial"/>
          <w:b/>
          <w:i/>
          <w:color w:val="555555"/>
          <w:sz w:val="21"/>
          <w:szCs w:val="21"/>
        </w:rPr>
        <w:t xml:space="preserve">Среда – 1 половина дня. 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Беседа «Яблочко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- л</w:t>
      </w:r>
      <w:r w:rsidRPr="00B31661">
        <w:rPr>
          <w:rFonts w:ascii="Arial" w:eastAsia="Times New Roman" w:hAnsi="Arial" w:cs="Arial"/>
          <w:color w:val="555555"/>
          <w:sz w:val="21"/>
          <w:szCs w:val="21"/>
        </w:rPr>
        <w:t>екарь». Дать детям знания о пользе яблока для здоровья человека.</w:t>
      </w:r>
    </w:p>
    <w:p w:rsidR="004D1AD1" w:rsidRPr="003821DD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Разучивани</w:t>
      </w:r>
      <w:r>
        <w:rPr>
          <w:rFonts w:ascii="Arial" w:eastAsia="Times New Roman" w:hAnsi="Arial" w:cs="Arial"/>
          <w:color w:val="555555"/>
          <w:sz w:val="21"/>
          <w:szCs w:val="21"/>
        </w:rPr>
        <w:t>е песен и хороводов к празднику</w:t>
      </w:r>
    </w:p>
    <w:p w:rsidR="004D1AD1" w:rsidRPr="002E5447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2E5447">
        <w:rPr>
          <w:rFonts w:ascii="Arial" w:eastAsia="Times New Roman" w:hAnsi="Arial" w:cs="Arial"/>
          <w:b/>
          <w:i/>
          <w:color w:val="555555"/>
          <w:sz w:val="21"/>
          <w:szCs w:val="21"/>
        </w:rPr>
        <w:t>2 половина дня.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Чтение сказки В. Сутеева «Яблоко».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Дидактическая игра «Собери яблоки».</w:t>
      </w:r>
    </w:p>
    <w:p w:rsidR="004D1AD1" w:rsidRPr="003821DD" w:rsidRDefault="004D1AD1" w:rsidP="004D1A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 w:rsidRPr="003821DD">
        <w:rPr>
          <w:rFonts w:ascii="Arial" w:eastAsia="Times New Roman" w:hAnsi="Arial" w:cs="Arial"/>
          <w:b/>
          <w:bCs/>
          <w:color w:val="FF0000"/>
          <w:sz w:val="28"/>
          <w:szCs w:val="28"/>
        </w:rPr>
        <w:t>14.08.14г.</w:t>
      </w:r>
    </w:p>
    <w:p w:rsidR="004D1AD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E5447">
        <w:rPr>
          <w:rFonts w:ascii="Arial" w:eastAsia="Times New Roman" w:hAnsi="Arial" w:cs="Arial"/>
          <w:b/>
          <w:i/>
          <w:color w:val="555555"/>
          <w:sz w:val="21"/>
          <w:szCs w:val="21"/>
        </w:rPr>
        <w:t>Четверг – 1 половина дня</w:t>
      </w:r>
      <w:r w:rsidRPr="00B31661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Беседа «Как пчёлы добывают мёд».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Художественное творчество (лепка) «Корзина с яблоками».</w:t>
      </w:r>
    </w:p>
    <w:p w:rsidR="004D1AD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Повторение хороводов к празднику</w:t>
      </w:r>
      <w:r>
        <w:rPr>
          <w:rFonts w:ascii="Arial" w:eastAsia="Times New Roman" w:hAnsi="Arial" w:cs="Arial"/>
          <w:color w:val="555555"/>
          <w:sz w:val="21"/>
          <w:szCs w:val="21"/>
        </w:rPr>
        <w:t>,</w:t>
      </w:r>
      <w:r w:rsidRPr="007D23D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B31661">
        <w:rPr>
          <w:rFonts w:ascii="Arial" w:eastAsia="Times New Roman" w:hAnsi="Arial" w:cs="Arial"/>
          <w:color w:val="555555"/>
          <w:sz w:val="21"/>
          <w:szCs w:val="21"/>
        </w:rPr>
        <w:t>стих</w:t>
      </w:r>
      <w:r>
        <w:rPr>
          <w:rFonts w:ascii="Arial" w:eastAsia="Times New Roman" w:hAnsi="Arial" w:cs="Arial"/>
          <w:color w:val="555555"/>
          <w:sz w:val="21"/>
          <w:szCs w:val="21"/>
        </w:rPr>
        <w:t>ов</w:t>
      </w:r>
      <w:r w:rsidRPr="00B31661">
        <w:rPr>
          <w:rFonts w:ascii="Arial" w:eastAsia="Times New Roman" w:hAnsi="Arial" w:cs="Arial"/>
          <w:color w:val="555555"/>
          <w:sz w:val="21"/>
          <w:szCs w:val="21"/>
        </w:rPr>
        <w:t>, пословиц о Яблочном Спасе.</w:t>
      </w:r>
    </w:p>
    <w:p w:rsidR="004D1AD1" w:rsidRPr="002E5447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2E5447">
        <w:rPr>
          <w:rFonts w:ascii="Arial" w:eastAsia="Times New Roman" w:hAnsi="Arial" w:cs="Arial"/>
          <w:b/>
          <w:i/>
          <w:color w:val="555555"/>
          <w:sz w:val="21"/>
          <w:szCs w:val="21"/>
        </w:rPr>
        <w:t xml:space="preserve"> 2 половина дня.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lastRenderedPageBreak/>
        <w:t>- Рассказывание сказки «Спящая царевна».</w:t>
      </w:r>
    </w:p>
    <w:p w:rsidR="004D1AD1" w:rsidRPr="003821DD" w:rsidRDefault="004D1AD1" w:rsidP="004D1A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 w:rsidRPr="003821DD">
        <w:rPr>
          <w:rFonts w:ascii="Arial" w:eastAsia="Times New Roman" w:hAnsi="Arial" w:cs="Arial"/>
          <w:b/>
          <w:bCs/>
          <w:color w:val="FF0000"/>
          <w:sz w:val="28"/>
          <w:szCs w:val="28"/>
        </w:rPr>
        <w:t>15.08.14г.</w:t>
      </w:r>
    </w:p>
    <w:p w:rsidR="004D1AD1" w:rsidRPr="002E5447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2E5447">
        <w:rPr>
          <w:rFonts w:ascii="Arial" w:eastAsia="Times New Roman" w:hAnsi="Arial" w:cs="Arial"/>
          <w:b/>
          <w:i/>
          <w:color w:val="555555"/>
          <w:sz w:val="21"/>
          <w:szCs w:val="21"/>
        </w:rPr>
        <w:t>Пятница – 1 половина дня.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Решение лжезагадок и лжезадач с ловушками: "В пустой корзине лежало 5 больших и 2 маленьких яблока. Сколько всего было яблок? ", "На березе 2 красных и 2 зеленых яблока? Сколько всего яблок? ", "На клумбе растет яблоня? "</w:t>
      </w:r>
    </w:p>
    <w:p w:rsidR="004D1AD1" w:rsidRPr="003821DD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Музыкальная игра «</w:t>
      </w:r>
      <w:r w:rsidRPr="003821DD">
        <w:rPr>
          <w:rFonts w:ascii="Arial" w:eastAsia="Times New Roman" w:hAnsi="Arial" w:cs="Arial"/>
          <w:color w:val="555555"/>
          <w:sz w:val="21"/>
          <w:szCs w:val="21"/>
        </w:rPr>
        <w:t>Передай яблоко».</w:t>
      </w:r>
    </w:p>
    <w:p w:rsidR="004D1AD1" w:rsidRPr="003821DD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3821DD">
        <w:rPr>
          <w:rFonts w:ascii="Arial" w:eastAsia="Times New Roman" w:hAnsi="Arial" w:cs="Arial"/>
          <w:b/>
          <w:i/>
          <w:color w:val="555555"/>
          <w:sz w:val="21"/>
          <w:szCs w:val="21"/>
        </w:rPr>
        <w:t>2 половина дня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-Просмотр мультфильма по сказке  В. Сутеева «Мешок яблок».</w:t>
      </w:r>
    </w:p>
    <w:p w:rsidR="004D1AD1" w:rsidRPr="003821DD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3821DD">
        <w:rPr>
          <w:rFonts w:ascii="Arial" w:eastAsia="Times New Roman" w:hAnsi="Arial" w:cs="Arial"/>
          <w:b/>
          <w:color w:val="FF0000"/>
          <w:sz w:val="28"/>
          <w:szCs w:val="28"/>
        </w:rPr>
        <w:t>18.08.2014 г.</w:t>
      </w:r>
    </w:p>
    <w:p w:rsidR="004D1AD1" w:rsidRPr="003821DD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</w:rPr>
      </w:pPr>
      <w:r w:rsidRPr="003821DD">
        <w:rPr>
          <w:rFonts w:ascii="Arial" w:eastAsia="Times New Roman" w:hAnsi="Arial" w:cs="Arial"/>
          <w:b/>
          <w:color w:val="555555"/>
          <w:sz w:val="21"/>
          <w:szCs w:val="21"/>
        </w:rPr>
        <w:t>Понедельник – 1 половина дня.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.- Решение проблемных ситуаций: «У тебя гора яблок. Что ты будешь с ними делать? Как поступить? Привезли из сада яблоки, но они сильно подавились. Что делать? »</w:t>
      </w:r>
    </w:p>
    <w:p w:rsidR="004D1AD1" w:rsidRPr="003821DD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 xml:space="preserve">- Занимательная </w:t>
      </w:r>
      <w:r w:rsidRPr="003821DD">
        <w:rPr>
          <w:rFonts w:ascii="Arial" w:eastAsia="Times New Roman" w:hAnsi="Arial" w:cs="Arial"/>
          <w:color w:val="555555"/>
          <w:sz w:val="21"/>
          <w:szCs w:val="21"/>
        </w:rPr>
        <w:t>игра «Разные сорта яблок».</w:t>
      </w:r>
    </w:p>
    <w:p w:rsidR="004D1AD1" w:rsidRPr="003821DD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3821DD">
        <w:rPr>
          <w:rFonts w:ascii="Arial" w:eastAsia="Times New Roman" w:hAnsi="Arial" w:cs="Arial"/>
          <w:b/>
          <w:i/>
          <w:color w:val="555555"/>
          <w:sz w:val="21"/>
          <w:szCs w:val="21"/>
        </w:rPr>
        <w:t xml:space="preserve"> 2 половина дня.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Рассказывание сказки "Молодильное яблоко"</w:t>
      </w:r>
    </w:p>
    <w:p w:rsidR="004D1AD1" w:rsidRPr="003821DD" w:rsidRDefault="004D1AD1" w:rsidP="004D1A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 w:rsidRPr="003821DD">
        <w:rPr>
          <w:rFonts w:ascii="Arial" w:eastAsia="Times New Roman" w:hAnsi="Arial" w:cs="Arial"/>
          <w:b/>
          <w:bCs/>
          <w:color w:val="FF0000"/>
          <w:sz w:val="28"/>
          <w:szCs w:val="28"/>
        </w:rPr>
        <w:t>19.08.14г.</w:t>
      </w:r>
    </w:p>
    <w:p w:rsidR="004D1AD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i/>
          <w:color w:val="555555"/>
          <w:sz w:val="21"/>
          <w:szCs w:val="21"/>
        </w:rPr>
        <w:t>Вторник- 1 половина дня</w:t>
      </w:r>
    </w:p>
    <w:p w:rsidR="004D1AD1" w:rsidRPr="003821DD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-</w:t>
      </w:r>
      <w:r w:rsidRPr="003821DD">
        <w:rPr>
          <w:rFonts w:ascii="Arial" w:eastAsia="Times New Roman" w:hAnsi="Arial" w:cs="Arial"/>
          <w:color w:val="555555"/>
          <w:sz w:val="21"/>
          <w:szCs w:val="21"/>
        </w:rPr>
        <w:t>Развлечение «Яблочный Спас –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3821DD">
        <w:rPr>
          <w:rFonts w:ascii="Arial" w:eastAsia="Times New Roman" w:hAnsi="Arial" w:cs="Arial"/>
          <w:color w:val="555555"/>
          <w:sz w:val="21"/>
          <w:szCs w:val="21"/>
        </w:rPr>
        <w:t>яблочко припас»»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 xml:space="preserve">- 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Выставка </w:t>
      </w:r>
      <w:r w:rsidRPr="00B31661">
        <w:rPr>
          <w:rFonts w:ascii="Arial" w:eastAsia="Times New Roman" w:hAnsi="Arial" w:cs="Arial"/>
          <w:color w:val="555555"/>
          <w:sz w:val="21"/>
          <w:szCs w:val="21"/>
        </w:rPr>
        <w:t>поделок «Яблочная фантазия».</w:t>
      </w:r>
    </w:p>
    <w:p w:rsidR="004D1AD1" w:rsidRPr="003821DD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 w:rsidRPr="003821DD">
        <w:rPr>
          <w:rFonts w:ascii="Arial" w:eastAsia="Times New Roman" w:hAnsi="Arial" w:cs="Arial"/>
          <w:b/>
          <w:i/>
          <w:color w:val="555555"/>
          <w:sz w:val="21"/>
          <w:szCs w:val="21"/>
        </w:rPr>
        <w:t>2 половина дня.</w:t>
      </w:r>
    </w:p>
    <w:p w:rsidR="004D1AD1" w:rsidRPr="003821DD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821DD">
        <w:rPr>
          <w:rFonts w:ascii="Arial" w:eastAsia="Times New Roman" w:hAnsi="Arial" w:cs="Arial"/>
          <w:color w:val="555555"/>
          <w:sz w:val="21"/>
          <w:szCs w:val="21"/>
        </w:rPr>
        <w:t>- Подвижные игры, игры-драматизации по желанию детей.</w:t>
      </w:r>
    </w:p>
    <w:p w:rsidR="004D1AD1" w:rsidRPr="003821DD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B050"/>
          <w:sz w:val="28"/>
          <w:szCs w:val="28"/>
          <w:u w:val="single"/>
        </w:rPr>
      </w:pPr>
      <w:r w:rsidRPr="003821DD">
        <w:rPr>
          <w:rFonts w:ascii="Arial" w:eastAsia="Times New Roman" w:hAnsi="Arial" w:cs="Arial"/>
          <w:b/>
          <w:color w:val="00B050"/>
          <w:sz w:val="28"/>
          <w:szCs w:val="28"/>
          <w:u w:val="single"/>
        </w:rPr>
        <w:t>Работа с родителями</w:t>
      </w:r>
    </w:p>
    <w:p w:rsidR="004D1AD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 xml:space="preserve"> - Размещение консультации на стенде для родителей «Как праздновали Спасы на Руси».</w:t>
      </w:r>
    </w:p>
    <w:p w:rsidR="004D1AD1" w:rsidRPr="00B31661" w:rsidRDefault="004D1AD1" w:rsidP="004D1A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1661">
        <w:rPr>
          <w:rFonts w:ascii="Arial" w:eastAsia="Times New Roman" w:hAnsi="Arial" w:cs="Arial"/>
          <w:color w:val="555555"/>
          <w:sz w:val="21"/>
          <w:szCs w:val="21"/>
        </w:rPr>
        <w:t>- Привлечение родителей воспитанников к организации и проведению конкурса поделок «Яблочная фантазия».</w:t>
      </w:r>
    </w:p>
    <w:p w:rsidR="004D1AD1" w:rsidRDefault="004D1AD1" w:rsidP="004D1A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4D1AD1" w:rsidRPr="00B31661" w:rsidRDefault="004D1AD1" w:rsidP="004D1A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D650D0" w:rsidRDefault="00D650D0"/>
    <w:sectPr w:rsidR="00D650D0" w:rsidSect="004D1A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1AD1"/>
    <w:rsid w:val="004D1AD1"/>
    <w:rsid w:val="00D6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AD1"/>
    <w:rPr>
      <w:b/>
      <w:bCs/>
    </w:rPr>
  </w:style>
  <w:style w:type="character" w:customStyle="1" w:styleId="apple-converted-space">
    <w:name w:val="apple-converted-space"/>
    <w:basedOn w:val="a0"/>
    <w:rsid w:val="004D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2910</Characters>
  <Application>Microsoft Office Word</Application>
  <DocSecurity>0</DocSecurity>
  <Lines>24</Lines>
  <Paragraphs>6</Paragraphs>
  <ScaleCrop>false</ScaleCrop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2016-01-31T16:47:00Z</dcterms:created>
  <dcterms:modified xsi:type="dcterms:W3CDTF">2016-01-31T16:48:00Z</dcterms:modified>
</cp:coreProperties>
</file>