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A0" w:rsidRPr="00EB79D0" w:rsidRDefault="00EB79D0" w:rsidP="00EB7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D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B79D0" w:rsidRDefault="00EB79D0" w:rsidP="00EB79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9D0">
        <w:rPr>
          <w:rFonts w:ascii="Times New Roman" w:hAnsi="Times New Roman" w:cs="Times New Roman"/>
          <w:b/>
          <w:i/>
          <w:sz w:val="28"/>
          <w:szCs w:val="28"/>
        </w:rPr>
        <w:t>«Игры и упражнения на развитие мелкой моторики рук»</w:t>
      </w:r>
    </w:p>
    <w:p w:rsidR="00EB79D0" w:rsidRDefault="00EB79D0" w:rsidP="00EB79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79D0" w:rsidRDefault="00EB79D0" w:rsidP="00EB79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EB79D0" w:rsidRDefault="00EB79D0" w:rsidP="00EB79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Это легко, доступно, интересно и полезно вашим детям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1400">
        <w:rPr>
          <w:rFonts w:ascii="Times New Roman" w:hAnsi="Times New Roman" w:cs="Times New Roman"/>
          <w:b/>
          <w:sz w:val="28"/>
          <w:szCs w:val="28"/>
        </w:rPr>
        <w:t>Лепка из глины и пластилина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Это очень полезно и отлично влияет на развитие мелкой моторики рук. Лепить можно не только из пластилина  и глины. Если во дворе зима, что может быть лучше  снежной бабы или игр в снежки?  А летом можно соорудить сказочный замок из песка или мелких камешков. Используйте любую возможность, чтобы улучшать мелкую моторику рук вашего ребёнка.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1400">
        <w:rPr>
          <w:rFonts w:ascii="Times New Roman" w:hAnsi="Times New Roman" w:cs="Times New Roman"/>
          <w:b/>
          <w:sz w:val="28"/>
          <w:szCs w:val="28"/>
        </w:rPr>
        <w:t>Рисование или раскрашивание картинок</w:t>
      </w:r>
      <w:r>
        <w:rPr>
          <w:rFonts w:ascii="Times New Roman" w:hAnsi="Times New Roman" w:cs="Times New Roman"/>
          <w:sz w:val="28"/>
          <w:szCs w:val="28"/>
        </w:rPr>
        <w:t xml:space="preserve"> – любимое занятие дошкольников и хорошее упражнение на развитие мелкой моторики рук. Следует обратить внимание на рисунки детей – разнообразны ли они? Если мальчики рисуют только машины и самолёты, а девочка – похожих друг на друга кукол, то это вряд ли положительно повлияет на развитие образного мышления ребёнка.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1400">
        <w:rPr>
          <w:rFonts w:ascii="Times New Roman" w:hAnsi="Times New Roman" w:cs="Times New Roman"/>
          <w:b/>
          <w:sz w:val="28"/>
          <w:szCs w:val="28"/>
        </w:rPr>
        <w:t>Изготовление поделок из бумаги</w:t>
      </w:r>
      <w:r>
        <w:rPr>
          <w:rFonts w:ascii="Times New Roman" w:hAnsi="Times New Roman" w:cs="Times New Roman"/>
          <w:sz w:val="28"/>
          <w:szCs w:val="28"/>
        </w:rPr>
        <w:t>, например самостоятельное вырезание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оценить, насколько развиты мелкая моторика рук и движения пальчиков малыша.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Изготовление поделок из природного материала – </w:t>
      </w:r>
      <w:r>
        <w:rPr>
          <w:rFonts w:ascii="Times New Roman" w:hAnsi="Times New Roman" w:cs="Times New Roman"/>
          <w:sz w:val="28"/>
          <w:szCs w:val="28"/>
        </w:rPr>
        <w:t>шишек, желудей, соломы и других доступных материалов. Кроме развития мелкой моторики рук, эти занятия развивают воображение, фантазию ребёнка.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Конструирование. </w:t>
      </w:r>
      <w:r>
        <w:rPr>
          <w:rFonts w:ascii="Times New Roman" w:hAnsi="Times New Roman" w:cs="Times New Roman"/>
          <w:sz w:val="28"/>
          <w:szCs w:val="28"/>
        </w:rPr>
        <w:t xml:space="preserve">Развиваются образное мышление, фантазия, мелкая моторика рук. 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Застёгивание и расстёгивание </w:t>
      </w:r>
      <w:r w:rsidRPr="002B1400">
        <w:rPr>
          <w:rFonts w:ascii="Times New Roman" w:hAnsi="Times New Roman" w:cs="Times New Roman"/>
          <w:sz w:val="28"/>
          <w:szCs w:val="28"/>
        </w:rPr>
        <w:t>пуговиц, кнопок, крючков.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4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орошая тренировка для пальчиков, совершенствуется ловкость и развивается мелкая моторика рук.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1400">
        <w:rPr>
          <w:rFonts w:ascii="Times New Roman" w:hAnsi="Times New Roman" w:cs="Times New Roman"/>
          <w:b/>
          <w:sz w:val="28"/>
          <w:szCs w:val="28"/>
        </w:rPr>
        <w:t>Завязывание и развязывание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лент, шнурков, узелков на верёвке. Каждое такое движение оказывает огромное влияние на развитие мелкой моторики рук малыша.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Закручивание и раскручивание </w:t>
      </w:r>
      <w:r>
        <w:rPr>
          <w:rFonts w:ascii="Times New Roman" w:hAnsi="Times New Roman" w:cs="Times New Roman"/>
          <w:sz w:val="28"/>
          <w:szCs w:val="28"/>
        </w:rPr>
        <w:t>крышек банок, пузырьков и т.д. также улучшает развитие мелкой моторики и ловкость пальчиков ребёнка.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Всасывание пипеткой воды </w:t>
      </w:r>
      <w:r>
        <w:rPr>
          <w:rFonts w:ascii="Times New Roman" w:hAnsi="Times New Roman" w:cs="Times New Roman"/>
          <w:sz w:val="28"/>
          <w:szCs w:val="28"/>
        </w:rPr>
        <w:t>развивает мелкие движения пальчиков и улучшает общую моторику рук.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B1400">
        <w:rPr>
          <w:rFonts w:ascii="Times New Roman" w:hAnsi="Times New Roman" w:cs="Times New Roman"/>
          <w:b/>
          <w:sz w:val="28"/>
          <w:szCs w:val="28"/>
        </w:rPr>
        <w:t xml:space="preserve">Нанизывание бус и пуговиц - </w:t>
      </w:r>
      <w:r w:rsidRPr="002B1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интересное занятие для развития воображения, фантазии и мелкой моторики рук. Летом можно сделать бусы из рябины, орешков, семян тыквы и огурцов, мелких плодов и т.п.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Плетение косичек </w:t>
      </w:r>
      <w:r>
        <w:rPr>
          <w:rFonts w:ascii="Times New Roman" w:hAnsi="Times New Roman" w:cs="Times New Roman"/>
          <w:sz w:val="28"/>
          <w:szCs w:val="28"/>
        </w:rPr>
        <w:t>из ниток, венков из цветов.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виды </w:t>
      </w:r>
      <w:r w:rsidRPr="002B1400">
        <w:rPr>
          <w:rFonts w:ascii="Times New Roman" w:hAnsi="Times New Roman" w:cs="Times New Roman"/>
          <w:b/>
          <w:sz w:val="28"/>
          <w:szCs w:val="28"/>
        </w:rPr>
        <w:t>ручного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: для девочек – вязание, вышивание и т.п., для мальчиков – выжигание, художественное выпиливание и т.д. Научите своих детей всему, что умеете сами! 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1400">
        <w:rPr>
          <w:rFonts w:ascii="Times New Roman" w:hAnsi="Times New Roman" w:cs="Times New Roman"/>
          <w:b/>
          <w:sz w:val="28"/>
          <w:szCs w:val="28"/>
        </w:rPr>
        <w:t>Переборка круп.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Насыпьте в небольшое блюдце горох, гречку, рис и попросите ребёнка перебрать. Это развивает осязание, мелкие движения пальчиков рук.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00">
        <w:rPr>
          <w:rFonts w:ascii="Times New Roman" w:hAnsi="Times New Roman" w:cs="Times New Roman"/>
          <w:b/>
          <w:sz w:val="28"/>
          <w:szCs w:val="28"/>
        </w:rPr>
        <w:t xml:space="preserve">   Игры в мяч,</w:t>
      </w:r>
      <w:r>
        <w:rPr>
          <w:rFonts w:ascii="Times New Roman" w:hAnsi="Times New Roman" w:cs="Times New Roman"/>
          <w:sz w:val="28"/>
          <w:szCs w:val="28"/>
        </w:rPr>
        <w:t xml:space="preserve"> с кубиками, мозаикой.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Ежедневно предлагайте детям такие занятия! Подобная тренировка отлично развивает мелкую моторику рук ребёнка, и малыш будет хорошо подготовлен к школе, движения его рук будут более уверенными, а школьные занятия – не столь утомительными.</w:t>
      </w:r>
    </w:p>
    <w:p w:rsidR="002B1400" w:rsidRDefault="002B1400" w:rsidP="002B14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эти упражнения приносят </w:t>
      </w:r>
      <w:r w:rsidRPr="002B1400">
        <w:rPr>
          <w:rFonts w:ascii="Times New Roman" w:hAnsi="Times New Roman" w:cs="Times New Roman"/>
          <w:b/>
          <w:sz w:val="28"/>
          <w:szCs w:val="28"/>
        </w:rPr>
        <w:t>тройную пользу ребёнку: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2B1400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2B1400">
        <w:rPr>
          <w:rFonts w:ascii="Times New Roman" w:hAnsi="Times New Roman" w:cs="Times New Roman"/>
          <w:i/>
          <w:sz w:val="28"/>
          <w:szCs w:val="28"/>
        </w:rPr>
        <w:t>развивают мелкую моторику его руки</w:t>
      </w:r>
      <w:r w:rsidRPr="002B1400">
        <w:rPr>
          <w:rFonts w:ascii="Times New Roman" w:hAnsi="Times New Roman" w:cs="Times New Roman"/>
          <w:sz w:val="28"/>
          <w:szCs w:val="28"/>
        </w:rPr>
        <w:t>, подготавливая к овладению письмом.</w:t>
      </w:r>
    </w:p>
    <w:p w:rsid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00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2B1400">
        <w:rPr>
          <w:rFonts w:ascii="Times New Roman" w:hAnsi="Times New Roman" w:cs="Times New Roman"/>
          <w:i/>
          <w:sz w:val="28"/>
          <w:szCs w:val="28"/>
        </w:rPr>
        <w:t>формируют у него художественный вкус,</w:t>
      </w:r>
      <w:r>
        <w:rPr>
          <w:rFonts w:ascii="Times New Roman" w:hAnsi="Times New Roman" w:cs="Times New Roman"/>
          <w:sz w:val="28"/>
          <w:szCs w:val="28"/>
        </w:rPr>
        <w:t xml:space="preserve"> что полезно в любом возрасте;</w:t>
      </w:r>
    </w:p>
    <w:p w:rsidR="00EB79D0" w:rsidRPr="002B1400" w:rsidRDefault="002B1400" w:rsidP="002B140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-в-третьих, детские физиологи утверждают, что хорошо развитая кисть руки «потянет» за собой </w:t>
      </w:r>
      <w:r w:rsidRPr="002B1400">
        <w:rPr>
          <w:rFonts w:ascii="Times New Roman" w:hAnsi="Times New Roman" w:cs="Times New Roman"/>
          <w:i/>
          <w:sz w:val="28"/>
          <w:szCs w:val="28"/>
        </w:rPr>
        <w:t>развитие интеллекта и речи.</w:t>
      </w:r>
    </w:p>
    <w:p w:rsidR="002B1400" w:rsidRP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400" w:rsidRPr="002B1400" w:rsidRDefault="002B1400" w:rsidP="002B1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9D0" w:rsidRPr="00EB79D0" w:rsidRDefault="00EB79D0" w:rsidP="00EB79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B79D0" w:rsidRPr="00EB79D0" w:rsidSect="00B4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0434"/>
    <w:multiLevelType w:val="hybridMultilevel"/>
    <w:tmpl w:val="F3F21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70BB2"/>
    <w:multiLevelType w:val="hybridMultilevel"/>
    <w:tmpl w:val="A642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79D0"/>
    <w:rsid w:val="002B1400"/>
    <w:rsid w:val="00B461A0"/>
    <w:rsid w:val="00EB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2015-04-29T13:13:00Z</dcterms:created>
  <dcterms:modified xsi:type="dcterms:W3CDTF">2015-04-29T15:24:00Z</dcterms:modified>
</cp:coreProperties>
</file>