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5C" w:rsidRDefault="00EA0D5C" w:rsidP="003245A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A0D5C" w:rsidRDefault="00EA0D5C">
      <w:pPr>
        <w:rPr>
          <w:sz w:val="28"/>
          <w:szCs w:val="28"/>
        </w:rPr>
      </w:pPr>
    </w:p>
    <w:p w:rsidR="00EA0D5C" w:rsidRDefault="00EA0D5C" w:rsidP="00EA0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СПРЯЖЕНИЕ ГЛАГОЛОВ С БЕЗУДАРНЫМИ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ЛИЧНЫМИ ОКОНЧАНИЯМИ 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со способом определения спряжения глаголов с безударными личными окончаниями; формировать навык правописания безударных окончаний глаголов.</w:t>
      </w:r>
    </w:p>
    <w:p w:rsidR="00F162EB" w:rsidRDefault="00F162EB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162EB" w:rsidRPr="000800F3" w:rsidRDefault="00F162EB" w:rsidP="00F162EB">
      <w:pPr>
        <w:spacing w:after="0" w:line="240" w:lineRule="auto"/>
        <w:contextualSpacing/>
        <w:jc w:val="both"/>
        <w:rPr>
          <w:rFonts w:ascii="Times New Roman" w:hAnsi="Times New Roman"/>
          <w:b/>
          <w:color w:val="1F497D"/>
          <w:sz w:val="28"/>
          <w:szCs w:val="28"/>
        </w:rPr>
      </w:pPr>
      <w:r w:rsidRPr="000800F3">
        <w:rPr>
          <w:rFonts w:ascii="Times New Roman" w:hAnsi="Times New Roman"/>
          <w:b/>
          <w:color w:val="1F497D"/>
          <w:sz w:val="28"/>
          <w:szCs w:val="28"/>
        </w:rPr>
        <w:t>Познавательные УУД</w:t>
      </w:r>
    </w:p>
    <w:p w:rsidR="00F162EB" w:rsidRPr="000800F3" w:rsidRDefault="00F162EB" w:rsidP="00F162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800F3">
        <w:rPr>
          <w:rFonts w:ascii="Times New Roman" w:hAnsi="Times New Roman"/>
          <w:sz w:val="28"/>
          <w:szCs w:val="28"/>
        </w:rPr>
        <w:t>-умение делать простые выводы в результате работы;</w:t>
      </w:r>
    </w:p>
    <w:p w:rsidR="00F162EB" w:rsidRPr="000800F3" w:rsidRDefault="00F162EB" w:rsidP="00F162EB">
      <w:pPr>
        <w:pStyle w:val="ParagraphStyle"/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0800F3">
        <w:rPr>
          <w:rFonts w:ascii="Times New Roman" w:hAnsi="Times New Roman"/>
          <w:sz w:val="28"/>
          <w:szCs w:val="28"/>
        </w:rPr>
        <w:t>- построение логической цепи рассуждений;</w:t>
      </w:r>
    </w:p>
    <w:p w:rsidR="00F162EB" w:rsidRPr="000800F3" w:rsidRDefault="00F162EB" w:rsidP="00F162EB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0800F3">
        <w:rPr>
          <w:rFonts w:ascii="Times New Roman" w:hAnsi="Times New Roman"/>
          <w:b/>
          <w:color w:val="002060"/>
          <w:sz w:val="28"/>
          <w:szCs w:val="28"/>
        </w:rPr>
        <w:t>Коммуникативные УУД</w:t>
      </w:r>
    </w:p>
    <w:p w:rsidR="00F162EB" w:rsidRPr="000800F3" w:rsidRDefault="00F162EB" w:rsidP="00F162E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0F3">
        <w:rPr>
          <w:rFonts w:ascii="Times New Roman" w:hAnsi="Times New Roman"/>
          <w:sz w:val="28"/>
          <w:szCs w:val="28"/>
        </w:rPr>
        <w:t>-владение монологической и диалогической речью;</w:t>
      </w:r>
    </w:p>
    <w:p w:rsidR="00F162EB" w:rsidRPr="000800F3" w:rsidRDefault="00F162EB" w:rsidP="00F162E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0F3">
        <w:rPr>
          <w:rFonts w:ascii="Times New Roman" w:hAnsi="Times New Roman"/>
          <w:sz w:val="28"/>
          <w:szCs w:val="28"/>
        </w:rPr>
        <w:t>-формируем умение реализовывать высказывание на заданную тему;</w:t>
      </w:r>
    </w:p>
    <w:p w:rsidR="00F162EB" w:rsidRPr="000800F3" w:rsidRDefault="00F162EB" w:rsidP="00F162E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0F3">
        <w:rPr>
          <w:rFonts w:ascii="Times New Roman" w:hAnsi="Times New Roman"/>
          <w:sz w:val="28"/>
          <w:szCs w:val="28"/>
        </w:rPr>
        <w:t>- умение слушать и понимать других;</w:t>
      </w:r>
    </w:p>
    <w:p w:rsidR="00F162EB" w:rsidRPr="000800F3" w:rsidRDefault="00F162EB" w:rsidP="00F162EB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0800F3">
        <w:rPr>
          <w:rFonts w:ascii="Times New Roman" w:hAnsi="Times New Roman"/>
          <w:b/>
          <w:color w:val="002060"/>
          <w:sz w:val="28"/>
          <w:szCs w:val="28"/>
        </w:rPr>
        <w:t>--</w:t>
      </w:r>
      <w:r w:rsidRPr="000800F3">
        <w:rPr>
          <w:rFonts w:ascii="Times New Roman" w:hAnsi="Times New Roman"/>
          <w:color w:val="002060"/>
          <w:sz w:val="28"/>
          <w:szCs w:val="28"/>
        </w:rPr>
        <w:t>формируем умение учиться высказывать своё предположение;</w:t>
      </w:r>
    </w:p>
    <w:p w:rsidR="00F162EB" w:rsidRPr="000800F3" w:rsidRDefault="00F162EB" w:rsidP="00F162EB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0800F3">
        <w:rPr>
          <w:rFonts w:ascii="Times New Roman" w:hAnsi="Times New Roman"/>
          <w:b/>
          <w:color w:val="002060"/>
          <w:sz w:val="28"/>
          <w:szCs w:val="28"/>
        </w:rPr>
        <w:t>--</w:t>
      </w:r>
      <w:r w:rsidRPr="000800F3">
        <w:rPr>
          <w:rFonts w:ascii="Times New Roman" w:hAnsi="Times New Roman"/>
          <w:color w:val="002060"/>
          <w:sz w:val="28"/>
          <w:szCs w:val="28"/>
        </w:rPr>
        <w:t>формируем умение оценивать учебные действия в соответствии с поставленной задачей;</w:t>
      </w:r>
    </w:p>
    <w:p w:rsidR="00F162EB" w:rsidRPr="000800F3" w:rsidRDefault="00F162EB" w:rsidP="00F162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0800F3">
        <w:rPr>
          <w:rFonts w:ascii="Times New Roman" w:hAnsi="Times New Roman"/>
          <w:b/>
          <w:color w:val="002060"/>
          <w:sz w:val="28"/>
          <w:szCs w:val="28"/>
        </w:rPr>
        <w:t>-</w:t>
      </w:r>
      <w:r w:rsidRPr="000800F3">
        <w:rPr>
          <w:rFonts w:ascii="Times New Roman" w:hAnsi="Times New Roman"/>
          <w:color w:val="002060"/>
          <w:sz w:val="28"/>
          <w:szCs w:val="28"/>
        </w:rPr>
        <w:t>формируем умение осуществлять познавательную и личностную рефлексию;</w:t>
      </w:r>
    </w:p>
    <w:p w:rsidR="00F162EB" w:rsidRPr="000800F3" w:rsidRDefault="00F162EB" w:rsidP="00F162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00F3">
        <w:rPr>
          <w:rFonts w:ascii="Times New Roman" w:hAnsi="Times New Roman"/>
          <w:sz w:val="28"/>
          <w:szCs w:val="28"/>
        </w:rPr>
        <w:t>-</w:t>
      </w:r>
      <w:r w:rsidRPr="000800F3">
        <w:rPr>
          <w:rFonts w:ascii="Times New Roman" w:hAnsi="Times New Roman"/>
          <w:color w:val="002060"/>
          <w:sz w:val="28"/>
          <w:szCs w:val="28"/>
        </w:rPr>
        <w:t xml:space="preserve">формируем умение оценить свою работу </w:t>
      </w:r>
    </w:p>
    <w:p w:rsidR="00F162EB" w:rsidRPr="000800F3" w:rsidRDefault="00F162EB" w:rsidP="00F162EB">
      <w:pPr>
        <w:spacing w:after="0" w:line="240" w:lineRule="auto"/>
        <w:contextualSpacing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0800F3">
        <w:rPr>
          <w:rFonts w:ascii="Times New Roman" w:hAnsi="Times New Roman"/>
          <w:b/>
          <w:color w:val="002060"/>
          <w:sz w:val="28"/>
          <w:szCs w:val="28"/>
        </w:rPr>
        <w:t>Личностные УУД</w:t>
      </w:r>
    </w:p>
    <w:p w:rsidR="00F162EB" w:rsidRPr="000800F3" w:rsidRDefault="00F162EB" w:rsidP="00F162EB">
      <w:pPr>
        <w:spacing w:after="0" w:line="240" w:lineRule="auto"/>
        <w:contextualSpacing/>
        <w:rPr>
          <w:rFonts w:ascii="Times New Roman" w:hAnsi="Times New Roman"/>
          <w:color w:val="002060"/>
          <w:sz w:val="28"/>
          <w:szCs w:val="28"/>
        </w:rPr>
      </w:pPr>
      <w:r w:rsidRPr="000800F3">
        <w:rPr>
          <w:rFonts w:ascii="Times New Roman" w:hAnsi="Times New Roman"/>
          <w:color w:val="002060"/>
          <w:sz w:val="28"/>
          <w:szCs w:val="28"/>
        </w:rPr>
        <w:t>-формируем умение оценивать свои поступки и действия;</w:t>
      </w:r>
    </w:p>
    <w:p w:rsidR="00EA0D5C" w:rsidRDefault="00EA0D5C" w:rsidP="00EA0D5C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EA0D5C" w:rsidRDefault="00EA0D5C" w:rsidP="00F162EB">
      <w:pPr>
        <w:keepNext/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F162EB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F162EB" w:rsidRPr="00F162EB" w:rsidRDefault="00EA0D5C" w:rsidP="00F162E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gramStart"/>
      <w:r w:rsidR="00F162EB" w:rsidRPr="00F162E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162EB" w:rsidRPr="00F162E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F162EB" w:rsidRPr="00F162E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F162EB" w:rsidRPr="00F162EB">
        <w:rPr>
          <w:rFonts w:ascii="Times New Roman" w:hAnsi="Times New Roman" w:cs="Times New Roman"/>
          <w:b/>
          <w:sz w:val="28"/>
          <w:szCs w:val="28"/>
        </w:rPr>
        <w:t xml:space="preserve"> о в к а   у ч е б </w:t>
      </w:r>
      <w:proofErr w:type="spellStart"/>
      <w:r w:rsidR="00F162EB" w:rsidRPr="00F162E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F162EB" w:rsidRPr="00F162EB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spellStart"/>
      <w:r w:rsidR="00F162EB" w:rsidRPr="00F162EB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F162EB" w:rsidRPr="00F162E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F162EB" w:rsidRPr="00F162E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F162EB" w:rsidRPr="00F162EB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="00F162EB" w:rsidRPr="00F162EB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F162EB" w:rsidRPr="00F162EB">
        <w:rPr>
          <w:rFonts w:ascii="Times New Roman" w:hAnsi="Times New Roman" w:cs="Times New Roman"/>
          <w:b/>
          <w:sz w:val="28"/>
          <w:szCs w:val="28"/>
        </w:rPr>
        <w:t xml:space="preserve"> а ч и.</w:t>
      </w:r>
    </w:p>
    <w:p w:rsidR="00EA0D5C" w:rsidRPr="00F162EB" w:rsidRDefault="00EA0D5C" w:rsidP="00EA0D5C">
      <w:pPr>
        <w:keepNext/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Жарить, резать, чистить, учить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D5C" w:rsidRDefault="00EA0D5C" w:rsidP="00EA0D5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Выделите суффиксы у данных глаголов. 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нам на помощь мы снова пригласим нашего хорошего знакомого Инфинитива. Он поможет в правописании глаголов настоящего и будущего времени.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вы уже знаете об инфинитиве?</w:t>
      </w:r>
    </w:p>
    <w:p w:rsidR="00EA0D5C" w:rsidRDefault="00EA0D5C" w:rsidP="00EA0D5C">
      <w:pPr>
        <w:keepNext/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Группировка глаголов по месту ударения.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Нес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шь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..м, говор..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стро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..те,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стро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..т,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бер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..те,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стро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пиш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..т,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пиш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..те.</w:t>
      </w:r>
    </w:p>
    <w:p w:rsidR="00EA0D5C" w:rsidRDefault="00EA0D5C" w:rsidP="00EA0D5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Выпишите те глаголы, в которых нет сомнений в правописании окончаний глаголов.</w:t>
      </w:r>
    </w:p>
    <w:p w:rsidR="00EA0D5C" w:rsidRDefault="00EA0D5C" w:rsidP="00EA0D5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а.</w:t>
      </w:r>
    </w:p>
    <w:p w:rsidR="00EA0D5C" w:rsidRDefault="00EA0D5C" w:rsidP="00EA0D5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окончания этих глаголов пишутся так же, как и слышатся?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Зачитайте оставшиеся глаголы. Можно ли точно утверждать, какую гласную нужно вставить? Почему? </w:t>
      </w:r>
      <w:r>
        <w:rPr>
          <w:rFonts w:ascii="Times New Roman" w:hAnsi="Times New Roman" w:cs="Times New Roman"/>
          <w:i/>
          <w:iCs/>
          <w:sz w:val="28"/>
          <w:szCs w:val="28"/>
        </w:rPr>
        <w:t>(Окончания безударные, сомнительное написание.)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Можем ли безошибочно определить спряжение? 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Да, с этими глаголами произошла история, которая помогла им разобраться, к какому спряжению они относятся, какая гласная должна стоять в их окончании.</w:t>
      </w:r>
      <w:proofErr w:type="gramEnd"/>
    </w:p>
    <w:p w:rsidR="00EA0D5C" w:rsidRDefault="00EA0D5C" w:rsidP="00EA0D5C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теперь  послушайте  историю  про  глаголы  с  безударными  окончаниями.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Дело было так. Однажды жители города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Первоспряженска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жители  города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Второспряженска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отправились  в  лес.  Они  даже  не  сговаривались между собой, просто в один день взяли и пошли по грибы. И заблудились. 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Приближалась ночь, уже и туман сгустился. А дороги обратно не видно. Лес да тьма кругом! И чем дольше шли по лесу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глагольчики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тем дальше уходили они от своих домов. Но главное – без мэра Ударения никак нельзя было разобраться, кто из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Первоспряженска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а кто из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Второспряженска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К утру вышли они на полянку и увидели рыцаря на белом коне.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«Ты кто?» – спросили его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глагольчики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«Я рыцарь Инфинитив. Я из древнего старинного рода. Вот мой флаг, а на нём – герб».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«А вы кто?» – спросил в свою очередь рыцарь Инфинитив.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«Мы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глагольчики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Первоспряженска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из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Второспряженска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только без нашего мэра, без Ударения, мы не можем вспомнить, кто из какого города».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«Ах, так вы, значит,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глагольчики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 безударными окончаниями?! – догадался рыцарь. – Ну, вашему горю можно помочь. Я знаю дорогу в оба ваших города. И я вас отвезу.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Только,  чур,  по  одному,  а  то  моему  верному  коню  будет  слишком тяжело».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Как только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глагольчик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садился в седло, рыцарь сразу спрашивал, какая гласная стоит перед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у этого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глагольчика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 неопределённой форме.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Если в неопределённой форме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глагольчик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оканчивался на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рыцарь отвозил его в город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Второспряженск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Если же у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глагольчика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 неопределённой форме перед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была какая-нибудь другая гласная, но не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то рыцарь отвозил его в город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Первоспряженск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А для точности ещё поставил эти глаголы в форму 3-го лица множественного числа.</w:t>
      </w:r>
    </w:p>
    <w:p w:rsidR="00EA0D5C" w:rsidRDefault="00EA0D5C" w:rsidP="00EA0D5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Вот так наш герой Инфинитив помог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глагольчикам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безударными окончаниями.</w:t>
      </w:r>
    </w:p>
    <w:p w:rsidR="00EA0D5C" w:rsidRDefault="00EA0D5C" w:rsidP="00EA0D5C">
      <w:pPr>
        <w:keepNext/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Способ определения спряжения глаголов и правописания окончаний. 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сейчас нам необходимо из этой сказочной истории добыть научную информацию и обработать её. Но прежде давайте мы проделаем такую же работу с нашими глаголами и определим их спряжение. 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Напомните, как определял рыцарь местожительство глаголов.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 гласной перед суффиксом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он делал с глаголами с безударными окончаниями? </w:t>
      </w:r>
      <w:r>
        <w:rPr>
          <w:rFonts w:ascii="Times New Roman" w:hAnsi="Times New Roman" w:cs="Times New Roman"/>
          <w:i/>
          <w:iCs/>
          <w:sz w:val="28"/>
          <w:szCs w:val="28"/>
        </w:rPr>
        <w:t>(Ставил их в неопределённую форму.)</w:t>
      </w:r>
    </w:p>
    <w:p w:rsidR="00EA0D5C" w:rsidRDefault="00EA0D5C" w:rsidP="00EA0D5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к е  (коллективная работа):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Зн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</w:rPr>
        <w:t>ть – знаешь, знаем</w:t>
      </w:r>
      <w:r>
        <w:rPr>
          <w:rFonts w:ascii="Times New Roman" w:hAnsi="Times New Roman" w:cs="Times New Roman"/>
          <w:sz w:val="28"/>
          <w:szCs w:val="28"/>
        </w:rPr>
        <w:t xml:space="preserve"> (I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Стро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>ть – строите, строит</w:t>
      </w:r>
      <w:r>
        <w:rPr>
          <w:rFonts w:ascii="Times New Roman" w:hAnsi="Times New Roman" w:cs="Times New Roman"/>
          <w:sz w:val="28"/>
          <w:szCs w:val="28"/>
        </w:rPr>
        <w:t xml:space="preserve"> (II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Пис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</w:rPr>
        <w:t>ть – пишет, пишете</w:t>
      </w:r>
      <w:r>
        <w:rPr>
          <w:rFonts w:ascii="Times New Roman" w:hAnsi="Times New Roman" w:cs="Times New Roman"/>
          <w:sz w:val="28"/>
          <w:szCs w:val="28"/>
        </w:rPr>
        <w:t xml:space="preserve"> (I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EA0D5C" w:rsidRDefault="00EA0D5C" w:rsidP="00EA0D5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упражнения 140. </w:t>
      </w:r>
    </w:p>
    <w:p w:rsidR="00EA0D5C" w:rsidRDefault="00EA0D5C" w:rsidP="00EA0D5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Прочитайте глаголы 1-й группы.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какому спряжению они относятся? Докажите.</w:t>
      </w:r>
    </w:p>
    <w:p w:rsidR="00EA0D5C" w:rsidRDefault="00EA0D5C" w:rsidP="00EA0D5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</w:t>
      </w:r>
      <w:r>
        <w:rPr>
          <w:rFonts w:ascii="Times New Roman" w:hAnsi="Times New Roman" w:cs="Times New Roman"/>
          <w:sz w:val="28"/>
          <w:szCs w:val="28"/>
        </w:rPr>
        <w:t xml:space="preserve"> Прочитайте глаголы 2-й группы.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какому спряжению они относятся? Докажите.</w:t>
      </w:r>
    </w:p>
    <w:p w:rsidR="00EA0D5C" w:rsidRDefault="00EA0D5C" w:rsidP="00EA0D5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4021E">
        <w:rPr>
          <w:rFonts w:ascii="Times New Roman" w:hAnsi="Times New Roman" w:cs="Times New Roman"/>
          <w:sz w:val="28"/>
          <w:szCs w:val="28"/>
        </w:rPr>
        <w:t xml:space="preserve"> т е </w:t>
      </w:r>
      <w:proofErr w:type="spellStart"/>
      <w:r w:rsidR="0054021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4021E">
        <w:rPr>
          <w:rFonts w:ascii="Times New Roman" w:hAnsi="Times New Roman" w:cs="Times New Roman"/>
          <w:sz w:val="28"/>
          <w:szCs w:val="28"/>
        </w:rPr>
        <w:t xml:space="preserve"> и е   в </w:t>
      </w:r>
      <w:proofErr w:type="spellStart"/>
      <w:r w:rsidR="0054021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4021E">
        <w:rPr>
          <w:rFonts w:ascii="Times New Roman" w:hAnsi="Times New Roman" w:cs="Times New Roman"/>
          <w:sz w:val="28"/>
          <w:szCs w:val="28"/>
        </w:rPr>
        <w:t xml:space="preserve"> в о </w:t>
      </w:r>
      <w:proofErr w:type="spellStart"/>
      <w:r w:rsidR="0054021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4021E">
        <w:rPr>
          <w:rFonts w:ascii="Times New Roman" w:hAnsi="Times New Roman" w:cs="Times New Roman"/>
          <w:sz w:val="28"/>
          <w:szCs w:val="28"/>
        </w:rPr>
        <w:t xml:space="preserve"> а, с. 102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тетрадях: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Поставить глагол в неопределённую форму (или в форму 3-го лица).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 Определить, какая гласная стоит перед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A0D5C" w:rsidRDefault="00EA0D5C" w:rsidP="00EA0D5C">
      <w:pPr>
        <w:keepNext/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Закрепление.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16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162E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162EB">
        <w:rPr>
          <w:rFonts w:ascii="Times New Roman" w:hAnsi="Times New Roman" w:cs="Times New Roman"/>
          <w:sz w:val="28"/>
          <w:szCs w:val="28"/>
        </w:rPr>
        <w:t xml:space="preserve"> о л </w:t>
      </w:r>
      <w:proofErr w:type="spellStart"/>
      <w:r w:rsidR="00F162E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162E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F162E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162EB">
        <w:rPr>
          <w:rFonts w:ascii="Times New Roman" w:hAnsi="Times New Roman" w:cs="Times New Roman"/>
          <w:sz w:val="28"/>
          <w:szCs w:val="28"/>
        </w:rPr>
        <w:t xml:space="preserve"> и е  упражнения 143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D5C" w:rsidRDefault="00EA0D5C" w:rsidP="00EA0D5C">
      <w:pPr>
        <w:keepNext/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определить спряжение у глаголов с ударными окончаниями?</w:t>
      </w:r>
    </w:p>
    <w:p w:rsidR="00EA0D5C" w:rsidRDefault="00EA0D5C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определить спряжение у глаголов с безударными окончаниями?</w:t>
      </w:r>
    </w:p>
    <w:p w:rsidR="0054021E" w:rsidRDefault="0054021E" w:rsidP="0054021E">
      <w:pPr>
        <w:pStyle w:val="ParagraphStyle"/>
        <w:spacing w:before="3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V11Рефлексия.</w:t>
      </w:r>
    </w:p>
    <w:p w:rsidR="0054021E" w:rsidRDefault="0054021E" w:rsidP="005402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54021E" w:rsidRDefault="0054021E" w:rsidP="005402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было интересно?</w:t>
      </w:r>
    </w:p>
    <w:p w:rsidR="0054021E" w:rsidRDefault="0054021E" w:rsidP="005402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испытывал затруднения?</w:t>
      </w:r>
    </w:p>
    <w:p w:rsidR="0054021E" w:rsidRDefault="0054021E" w:rsidP="005402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у вас настроение?</w:t>
      </w:r>
    </w:p>
    <w:p w:rsidR="0054021E" w:rsidRDefault="0054021E" w:rsidP="00EA0D5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A0D5C" w:rsidRDefault="00EA0D5C" w:rsidP="00EA0D5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62EB">
        <w:rPr>
          <w:rFonts w:ascii="Times New Roman" w:hAnsi="Times New Roman" w:cs="Times New Roman"/>
          <w:sz w:val="28"/>
          <w:szCs w:val="28"/>
        </w:rPr>
        <w:t>упражнение правило с.102, №144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D5C" w:rsidRDefault="00EA0D5C">
      <w:pPr>
        <w:rPr>
          <w:sz w:val="28"/>
          <w:szCs w:val="28"/>
        </w:rPr>
      </w:pPr>
    </w:p>
    <w:p w:rsidR="00EA0D5C" w:rsidRDefault="00EA0D5C">
      <w:pPr>
        <w:rPr>
          <w:sz w:val="28"/>
          <w:szCs w:val="28"/>
        </w:rPr>
      </w:pPr>
    </w:p>
    <w:p w:rsidR="00EA0D5C" w:rsidRDefault="00EA0D5C">
      <w:pPr>
        <w:rPr>
          <w:sz w:val="28"/>
          <w:szCs w:val="28"/>
        </w:rPr>
      </w:pPr>
    </w:p>
    <w:p w:rsidR="00EA0D5C" w:rsidRDefault="00EA0D5C">
      <w:pPr>
        <w:rPr>
          <w:sz w:val="28"/>
          <w:szCs w:val="28"/>
        </w:rPr>
      </w:pPr>
    </w:p>
    <w:p w:rsidR="00EA0D5C" w:rsidRDefault="00EA0D5C">
      <w:pPr>
        <w:rPr>
          <w:sz w:val="28"/>
          <w:szCs w:val="28"/>
        </w:rPr>
      </w:pPr>
    </w:p>
    <w:p w:rsidR="00EA0D5C" w:rsidRDefault="00EA0D5C">
      <w:pPr>
        <w:rPr>
          <w:sz w:val="28"/>
          <w:szCs w:val="28"/>
        </w:rPr>
      </w:pPr>
    </w:p>
    <w:p w:rsidR="00EA0D5C" w:rsidRDefault="00EA0D5C">
      <w:pPr>
        <w:rPr>
          <w:sz w:val="28"/>
          <w:szCs w:val="28"/>
        </w:rPr>
      </w:pPr>
    </w:p>
    <w:p w:rsidR="00EA0D5C" w:rsidRDefault="00EA0D5C">
      <w:pPr>
        <w:rPr>
          <w:sz w:val="28"/>
          <w:szCs w:val="28"/>
        </w:rPr>
      </w:pPr>
    </w:p>
    <w:p w:rsidR="00EA0D5C" w:rsidRDefault="00EA0D5C">
      <w:pPr>
        <w:rPr>
          <w:sz w:val="28"/>
          <w:szCs w:val="28"/>
        </w:rPr>
      </w:pPr>
    </w:p>
    <w:p w:rsidR="00EA0D5C" w:rsidRDefault="00EA0D5C">
      <w:pPr>
        <w:rPr>
          <w:sz w:val="28"/>
          <w:szCs w:val="28"/>
        </w:rPr>
      </w:pPr>
    </w:p>
    <w:p w:rsidR="00EA0D5C" w:rsidRDefault="00EA0D5C">
      <w:pPr>
        <w:rPr>
          <w:sz w:val="28"/>
          <w:szCs w:val="28"/>
        </w:rPr>
      </w:pPr>
    </w:p>
    <w:p w:rsidR="00EA0D5C" w:rsidRPr="00526BD2" w:rsidRDefault="00EA0D5C">
      <w:pPr>
        <w:rPr>
          <w:sz w:val="28"/>
          <w:szCs w:val="28"/>
        </w:rPr>
      </w:pPr>
    </w:p>
    <w:sectPr w:rsidR="00EA0D5C" w:rsidRPr="00526BD2" w:rsidSect="000840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BD2"/>
    <w:rsid w:val="00167E14"/>
    <w:rsid w:val="00265F27"/>
    <w:rsid w:val="002C182C"/>
    <w:rsid w:val="003245A8"/>
    <w:rsid w:val="00526BD2"/>
    <w:rsid w:val="0054021E"/>
    <w:rsid w:val="00940033"/>
    <w:rsid w:val="009C7B46"/>
    <w:rsid w:val="00B57FCE"/>
    <w:rsid w:val="00CC7FD9"/>
    <w:rsid w:val="00CF4C48"/>
    <w:rsid w:val="00DD13F1"/>
    <w:rsid w:val="00E60E81"/>
    <w:rsid w:val="00EA0D5C"/>
    <w:rsid w:val="00ED7A59"/>
    <w:rsid w:val="00F1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BD2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F162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F162E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64D41-F410-4E39-B5E7-6311DB96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cp:lastPrinted>2015-11-24T17:46:00Z</cp:lastPrinted>
  <dcterms:created xsi:type="dcterms:W3CDTF">2015-11-13T10:37:00Z</dcterms:created>
  <dcterms:modified xsi:type="dcterms:W3CDTF">2015-12-03T14:29:00Z</dcterms:modified>
</cp:coreProperties>
</file>