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94" w:rsidRPr="00E006D3" w:rsidRDefault="00F71C92" w:rsidP="00D06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D3">
        <w:rPr>
          <w:rFonts w:ascii="Times New Roman" w:hAnsi="Times New Roman" w:cs="Times New Roman"/>
          <w:b/>
          <w:sz w:val="28"/>
          <w:szCs w:val="28"/>
        </w:rPr>
        <w:t>Карта результативности профессиональной</w:t>
      </w:r>
    </w:p>
    <w:p w:rsidR="00F71C92" w:rsidRPr="00E006D3" w:rsidRDefault="00F71C92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D3">
        <w:rPr>
          <w:rFonts w:ascii="Times New Roman" w:hAnsi="Times New Roman" w:cs="Times New Roman"/>
          <w:b/>
          <w:sz w:val="28"/>
          <w:szCs w:val="28"/>
        </w:rPr>
        <w:t>деятельности педагогического работника Республики Татарстан</w:t>
      </w:r>
    </w:p>
    <w:p w:rsidR="00F71C92" w:rsidRPr="00D90D35" w:rsidRDefault="00F71C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3552" w:rsidRDefault="00B936BE" w:rsidP="00B936B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Личные данные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5528"/>
        <w:gridCol w:w="4394"/>
      </w:tblGrid>
      <w:tr w:rsidR="0084642C" w:rsidRPr="0069114C" w:rsidTr="00D13C97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5528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4B00AE" w:rsidRDefault="00D67745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Ахметзянова</w:t>
            </w:r>
          </w:p>
        </w:tc>
      </w:tr>
      <w:tr w:rsidR="00134170" w:rsidRPr="0069114C" w:rsidTr="00D13C97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5528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4B00AE" w:rsidRDefault="00A742A3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Лилия</w:t>
            </w:r>
          </w:p>
        </w:tc>
      </w:tr>
      <w:tr w:rsidR="00134170" w:rsidRPr="0069114C" w:rsidTr="00D13C97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5528" w:type="dxa"/>
          </w:tcPr>
          <w:p w:rsidR="00933552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  <w:p w:rsidR="009E6BB9" w:rsidRPr="0069114C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4B00AE" w:rsidRDefault="00A742A3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Илдусовна</w:t>
            </w:r>
            <w:proofErr w:type="spellEnd"/>
          </w:p>
        </w:tc>
      </w:tr>
      <w:tr w:rsidR="00134170" w:rsidRPr="0069114C" w:rsidTr="00D13C97">
        <w:tc>
          <w:tcPr>
            <w:tcW w:w="710" w:type="dxa"/>
          </w:tcPr>
          <w:p w:rsidR="00933552" w:rsidRPr="0069114C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5528" w:type="dxa"/>
          </w:tcPr>
          <w:p w:rsidR="009E6BB9" w:rsidRDefault="00933552" w:rsidP="00F9594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Должность, по которой аттестуется работник</w:t>
            </w:r>
            <w:r w:rsidR="00336B27" w:rsidRPr="009E6BB9">
              <w:rPr>
                <w:rFonts w:ascii="Times New Roman" w:hAnsi="Times New Roman" w:cs="Times New Roman"/>
              </w:rPr>
              <w:t>(дополнительно указывается преподаваемый  предм</w:t>
            </w:r>
            <w:r w:rsidR="009E6BB9">
              <w:rPr>
                <w:rFonts w:ascii="Times New Roman" w:hAnsi="Times New Roman" w:cs="Times New Roman"/>
              </w:rPr>
              <w:t>ет, специальность, для педагогических работников</w:t>
            </w:r>
            <w:r w:rsidR="00336B27" w:rsidRPr="009E6BB9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  <w:r w:rsidR="009E6BB9">
              <w:rPr>
                <w:rFonts w:ascii="Times New Roman" w:hAnsi="Times New Roman" w:cs="Times New Roman"/>
              </w:rPr>
              <w:t xml:space="preserve"> детей </w:t>
            </w:r>
            <w:r w:rsidR="00336B27" w:rsidRPr="009E6BB9">
              <w:rPr>
                <w:rFonts w:ascii="Times New Roman" w:hAnsi="Times New Roman" w:cs="Times New Roman"/>
              </w:rPr>
              <w:t xml:space="preserve">– профиль, направление </w:t>
            </w:r>
            <w:r w:rsidR="00F9594E">
              <w:rPr>
                <w:rFonts w:ascii="Times New Roman" w:hAnsi="Times New Roman" w:cs="Times New Roman"/>
              </w:rPr>
              <w:t>образовательной деятельности</w:t>
            </w:r>
            <w:r w:rsidR="00336B27" w:rsidRPr="009E6BB9">
              <w:rPr>
                <w:rFonts w:ascii="Times New Roman" w:hAnsi="Times New Roman" w:cs="Times New Roman"/>
              </w:rPr>
              <w:t>; для методистов – направление методической работы</w:t>
            </w:r>
            <w:r w:rsidR="009E6BB9">
              <w:rPr>
                <w:rFonts w:ascii="Times New Roman" w:hAnsi="Times New Roman" w:cs="Times New Roman"/>
              </w:rPr>
              <w:t>)</w:t>
            </w:r>
          </w:p>
          <w:p w:rsidR="00F9594E" w:rsidRPr="00F9594E" w:rsidRDefault="00F9594E" w:rsidP="00F9594E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3552" w:rsidRPr="004B00AE" w:rsidRDefault="00A742A3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Учитель начальных классов</w:t>
            </w:r>
          </w:p>
        </w:tc>
      </w:tr>
      <w:tr w:rsidR="00E356E5" w:rsidRPr="0069114C" w:rsidTr="00D13C97">
        <w:tc>
          <w:tcPr>
            <w:tcW w:w="710" w:type="dxa"/>
          </w:tcPr>
          <w:p w:rsidR="0084642C" w:rsidRPr="0069114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5528" w:type="dxa"/>
          </w:tcPr>
          <w:p w:rsidR="0084642C" w:rsidRDefault="0084642C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Место работы </w:t>
            </w:r>
            <w:r w:rsidRPr="009E6BB9">
              <w:rPr>
                <w:rFonts w:ascii="Times New Roman" w:hAnsi="Times New Roman" w:cs="Times New Roman"/>
              </w:rPr>
              <w:t>(полное наименование учре</w:t>
            </w:r>
            <w:r w:rsidR="009E6BB9" w:rsidRPr="009E6BB9">
              <w:rPr>
                <w:rFonts w:ascii="Times New Roman" w:hAnsi="Times New Roman" w:cs="Times New Roman"/>
              </w:rPr>
              <w:t>ждения в соответствии с Уставом</w:t>
            </w:r>
            <w:r w:rsidR="007E1318" w:rsidRPr="009E6BB9">
              <w:rPr>
                <w:rFonts w:ascii="Times New Roman" w:hAnsi="Times New Roman" w:cs="Times New Roman"/>
              </w:rPr>
              <w:t>, с какого года работает в данном учреждении</w:t>
            </w:r>
            <w:r w:rsidR="009E6BB9" w:rsidRPr="009E6BB9">
              <w:rPr>
                <w:rFonts w:ascii="Times New Roman" w:hAnsi="Times New Roman" w:cs="Times New Roman"/>
              </w:rPr>
              <w:t>)</w:t>
            </w:r>
          </w:p>
          <w:p w:rsidR="009E6BB9" w:rsidRPr="0069114C" w:rsidRDefault="009E6BB9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8019AD" w:rsidRPr="004B00AE" w:rsidRDefault="00A742A3" w:rsidP="0072566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06F82">
              <w:rPr>
                <w:rFonts w:ascii="Times New Roman" w:hAnsi="Times New Roman" w:cs="Times New Roman"/>
                <w:sz w:val="25"/>
                <w:szCs w:val="25"/>
              </w:rPr>
              <w:t>униципальное бюджетное общеобразовательное учреждение</w:t>
            </w:r>
            <w:r w:rsidR="00725660">
              <w:rPr>
                <w:rFonts w:ascii="Times New Roman" w:hAnsi="Times New Roman" w:cs="Times New Roman"/>
                <w:sz w:val="25"/>
                <w:szCs w:val="25"/>
              </w:rPr>
              <w:t xml:space="preserve">  «Татарско-</w:t>
            </w:r>
            <w:proofErr w:type="spellStart"/>
            <w:r w:rsidR="00725660">
              <w:rPr>
                <w:rFonts w:ascii="Times New Roman" w:hAnsi="Times New Roman" w:cs="Times New Roman"/>
                <w:sz w:val="25"/>
                <w:szCs w:val="25"/>
              </w:rPr>
              <w:t>Тумбарлинская</w:t>
            </w:r>
            <w:proofErr w:type="spellEnd"/>
            <w:r w:rsidR="00D06F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СОШ»</w:t>
            </w:r>
            <w:r w:rsidR="00D06F8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84642C" w:rsidRPr="004B00AE" w:rsidRDefault="00576790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1993 го</w:t>
            </w:r>
            <w:r w:rsidR="00D06F82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</w:p>
        </w:tc>
      </w:tr>
      <w:tr w:rsidR="0084642C" w:rsidRPr="0069114C" w:rsidTr="00D13C97">
        <w:tc>
          <w:tcPr>
            <w:tcW w:w="710" w:type="dxa"/>
          </w:tcPr>
          <w:p w:rsidR="0084642C" w:rsidRPr="0069114C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93917" w:rsidRPr="0069114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528" w:type="dxa"/>
          </w:tcPr>
          <w:p w:rsidR="009E6BB9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Населенный пункт (город, район)</w:t>
            </w:r>
          </w:p>
          <w:p w:rsidR="00F5397A" w:rsidRPr="0069114C" w:rsidRDefault="00F5397A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84642C" w:rsidRPr="004B00AE" w:rsidRDefault="00D06F82" w:rsidP="00A742A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Бавлинский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="00A742A3" w:rsidRPr="004B00AE">
              <w:rPr>
                <w:rFonts w:ascii="Times New Roman" w:hAnsi="Times New Roman" w:cs="Times New Roman"/>
                <w:sz w:val="25"/>
                <w:szCs w:val="25"/>
              </w:rPr>
              <w:t>.Т</w:t>
            </w:r>
            <w:proofErr w:type="gramEnd"/>
            <w:r w:rsidR="00A742A3" w:rsidRPr="004B00AE">
              <w:rPr>
                <w:rFonts w:ascii="Times New Roman" w:hAnsi="Times New Roman" w:cs="Times New Roman"/>
                <w:sz w:val="25"/>
                <w:szCs w:val="25"/>
              </w:rPr>
              <w:t>атарскаяТумбарла</w:t>
            </w:r>
            <w:proofErr w:type="spellEnd"/>
          </w:p>
        </w:tc>
      </w:tr>
      <w:tr w:rsidR="00493917" w:rsidRPr="0069114C" w:rsidTr="00D13C97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5528" w:type="dxa"/>
          </w:tcPr>
          <w:p w:rsidR="00493917" w:rsidRPr="0069114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</w:tcPr>
          <w:p w:rsidR="00493917" w:rsidRPr="004B00AE" w:rsidRDefault="00F85A5D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22</w:t>
            </w:r>
          </w:p>
        </w:tc>
      </w:tr>
      <w:tr w:rsidR="00493917" w:rsidRPr="0069114C" w:rsidTr="00D13C97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5528" w:type="dxa"/>
          </w:tcPr>
          <w:p w:rsidR="00493917" w:rsidRPr="0069114C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</w:tcPr>
          <w:p w:rsidR="00493917" w:rsidRPr="004B00AE" w:rsidRDefault="00F85A5D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</w:t>
            </w:r>
          </w:p>
        </w:tc>
      </w:tr>
      <w:tr w:rsidR="00493917" w:rsidRPr="0069114C" w:rsidTr="00D13C97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5528" w:type="dxa"/>
          </w:tcPr>
          <w:p w:rsidR="00493917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 </w:t>
            </w:r>
            <w:r w:rsidRPr="00315D41">
              <w:rPr>
                <w:rFonts w:ascii="Times New Roman" w:hAnsi="Times New Roman" w:cs="Times New Roman"/>
              </w:rPr>
              <w:t>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315D41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C86F02" w:rsidRDefault="00315D41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Ученая степень, год присвоения</w:t>
            </w:r>
            <w:r w:rsidR="009E6BB9">
              <w:rPr>
                <w:rFonts w:ascii="Times New Roman" w:hAnsi="Times New Roman" w:cs="Times New Roman"/>
                <w:sz w:val="25"/>
                <w:szCs w:val="25"/>
              </w:rPr>
              <w:t xml:space="preserve"> (при наличии)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C86F02" w:rsidRPr="00315D41">
              <w:rPr>
                <w:rFonts w:ascii="Times New Roman" w:hAnsi="Times New Roman" w:cs="Times New Roman"/>
              </w:rPr>
              <w:t>реквизит</w:t>
            </w:r>
            <w:r w:rsidRPr="00315D41">
              <w:rPr>
                <w:rFonts w:ascii="Times New Roman" w:hAnsi="Times New Roman" w:cs="Times New Roman"/>
              </w:rPr>
              <w:t>ы</w:t>
            </w:r>
            <w:r w:rsidR="00C86F02" w:rsidRPr="00315D41">
              <w:rPr>
                <w:rFonts w:ascii="Times New Roman" w:hAnsi="Times New Roman" w:cs="Times New Roman"/>
              </w:rPr>
              <w:t xml:space="preserve"> удостоверяющего документа</w:t>
            </w:r>
            <w:r w:rsidRPr="00315D41">
              <w:rPr>
                <w:rFonts w:ascii="Times New Roman" w:hAnsi="Times New Roman" w:cs="Times New Roman"/>
              </w:rPr>
              <w:t>)</w:t>
            </w:r>
          </w:p>
          <w:p w:rsidR="009E6BB9" w:rsidRPr="0069114C" w:rsidRDefault="009E6BB9" w:rsidP="00315D4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3917" w:rsidRPr="004B00AE" w:rsidRDefault="00F85A5D" w:rsidP="00921A3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Высшее</w:t>
            </w:r>
            <w:r w:rsidR="0088549E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профессиональное образование</w:t>
            </w:r>
            <w:r w:rsidR="00921A36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.</w:t>
            </w:r>
          </w:p>
          <w:p w:rsidR="00F85A5D" w:rsidRPr="00F30A52" w:rsidRDefault="00F85A5D" w:rsidP="00F85A5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Государственное  образовательное учреждение  высшего  профессионального образования             </w:t>
            </w:r>
            <w:r w:rsidR="00F30A52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Набережночелнинский государс</w:t>
            </w:r>
            <w:r w:rsidR="000424F0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твенный педагогический институт</w:t>
            </w:r>
            <w:r w:rsidR="00F30A52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0424F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DE49F8" w:rsidRPr="004B00AE" w:rsidRDefault="00324E6E" w:rsidP="00F85A5D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к</w:t>
            </w:r>
            <w:r w:rsidR="007444E4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валификация по диплому</w:t>
            </w:r>
            <w:r w:rsidR="004C7C5A" w:rsidRPr="004B00AE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32411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У</w:t>
            </w:r>
            <w:r w:rsidR="00DE49F8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чител</w:t>
            </w:r>
            <w:r w:rsidR="00DE49F8" w:rsidRPr="004B00AE">
              <w:rPr>
                <w:rFonts w:ascii="Times New Roman" w:hAnsi="Times New Roman" w:cs="Times New Roman"/>
                <w:sz w:val="25"/>
                <w:szCs w:val="25"/>
              </w:rPr>
              <w:t>ь начальных  классов</w:t>
            </w:r>
            <w:r w:rsidR="004C7C5A" w:rsidRPr="004B00A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921A36" w:rsidRPr="004B00A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E49F8" w:rsidRPr="004B00AE" w:rsidRDefault="007444E4" w:rsidP="00F85A5D">
            <w:pPr>
              <w:jc w:val="left"/>
              <w:rPr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Диплом </w:t>
            </w:r>
            <w:r w:rsidR="008C66EE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№ </w:t>
            </w:r>
            <w:r w:rsidR="00DE49F8" w:rsidRPr="004B00AE">
              <w:rPr>
                <w:rFonts w:ascii="Times New Roman" w:hAnsi="Times New Roman" w:cs="Times New Roman"/>
                <w:sz w:val="25"/>
                <w:szCs w:val="25"/>
              </w:rPr>
              <w:t>ВСГ</w:t>
            </w:r>
            <w:r w:rsidR="008C66EE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-</w:t>
            </w:r>
            <w:r w:rsidR="00DE49F8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0856974</w:t>
            </w:r>
            <w:r w:rsidR="008C66EE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,</w:t>
            </w:r>
            <w:r w:rsidR="0088549E" w:rsidRPr="004B00AE">
              <w:rPr>
                <w:rFonts w:ascii="Times New Roman" w:hAnsi="Times New Roman" w:cs="Times New Roman"/>
                <w:sz w:val="25"/>
                <w:szCs w:val="25"/>
              </w:rPr>
              <w:t>выдан</w:t>
            </w:r>
            <w:r w:rsidR="00DE49F8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24 ноября 2006 года</w:t>
            </w:r>
          </w:p>
        </w:tc>
      </w:tr>
      <w:tr w:rsidR="00493917" w:rsidRPr="0069114C" w:rsidTr="00D13C97">
        <w:tc>
          <w:tcPr>
            <w:tcW w:w="710" w:type="dxa"/>
          </w:tcPr>
          <w:p w:rsidR="00493917" w:rsidRPr="0069114C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1.10</w:t>
            </w:r>
          </w:p>
        </w:tc>
        <w:tc>
          <w:tcPr>
            <w:tcW w:w="5528" w:type="dxa"/>
          </w:tcPr>
          <w:p w:rsidR="00493917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Курсы повышения квалификации</w:t>
            </w:r>
            <w:r w:rsidR="00E356E5" w:rsidRPr="00315D41">
              <w:rPr>
                <w:rFonts w:ascii="Times New Roman" w:hAnsi="Times New Roman" w:cs="Times New Roman"/>
              </w:rPr>
              <w:t>(</w:t>
            </w:r>
            <w:r w:rsidR="00315D41" w:rsidRPr="00315D41">
              <w:rPr>
                <w:rFonts w:ascii="Times New Roman" w:hAnsi="Times New Roman" w:cs="Times New Roman"/>
              </w:rPr>
              <w:t>тематика курсов, количество учебных часов</w:t>
            </w:r>
            <w:r w:rsidR="00315D41">
              <w:rPr>
                <w:rFonts w:ascii="Times New Roman" w:hAnsi="Times New Roman" w:cs="Times New Roman"/>
              </w:rPr>
              <w:t xml:space="preserve">,место проведения, </w:t>
            </w:r>
            <w:r w:rsidR="00937BA2" w:rsidRPr="00315D41">
              <w:rPr>
                <w:rFonts w:ascii="Times New Roman" w:hAnsi="Times New Roman" w:cs="Times New Roman"/>
              </w:rPr>
              <w:t>наименование</w:t>
            </w:r>
            <w:r w:rsidR="00E356E5" w:rsidRPr="00315D41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  <w:r w:rsidR="00315D41">
              <w:rPr>
                <w:rFonts w:ascii="Times New Roman" w:hAnsi="Times New Roman" w:cs="Times New Roman"/>
              </w:rPr>
              <w:t>,</w:t>
            </w:r>
            <w:r w:rsidR="00E356E5" w:rsidRPr="00315D41">
              <w:rPr>
                <w:rFonts w:ascii="Times New Roman" w:hAnsi="Times New Roman" w:cs="Times New Roman"/>
              </w:rPr>
              <w:t>реквизиты документа по итогам обучения</w:t>
            </w:r>
            <w:r w:rsidR="00937BA2" w:rsidRPr="00315D41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="00E356E5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22CCC" w:rsidRDefault="009E6BB9" w:rsidP="00937BA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B22CCC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рофессиональная </w:t>
            </w:r>
            <w:r w:rsidR="00937BA2">
              <w:rPr>
                <w:rFonts w:ascii="Times New Roman" w:hAnsi="Times New Roman" w:cs="Times New Roman"/>
                <w:sz w:val="25"/>
                <w:szCs w:val="25"/>
              </w:rPr>
              <w:t>пере</w:t>
            </w:r>
            <w:r w:rsidR="00B22CCC" w:rsidRPr="0069114C">
              <w:rPr>
                <w:rFonts w:ascii="Times New Roman" w:hAnsi="Times New Roman" w:cs="Times New Roman"/>
                <w:sz w:val="25"/>
                <w:szCs w:val="25"/>
              </w:rPr>
              <w:t>подготовка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(при наличии)</w:t>
            </w:r>
            <w:r w:rsidR="00B22CCC" w:rsidRPr="009E6BB9">
              <w:rPr>
                <w:rFonts w:ascii="Times New Roman" w:hAnsi="Times New Roman" w:cs="Times New Roman"/>
              </w:rPr>
              <w:t>(</w:t>
            </w:r>
            <w:r w:rsidR="00937BA2" w:rsidRPr="009E6BB9">
              <w:rPr>
                <w:rFonts w:ascii="Times New Roman" w:hAnsi="Times New Roman" w:cs="Times New Roman"/>
              </w:rPr>
              <w:t>наименование</w:t>
            </w:r>
            <w:r w:rsidR="00B22CCC" w:rsidRPr="009E6BB9">
              <w:rPr>
                <w:rFonts w:ascii="Times New Roman" w:hAnsi="Times New Roman" w:cs="Times New Roman"/>
              </w:rPr>
              <w:t xml:space="preserve"> образовательного учреждения, </w:t>
            </w:r>
            <w:r w:rsidR="00937BA2" w:rsidRPr="009E6BB9">
              <w:rPr>
                <w:rFonts w:ascii="Times New Roman" w:hAnsi="Times New Roman" w:cs="Times New Roman"/>
              </w:rPr>
              <w:t>где проводил</w:t>
            </w:r>
            <w:r w:rsidR="00B43CA0">
              <w:rPr>
                <w:rFonts w:ascii="Times New Roman" w:hAnsi="Times New Roman" w:cs="Times New Roman"/>
              </w:rPr>
              <w:t>а</w:t>
            </w:r>
            <w:r w:rsidR="00937BA2" w:rsidRPr="009E6BB9">
              <w:rPr>
                <w:rFonts w:ascii="Times New Roman" w:hAnsi="Times New Roman" w:cs="Times New Roman"/>
              </w:rPr>
              <w:t xml:space="preserve">сь профессиональная переподготовка, </w:t>
            </w:r>
            <w:r w:rsidR="00B22CCC" w:rsidRPr="009E6BB9">
              <w:rPr>
                <w:rFonts w:ascii="Times New Roman" w:hAnsi="Times New Roman" w:cs="Times New Roman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9E6BB9">
              <w:rPr>
                <w:rFonts w:ascii="Times New Roman" w:hAnsi="Times New Roman" w:cs="Times New Roman"/>
              </w:rPr>
              <w:t xml:space="preserve"> с указанием даты выдачи</w:t>
            </w:r>
            <w:r w:rsidR="00B22CCC" w:rsidRPr="009E6BB9">
              <w:rPr>
                <w:rFonts w:ascii="Times New Roman" w:hAnsi="Times New Roman" w:cs="Times New Roman"/>
              </w:rPr>
              <w:t>)</w:t>
            </w:r>
          </w:p>
          <w:p w:rsidR="00F9594E" w:rsidRPr="0069114C" w:rsidRDefault="00F9594E" w:rsidP="00937BA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7F11EF" w:rsidRPr="004B00AE" w:rsidRDefault="005F08DA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«Курсы повышения квалификации для учителей начальных классов по теме     </w:t>
            </w:r>
            <w:r w:rsidR="00F40E60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F11EF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Особенности реализации предметной области </w:t>
            </w:r>
            <w:r w:rsidR="00F40E6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>Основы духовно- нравственной кул</w:t>
            </w:r>
            <w:r w:rsidR="00F40E60">
              <w:rPr>
                <w:rFonts w:ascii="Times New Roman" w:hAnsi="Times New Roman" w:cs="Times New Roman"/>
                <w:sz w:val="25"/>
                <w:szCs w:val="25"/>
              </w:rPr>
              <w:t>ьтуры народов России» и курса «</w:t>
            </w:r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>Основы религиозных</w:t>
            </w:r>
            <w:r w:rsidR="003C19A3">
              <w:rPr>
                <w:rFonts w:ascii="Times New Roman" w:hAnsi="Times New Roman" w:cs="Times New Roman"/>
                <w:sz w:val="25"/>
                <w:szCs w:val="25"/>
              </w:rPr>
              <w:t>культур и светской этики»,72 час.</w:t>
            </w:r>
          </w:p>
          <w:p w:rsidR="00CC7AA5" w:rsidRPr="004B00AE" w:rsidRDefault="00564103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ФГБОУ ВПО в </w:t>
            </w:r>
            <w:proofErr w:type="spell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Набережночелнинском</w:t>
            </w:r>
            <w:proofErr w:type="spellEnd"/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институт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е </w:t>
            </w:r>
            <w:r w:rsidR="00336898">
              <w:rPr>
                <w:rFonts w:ascii="Times New Roman" w:hAnsi="Times New Roman" w:cs="Times New Roman"/>
                <w:sz w:val="25"/>
                <w:szCs w:val="25"/>
              </w:rPr>
              <w:t xml:space="preserve"> социально </w:t>
            </w:r>
            <w:proofErr w:type="gramStart"/>
            <w:r w:rsidR="00336898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>едаго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гических</w:t>
            </w:r>
            <w:r w:rsidR="003C19A3">
              <w:rPr>
                <w:rFonts w:ascii="Times New Roman" w:hAnsi="Times New Roman" w:cs="Times New Roman"/>
                <w:sz w:val="25"/>
                <w:szCs w:val="25"/>
              </w:rPr>
              <w:t xml:space="preserve">  технологий и ресурсов.</w:t>
            </w:r>
          </w:p>
          <w:p w:rsidR="003C19A3" w:rsidRDefault="00564103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Удостоверение </w:t>
            </w:r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>№ 2795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, выдано </w:t>
            </w:r>
            <w:r w:rsidR="00CC7AA5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13 мая 2013 года</w:t>
            </w:r>
            <w:r w:rsidR="00636D1F" w:rsidRPr="004B00A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D06F82" w:rsidRPr="004B00AE" w:rsidRDefault="00D06F82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508E4" w:rsidRPr="004B00AE" w:rsidRDefault="00F40E60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636D1F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Курсы повышения квалификации для </w:t>
            </w:r>
            <w:r w:rsidR="00636D1F" w:rsidRPr="004B00A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учителей начальных классов по теме     </w:t>
            </w:r>
            <w:r w:rsidR="0089378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4508E4" w:rsidRPr="004B00AE">
              <w:rPr>
                <w:rFonts w:ascii="Times New Roman" w:hAnsi="Times New Roman" w:cs="Times New Roman"/>
                <w:sz w:val="25"/>
                <w:szCs w:val="25"/>
              </w:rPr>
              <w:t>Обеспечение результативности образовательного процесса в условиях реализаци</w:t>
            </w:r>
            <w:r w:rsidR="002E00D1">
              <w:rPr>
                <w:rFonts w:ascii="Times New Roman" w:hAnsi="Times New Roman" w:cs="Times New Roman"/>
                <w:sz w:val="25"/>
                <w:szCs w:val="25"/>
              </w:rPr>
              <w:t>и ФГОС НОО»,72 час</w:t>
            </w:r>
            <w:proofErr w:type="gramStart"/>
            <w:r w:rsidR="002E00D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36D1F" w:rsidRPr="004B00AE"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proofErr w:type="gramEnd"/>
            <w:r w:rsidR="00636D1F" w:rsidRPr="004B00AE">
              <w:rPr>
                <w:rFonts w:ascii="Times New Roman" w:hAnsi="Times New Roman" w:cs="Times New Roman"/>
                <w:sz w:val="25"/>
                <w:szCs w:val="25"/>
              </w:rPr>
              <w:t>ГБОУ ВПО</w:t>
            </w:r>
          </w:p>
          <w:p w:rsidR="00CC7AA5" w:rsidRPr="004B00AE" w:rsidRDefault="00636D1F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proofErr w:type="spell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Набережночелнинском</w:t>
            </w:r>
            <w:proofErr w:type="spellEnd"/>
            <w:r w:rsidR="004508E4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институт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4508E4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социально- педаг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огически</w:t>
            </w:r>
            <w:r w:rsidR="0098564F">
              <w:rPr>
                <w:rFonts w:ascii="Times New Roman" w:hAnsi="Times New Roman" w:cs="Times New Roman"/>
                <w:sz w:val="25"/>
                <w:szCs w:val="25"/>
              </w:rPr>
              <w:t>х технологий и ресурсов.</w:t>
            </w:r>
          </w:p>
          <w:p w:rsidR="004508E4" w:rsidRPr="004B00AE" w:rsidRDefault="00636D1F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Удостоверение </w:t>
            </w:r>
            <w:r w:rsidR="004508E4" w:rsidRPr="004B00AE">
              <w:rPr>
                <w:rFonts w:ascii="Times New Roman" w:hAnsi="Times New Roman" w:cs="Times New Roman"/>
                <w:sz w:val="25"/>
                <w:szCs w:val="25"/>
              </w:rPr>
              <w:t>ПК 046148  регистрационный номер 4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4508E4" w:rsidRPr="004B00AE" w:rsidRDefault="00636D1F" w:rsidP="006809D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выдано </w:t>
            </w:r>
            <w:r w:rsidR="004508E4" w:rsidRPr="004B00AE">
              <w:rPr>
                <w:rFonts w:ascii="Times New Roman" w:hAnsi="Times New Roman" w:cs="Times New Roman"/>
                <w:sz w:val="25"/>
                <w:szCs w:val="25"/>
              </w:rPr>
              <w:t>22 января  2015 года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E356E5" w:rsidRPr="0069114C" w:rsidTr="00D13C97">
        <w:tc>
          <w:tcPr>
            <w:tcW w:w="710" w:type="dxa"/>
          </w:tcPr>
          <w:p w:rsidR="00E356E5" w:rsidRPr="0069114C" w:rsidRDefault="00E356E5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1.11</w:t>
            </w:r>
          </w:p>
        </w:tc>
        <w:tc>
          <w:tcPr>
            <w:tcW w:w="5528" w:type="dxa"/>
          </w:tcPr>
          <w:p w:rsidR="00E356E5" w:rsidRDefault="00E356E5" w:rsidP="006010E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Квалификационная категория (имеющаяся), дата присвоения </w:t>
            </w:r>
            <w:r w:rsidR="006010E6" w:rsidRPr="0069114C">
              <w:rPr>
                <w:rFonts w:ascii="Times New Roman" w:hAnsi="Times New Roman" w:cs="Times New Roman"/>
                <w:sz w:val="25"/>
                <w:szCs w:val="25"/>
              </w:rPr>
              <w:t>и окончания срока действия квалификационной категории</w:t>
            </w:r>
          </w:p>
          <w:p w:rsidR="00F5397A" w:rsidRPr="0069114C" w:rsidRDefault="00F5397A" w:rsidP="006010E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793D50" w:rsidRPr="004B00AE" w:rsidRDefault="00793D50" w:rsidP="002D545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Первая</w:t>
            </w:r>
            <w:r w:rsidR="002D545F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квалификационная  категория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19.10 2010</w:t>
            </w:r>
            <w:r w:rsidR="00921A36" w:rsidRPr="004B00AE">
              <w:rPr>
                <w:rFonts w:ascii="Times New Roman" w:hAnsi="Times New Roman" w:cs="Times New Roman"/>
                <w:sz w:val="25"/>
                <w:szCs w:val="25"/>
              </w:rPr>
              <w:t>г.- 2015г.</w:t>
            </w:r>
          </w:p>
        </w:tc>
      </w:tr>
      <w:tr w:rsidR="00B22CCC" w:rsidRPr="0069114C" w:rsidTr="00D13C97">
        <w:tc>
          <w:tcPr>
            <w:tcW w:w="710" w:type="dxa"/>
          </w:tcPr>
          <w:p w:rsidR="00B22CCC" w:rsidRPr="0069114C" w:rsidRDefault="00B22CCC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1.12</w:t>
            </w:r>
          </w:p>
        </w:tc>
        <w:tc>
          <w:tcPr>
            <w:tcW w:w="5528" w:type="dxa"/>
          </w:tcPr>
          <w:p w:rsidR="005D2EF8" w:rsidRDefault="00B22CCC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Государственные и отраслевые награды, включая Почетные грамоты</w:t>
            </w:r>
            <w:r w:rsidR="005D2EF8" w:rsidRPr="009E6BB9">
              <w:rPr>
                <w:rFonts w:ascii="Times New Roman" w:hAnsi="Times New Roman" w:cs="Times New Roman"/>
              </w:rPr>
              <w:t>(</w:t>
            </w:r>
            <w:r w:rsidR="009E6BB9" w:rsidRPr="009E6BB9">
              <w:rPr>
                <w:rFonts w:ascii="Times New Roman" w:hAnsi="Times New Roman" w:cs="Times New Roman"/>
              </w:rPr>
              <w:t xml:space="preserve">полное наименование награды, </w:t>
            </w:r>
            <w:r w:rsidR="005D2EF8" w:rsidRPr="009E6BB9">
              <w:rPr>
                <w:rFonts w:ascii="Times New Roman" w:hAnsi="Times New Roman" w:cs="Times New Roman"/>
              </w:rPr>
              <w:t xml:space="preserve"> год награждения</w:t>
            </w:r>
            <w:r w:rsidR="009E6BB9" w:rsidRPr="009E6BB9">
              <w:rPr>
                <w:rFonts w:ascii="Times New Roman" w:hAnsi="Times New Roman" w:cs="Times New Roman"/>
              </w:rPr>
              <w:t>)</w:t>
            </w:r>
          </w:p>
          <w:p w:rsidR="00B22CCC" w:rsidRPr="0069114C" w:rsidRDefault="005D2EF8" w:rsidP="005D2EF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B22CCC">
              <w:rPr>
                <w:rFonts w:ascii="Times New Roman" w:hAnsi="Times New Roman" w:cs="Times New Roman"/>
                <w:sz w:val="25"/>
                <w:szCs w:val="25"/>
              </w:rPr>
              <w:t xml:space="preserve">ные поощрения </w:t>
            </w:r>
            <w:r w:rsidR="00B22CCC" w:rsidRPr="009E6BB9">
              <w:rPr>
                <w:rFonts w:ascii="Times New Roman" w:hAnsi="Times New Roman" w:cs="Times New Roman"/>
              </w:rPr>
              <w:t>(Благодарственные письма и др.)</w:t>
            </w:r>
          </w:p>
        </w:tc>
        <w:tc>
          <w:tcPr>
            <w:tcW w:w="4394" w:type="dxa"/>
          </w:tcPr>
          <w:p w:rsidR="00B22CCC" w:rsidRPr="004B00AE" w:rsidRDefault="00DD0720" w:rsidP="00DD072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Грамота отдела образования исполнительного комитета Бавлинского муниципального  района                   Совет профсоюзных организаций работников образования, 2010</w:t>
            </w:r>
            <w:r w:rsidR="00DF0398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  <w:p w:rsidR="00C86F02" w:rsidRPr="004B00AE" w:rsidRDefault="00C86F02" w:rsidP="0093355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010E6" w:rsidRPr="00611BE5" w:rsidRDefault="00B936BE" w:rsidP="00611BE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611BE5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611BE5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611BE5" w:rsidRPr="00611BE5" w:rsidRDefault="00611BE5" w:rsidP="00611BE5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7E1318" w:rsidRDefault="007E1318" w:rsidP="00B00718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  <w:r w:rsidRPr="0069114C">
        <w:rPr>
          <w:rFonts w:ascii="Times New Roman" w:hAnsi="Times New Roman" w:cs="Times New Roman"/>
          <w:sz w:val="25"/>
          <w:szCs w:val="25"/>
        </w:rPr>
        <w:t>2.1</w:t>
      </w:r>
      <w:r w:rsidR="003C424A" w:rsidRPr="0069114C">
        <w:rPr>
          <w:rFonts w:ascii="Times New Roman" w:hAnsi="Times New Roman" w:cs="Times New Roman"/>
          <w:sz w:val="25"/>
          <w:szCs w:val="25"/>
        </w:rPr>
        <w:t>. Руководство  методическим объединением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2"/>
        <w:gridCol w:w="2977"/>
      </w:tblGrid>
      <w:tr w:rsidR="006E5602" w:rsidRPr="0069114C" w:rsidTr="00B00718">
        <w:tc>
          <w:tcPr>
            <w:tcW w:w="3119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</w:p>
        </w:tc>
        <w:tc>
          <w:tcPr>
            <w:tcW w:w="4252" w:type="dxa"/>
          </w:tcPr>
          <w:p w:rsidR="006E5602" w:rsidRPr="0069114C" w:rsidRDefault="00E006D3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Уровен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End"/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учреждение, район, город)</w:t>
            </w:r>
          </w:p>
        </w:tc>
        <w:tc>
          <w:tcPr>
            <w:tcW w:w="2977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</w:p>
        </w:tc>
      </w:tr>
      <w:tr w:rsidR="006E5602" w:rsidRPr="0069114C" w:rsidTr="00B00718">
        <w:tc>
          <w:tcPr>
            <w:tcW w:w="3119" w:type="dxa"/>
          </w:tcPr>
          <w:p w:rsidR="006E5602" w:rsidRPr="004B00AE" w:rsidRDefault="00B37940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Руководитель школьного методического объединения</w:t>
            </w:r>
            <w:r w:rsidR="003C4D6D" w:rsidRPr="004B00AE">
              <w:rPr>
                <w:rFonts w:ascii="Times New Roman" w:hAnsi="Times New Roman" w:cs="Times New Roman"/>
                <w:sz w:val="25"/>
                <w:szCs w:val="25"/>
              </w:rPr>
              <w:t>(начальные классы)</w:t>
            </w:r>
          </w:p>
        </w:tc>
        <w:tc>
          <w:tcPr>
            <w:tcW w:w="4252" w:type="dxa"/>
          </w:tcPr>
          <w:p w:rsidR="006E5602" w:rsidRPr="004B00AE" w:rsidRDefault="00B37940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6E5602" w:rsidRPr="004B00AE" w:rsidRDefault="00D43CC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С 2009 года</w:t>
            </w:r>
          </w:p>
        </w:tc>
      </w:tr>
    </w:tbl>
    <w:p w:rsidR="00B00718" w:rsidRDefault="00B00718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3C424A" w:rsidRDefault="003C424A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  <w:r w:rsidRPr="0069114C">
        <w:rPr>
          <w:rFonts w:ascii="Times New Roman" w:hAnsi="Times New Roman" w:cs="Times New Roman"/>
          <w:sz w:val="25"/>
          <w:szCs w:val="25"/>
        </w:rPr>
        <w:t>2.2. Руководство проблемными группами, временными творческими коллективами</w:t>
      </w:r>
      <w:r w:rsidR="00FB0A78">
        <w:rPr>
          <w:rFonts w:ascii="Times New Roman" w:hAnsi="Times New Roman" w:cs="Times New Roman"/>
          <w:sz w:val="25"/>
          <w:szCs w:val="25"/>
        </w:rPr>
        <w:t xml:space="preserve"> (или участие  в проблемных группах, временных творческих коллективах)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2"/>
        <w:gridCol w:w="2977"/>
      </w:tblGrid>
      <w:tr w:rsidR="006E5602" w:rsidRPr="0069114C" w:rsidTr="00B00718">
        <w:tc>
          <w:tcPr>
            <w:tcW w:w="3119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  <w:r w:rsidR="00FB0A78">
              <w:rPr>
                <w:rFonts w:ascii="Times New Roman" w:hAnsi="Times New Roman" w:cs="Times New Roman"/>
                <w:sz w:val="25"/>
                <w:szCs w:val="25"/>
              </w:rPr>
              <w:t>, цели создания проблемной группы, творческого коллектива</w:t>
            </w:r>
          </w:p>
        </w:tc>
        <w:tc>
          <w:tcPr>
            <w:tcW w:w="4252" w:type="dxa"/>
          </w:tcPr>
          <w:p w:rsidR="006E5602" w:rsidRPr="0069114C" w:rsidRDefault="005C0053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Уровен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End"/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учреждение, район, город)</w:t>
            </w:r>
          </w:p>
        </w:tc>
        <w:tc>
          <w:tcPr>
            <w:tcW w:w="2977" w:type="dxa"/>
          </w:tcPr>
          <w:p w:rsidR="006E5602" w:rsidRPr="0069114C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  <w:r w:rsidR="00336B27">
              <w:rPr>
                <w:rFonts w:ascii="Times New Roman" w:hAnsi="Times New Roman" w:cs="Times New Roman"/>
                <w:sz w:val="25"/>
                <w:szCs w:val="25"/>
              </w:rPr>
              <w:t xml:space="preserve"> (участия)</w:t>
            </w:r>
          </w:p>
        </w:tc>
      </w:tr>
      <w:tr w:rsidR="006E5602" w:rsidRPr="0069114C" w:rsidTr="00B00718">
        <w:tc>
          <w:tcPr>
            <w:tcW w:w="3119" w:type="dxa"/>
          </w:tcPr>
          <w:p w:rsidR="006E5602" w:rsidRPr="004B00AE" w:rsidRDefault="0055509D" w:rsidP="005C005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/>
                <w:sz w:val="25"/>
                <w:szCs w:val="25"/>
              </w:rPr>
              <w:t xml:space="preserve">Обучение проектной деятельности учителей-предметников по программе </w:t>
            </w:r>
            <w:proofErr w:type="spellStart"/>
            <w:r w:rsidRPr="004B00AE">
              <w:rPr>
                <w:rFonts w:ascii="Times New Roman" w:hAnsi="Times New Roman"/>
                <w:sz w:val="25"/>
                <w:szCs w:val="25"/>
              </w:rPr>
              <w:t>Intel</w:t>
            </w:r>
            <w:proofErr w:type="spellEnd"/>
            <w:r w:rsidRPr="004B00AE">
              <w:rPr>
                <w:rFonts w:ascii="Times New Roman" w:hAnsi="Times New Roman"/>
                <w:sz w:val="25"/>
                <w:szCs w:val="25"/>
              </w:rPr>
              <w:t xml:space="preserve"> «Обучение для будущего»</w:t>
            </w:r>
          </w:p>
        </w:tc>
        <w:tc>
          <w:tcPr>
            <w:tcW w:w="4252" w:type="dxa"/>
          </w:tcPr>
          <w:p w:rsidR="006E5602" w:rsidRPr="004B00AE" w:rsidRDefault="0055509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6E5602" w:rsidRPr="004B00AE" w:rsidRDefault="0055509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2010 год</w:t>
            </w:r>
          </w:p>
        </w:tc>
      </w:tr>
    </w:tbl>
    <w:p w:rsidR="003C424A" w:rsidRDefault="003C424A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8F6E11" w:rsidRDefault="008F6E11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C86F02" w:rsidRPr="00611BE5" w:rsidRDefault="00B936BE" w:rsidP="00611BE5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2.3. Участие в экспертны</w:t>
      </w:r>
      <w:r w:rsidR="00611BE5">
        <w:rPr>
          <w:rFonts w:ascii="Times New Roman" w:hAnsi="Times New Roman" w:cs="Times New Roman"/>
          <w:sz w:val="25"/>
          <w:szCs w:val="25"/>
        </w:rPr>
        <w:t>х комиссиях, экспертных советах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4070"/>
        <w:gridCol w:w="2025"/>
      </w:tblGrid>
      <w:tr w:rsidR="00B936BE" w:rsidRPr="0069114C" w:rsidTr="00AC39BD">
        <w:tc>
          <w:tcPr>
            <w:tcW w:w="4395" w:type="dxa"/>
          </w:tcPr>
          <w:p w:rsidR="00B936BE" w:rsidRPr="0069114C" w:rsidRDefault="00B936BE" w:rsidP="00AC39B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="00C86F02">
              <w:rPr>
                <w:rFonts w:ascii="Times New Roman" w:hAnsi="Times New Roman" w:cs="Times New Roman"/>
                <w:sz w:val="25"/>
                <w:szCs w:val="25"/>
              </w:rPr>
              <w:t xml:space="preserve"> и функции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комиссии</w:t>
            </w:r>
            <w:r w:rsidR="00F15A0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AC39BD">
              <w:rPr>
                <w:rFonts w:ascii="Times New Roman" w:hAnsi="Times New Roman" w:cs="Times New Roman"/>
                <w:sz w:val="25"/>
                <w:szCs w:val="25"/>
              </w:rPr>
              <w:t>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B936BE" w:rsidRPr="0069114C" w:rsidRDefault="00B936BE" w:rsidP="005C005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республика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025" w:type="dxa"/>
          </w:tcPr>
          <w:p w:rsidR="00B936BE" w:rsidRPr="0069114C" w:rsidRDefault="00B936BE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Сроки </w:t>
            </w:r>
            <w:r w:rsidR="00B00718">
              <w:rPr>
                <w:rFonts w:ascii="Times New Roman" w:hAnsi="Times New Roman" w:cs="Times New Roman"/>
                <w:sz w:val="25"/>
                <w:szCs w:val="25"/>
              </w:rPr>
              <w:t>участия</w:t>
            </w:r>
          </w:p>
        </w:tc>
      </w:tr>
      <w:tr w:rsidR="00A3796B" w:rsidRPr="0069114C" w:rsidTr="00AC39BD">
        <w:tc>
          <w:tcPr>
            <w:tcW w:w="4395" w:type="dxa"/>
          </w:tcPr>
          <w:p w:rsidR="005244B0" w:rsidRPr="004B00AE" w:rsidRDefault="005B4BF3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Экспертная </w:t>
            </w:r>
            <w:r w:rsidR="009929F7" w:rsidRPr="004B00AE">
              <w:rPr>
                <w:rFonts w:ascii="Times New Roman" w:hAnsi="Times New Roman" w:cs="Times New Roman"/>
                <w:sz w:val="25"/>
                <w:szCs w:val="25"/>
              </w:rPr>
              <w:t>комиссия по оценке портфолио участников районного конкурса «Ученик года»</w:t>
            </w:r>
            <w:r w:rsidR="009B65F9" w:rsidRPr="004B00A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53FAB" w:rsidRPr="004B00AE" w:rsidRDefault="00893781" w:rsidP="00653FA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МБОУ «Средняя          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общеобразовательная школа №6» Бавлинск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 муниципального района РТ, «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Школа превосходства».</w:t>
            </w: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3796B" w:rsidRPr="004B00AE" w:rsidRDefault="00A3796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4BF3" w:rsidRPr="004B00AE" w:rsidRDefault="005B4BF3" w:rsidP="00B060E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Экспертная группа по проверке мониторинга знаний по окружающему миру в четвёртых классах. </w:t>
            </w:r>
          </w:p>
          <w:p w:rsidR="00653FAB" w:rsidRPr="004B00AE" w:rsidRDefault="00893781" w:rsidP="00653FA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Средняя общеобразовательная школа №6» Бавлинск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 муниципального района РТ, «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Школа превосходства».</w:t>
            </w:r>
          </w:p>
          <w:p w:rsidR="00653FAB" w:rsidRPr="004B00AE" w:rsidRDefault="00653FAB" w:rsidP="00653FA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60E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60E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Экспертная группа по проверке мониторинга знаний по русскому языку в четвёртых классах.</w:t>
            </w:r>
          </w:p>
          <w:p w:rsidR="00653FAB" w:rsidRPr="004B00AE" w:rsidRDefault="00245D64" w:rsidP="00653FA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Средняя общеобразовательная школа №6» Бавлинского му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ниципального района РТ, «</w:t>
            </w:r>
            <w:r w:rsidR="00653FAB" w:rsidRPr="004B00AE">
              <w:rPr>
                <w:rFonts w:ascii="Times New Roman" w:hAnsi="Times New Roman" w:cs="Times New Roman"/>
                <w:sz w:val="25"/>
                <w:szCs w:val="25"/>
              </w:rPr>
              <w:t>Школа превосходства».</w:t>
            </w:r>
          </w:p>
          <w:p w:rsidR="00653FAB" w:rsidRPr="004B00AE" w:rsidRDefault="00653FAB" w:rsidP="00B060E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70" w:type="dxa"/>
          </w:tcPr>
          <w:p w:rsidR="009F199F" w:rsidRPr="004B00AE" w:rsidRDefault="009F19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F199F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9F199F" w:rsidRPr="004B00AE">
              <w:rPr>
                <w:rFonts w:ascii="Times New Roman" w:hAnsi="Times New Roman" w:cs="Times New Roman"/>
                <w:sz w:val="25"/>
                <w:szCs w:val="25"/>
              </w:rPr>
              <w:t>айонный</w:t>
            </w: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46C6" w:rsidRDefault="009C46C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2025" w:type="dxa"/>
          </w:tcPr>
          <w:p w:rsidR="009F199F" w:rsidRPr="004B00AE" w:rsidRDefault="009F199F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F199F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2015 год</w:t>
            </w:r>
          </w:p>
          <w:p w:rsidR="009F199F" w:rsidRPr="004B00AE" w:rsidRDefault="009F199F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F199F" w:rsidRPr="004B00AE" w:rsidRDefault="009F199F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3796B" w:rsidRPr="004B00AE" w:rsidRDefault="005B4BF3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2015 год</w:t>
            </w: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53FAB" w:rsidRPr="004B00AE" w:rsidRDefault="00653FAB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060ED" w:rsidRPr="004B00AE" w:rsidRDefault="00B060ED" w:rsidP="00B0071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2015 год</w:t>
            </w:r>
          </w:p>
        </w:tc>
      </w:tr>
    </w:tbl>
    <w:p w:rsidR="00B936BE" w:rsidRDefault="00B936BE" w:rsidP="00933552">
      <w:pPr>
        <w:pStyle w:val="a4"/>
        <w:ind w:left="360"/>
        <w:rPr>
          <w:rFonts w:ascii="Times New Roman" w:hAnsi="Times New Roman" w:cs="Times New Roman"/>
          <w:sz w:val="25"/>
          <w:szCs w:val="25"/>
        </w:rPr>
      </w:pPr>
    </w:p>
    <w:p w:rsidR="003C424A" w:rsidRPr="008F6E11" w:rsidRDefault="00B00718" w:rsidP="007E1318">
      <w:pPr>
        <w:ind w:left="426"/>
        <w:rPr>
          <w:rFonts w:ascii="Times New Roman" w:hAnsi="Times New Roman" w:cs="Times New Roman"/>
          <w:b/>
          <w:sz w:val="25"/>
          <w:szCs w:val="25"/>
        </w:rPr>
      </w:pPr>
      <w:r w:rsidRPr="008F6E11">
        <w:rPr>
          <w:rFonts w:ascii="Times New Roman" w:hAnsi="Times New Roman" w:cs="Times New Roman"/>
          <w:b/>
          <w:sz w:val="25"/>
          <w:szCs w:val="25"/>
        </w:rPr>
        <w:t>2.4</w:t>
      </w:r>
      <w:r w:rsidR="007E1318" w:rsidRPr="008F6E1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C424A" w:rsidRPr="008F6E11">
        <w:rPr>
          <w:rFonts w:ascii="Times New Roman" w:hAnsi="Times New Roman" w:cs="Times New Roman"/>
          <w:b/>
          <w:sz w:val="25"/>
          <w:szCs w:val="25"/>
        </w:rPr>
        <w:t>Распространение педагогического опыта</w:t>
      </w:r>
      <w:r w:rsidR="00C87B57" w:rsidRPr="008F6E11">
        <w:rPr>
          <w:rFonts w:ascii="Times New Roman" w:hAnsi="Times New Roman" w:cs="Times New Roman"/>
          <w:b/>
          <w:sz w:val="25"/>
          <w:szCs w:val="25"/>
        </w:rPr>
        <w:t xml:space="preserve"> за период (</w:t>
      </w:r>
      <w:r w:rsidR="00336B27" w:rsidRPr="008F6E11">
        <w:rPr>
          <w:rFonts w:ascii="Times New Roman" w:hAnsi="Times New Roman" w:cs="Times New Roman"/>
          <w:b/>
          <w:sz w:val="25"/>
          <w:szCs w:val="25"/>
        </w:rPr>
        <w:t>3-</w:t>
      </w:r>
      <w:r w:rsidR="00C87B57" w:rsidRPr="008F6E11">
        <w:rPr>
          <w:rFonts w:ascii="Times New Roman" w:hAnsi="Times New Roman" w:cs="Times New Roman"/>
          <w:b/>
          <w:sz w:val="25"/>
          <w:szCs w:val="25"/>
        </w:rPr>
        <w:t>5 лет), предшествующий аттестации</w:t>
      </w:r>
    </w:p>
    <w:p w:rsidR="00C87B57" w:rsidRPr="0069114C" w:rsidRDefault="00C87B57" w:rsidP="00C87B57">
      <w:pPr>
        <w:pStyle w:val="a4"/>
        <w:ind w:left="426"/>
        <w:rPr>
          <w:rFonts w:ascii="Times New Roman" w:hAnsi="Times New Roman" w:cs="Times New Roman"/>
          <w:sz w:val="25"/>
          <w:szCs w:val="25"/>
        </w:rPr>
      </w:pPr>
    </w:p>
    <w:p w:rsidR="003C424A" w:rsidRDefault="00B00718" w:rsidP="007E131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2.4</w:t>
      </w:r>
      <w:r w:rsidR="00B936BE">
        <w:rPr>
          <w:rFonts w:ascii="Times New Roman" w:hAnsi="Times New Roman" w:cs="Times New Roman"/>
          <w:sz w:val="25"/>
          <w:szCs w:val="25"/>
        </w:rPr>
        <w:t>.1.</w:t>
      </w:r>
      <w:r w:rsidR="003C424A" w:rsidRPr="0069114C">
        <w:rPr>
          <w:rFonts w:ascii="Times New Roman" w:hAnsi="Times New Roman" w:cs="Times New Roman"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3827"/>
        <w:gridCol w:w="992"/>
      </w:tblGrid>
      <w:tr w:rsidR="00C139D8" w:rsidRPr="0069114C" w:rsidTr="00B00718">
        <w:tc>
          <w:tcPr>
            <w:tcW w:w="567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552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410" w:type="dxa"/>
          </w:tcPr>
          <w:p w:rsidR="003C424A" w:rsidRPr="0069114C" w:rsidRDefault="006E5602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69114C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3C424A" w:rsidRPr="0069114C" w:rsidRDefault="00A3796B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139D8" w:rsidRPr="0069114C" w:rsidRDefault="00C139D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69114C" w:rsidTr="00B00718">
        <w:tc>
          <w:tcPr>
            <w:tcW w:w="567" w:type="dxa"/>
          </w:tcPr>
          <w:p w:rsidR="001043E7" w:rsidRPr="0069114C" w:rsidRDefault="001043E7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6AE2" w:rsidRPr="004B00AE" w:rsidRDefault="00544E4E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A95227" w:rsidRPr="004B00AE">
              <w:rPr>
                <w:rFonts w:ascii="Times New Roman" w:hAnsi="Times New Roman" w:cs="Times New Roman"/>
                <w:sz w:val="25"/>
                <w:szCs w:val="25"/>
              </w:rPr>
              <w:t>Исем</w:t>
            </w:r>
            <w:proofErr w:type="spellEnd"/>
            <w:r w:rsidR="00A95227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нәрне гомумиләштереп кабатлау</w:t>
            </w:r>
            <w:r w:rsidR="00A95227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», </w:t>
            </w:r>
            <w:r w:rsidR="00436AE2" w:rsidRPr="004B00AE">
              <w:rPr>
                <w:rFonts w:ascii="Times New Roman" w:hAnsi="Times New Roman" w:cs="Times New Roman"/>
                <w:sz w:val="25"/>
                <w:szCs w:val="25"/>
              </w:rPr>
              <w:t>4 класс</w:t>
            </w:r>
          </w:p>
          <w:p w:rsidR="00436AE2" w:rsidRPr="004B00AE" w:rsidRDefault="00436AE2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2413A" w:rsidRPr="004B00AE" w:rsidRDefault="0062413A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7029" w:rsidRPr="004B00AE" w:rsidRDefault="00B47029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2413A" w:rsidRPr="004B00AE" w:rsidRDefault="0062413A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B7CB1" w:rsidRPr="004B00AE" w:rsidRDefault="004B7CB1" w:rsidP="009314B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8D4768" w:rsidRPr="004B00AE" w:rsidRDefault="009314B4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</w:p>
          <w:p w:rsidR="008D4768" w:rsidRPr="004B00AE" w:rsidRDefault="008D4768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90AEA" w:rsidRPr="004B00AE" w:rsidRDefault="00A90AEA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90AEA" w:rsidRPr="004B00AE" w:rsidRDefault="00A90AEA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1284" w:rsidRPr="004B00AE" w:rsidRDefault="00EB1284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D96DD0" w:rsidRPr="004B00AE" w:rsidRDefault="008F420D" w:rsidP="008D476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r w:rsidR="004E3815" w:rsidRPr="004B00AE">
              <w:rPr>
                <w:rFonts w:ascii="Times New Roman" w:hAnsi="Times New Roman" w:cs="Times New Roman"/>
                <w:sz w:val="25"/>
                <w:szCs w:val="25"/>
              </w:rPr>
              <w:t>крытый урок по татарскому языку:</w:t>
            </w:r>
          </w:p>
          <w:p w:rsidR="004B7CB1" w:rsidRPr="004B00AE" w:rsidRDefault="00D96DD0" w:rsidP="0062413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«Внедрен</w:t>
            </w:r>
            <w:r w:rsidR="00530FF9">
              <w:rPr>
                <w:rFonts w:ascii="Times New Roman" w:hAnsi="Times New Roman" w:cs="Times New Roman"/>
                <w:sz w:val="25"/>
                <w:szCs w:val="25"/>
              </w:rPr>
              <w:t xml:space="preserve">ие новых технологий в начальных </w:t>
            </w:r>
            <w:proofErr w:type="spell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классах</w:t>
            </w:r>
            <w:proofErr w:type="gramStart"/>
            <w:r w:rsidR="00544E4E" w:rsidRPr="004B00A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4E3815" w:rsidRPr="004B00AE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gramEnd"/>
            <w:r w:rsidR="004E3815" w:rsidRPr="004B00AE">
              <w:rPr>
                <w:rFonts w:ascii="Times New Roman" w:hAnsi="Times New Roman" w:cs="Times New Roman"/>
                <w:sz w:val="25"/>
                <w:szCs w:val="25"/>
              </w:rPr>
              <w:t>арайонномс</w:t>
            </w:r>
            <w:r w:rsidR="00436AE2" w:rsidRPr="004B00AE">
              <w:rPr>
                <w:rFonts w:ascii="Times New Roman" w:hAnsi="Times New Roman" w:cs="Times New Roman"/>
                <w:sz w:val="25"/>
                <w:szCs w:val="25"/>
              </w:rPr>
              <w:t>еминар</w:t>
            </w:r>
            <w:r w:rsidR="004E3815" w:rsidRPr="004B00AE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62413A" w:rsidRPr="004B00AE">
              <w:rPr>
                <w:rFonts w:ascii="Times New Roman" w:hAnsi="Times New Roman" w:cs="Times New Roman"/>
                <w:sz w:val="25"/>
                <w:szCs w:val="25"/>
              </w:rPr>
              <w:t>учителей</w:t>
            </w:r>
            <w:proofErr w:type="spellEnd"/>
            <w:r w:rsidR="0062413A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начальных </w:t>
            </w:r>
            <w:proofErr w:type="spellStart"/>
            <w:r w:rsidR="0062413A" w:rsidRPr="004B00AE">
              <w:rPr>
                <w:rFonts w:ascii="Times New Roman" w:hAnsi="Times New Roman" w:cs="Times New Roman"/>
                <w:sz w:val="25"/>
                <w:szCs w:val="25"/>
              </w:rPr>
              <w:t>классов</w:t>
            </w:r>
            <w:r w:rsidR="004E3815" w:rsidRPr="004B00AE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B47029" w:rsidRPr="004B00AE">
              <w:rPr>
                <w:rFonts w:ascii="Times New Roman" w:hAnsi="Times New Roman" w:cs="Times New Roman"/>
                <w:sz w:val="25"/>
                <w:szCs w:val="25"/>
              </w:rPr>
              <w:t>МБОУ</w:t>
            </w:r>
            <w:proofErr w:type="spellEnd"/>
            <w:r w:rsidR="00B47029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«Татарско-</w:t>
            </w:r>
            <w:proofErr w:type="spellStart"/>
            <w:r w:rsidR="00B47029" w:rsidRPr="004B00AE">
              <w:rPr>
                <w:rFonts w:ascii="Times New Roman" w:hAnsi="Times New Roman" w:cs="Times New Roman"/>
                <w:sz w:val="25"/>
                <w:szCs w:val="25"/>
              </w:rPr>
              <w:t>Тумбарлинская</w:t>
            </w:r>
            <w:proofErr w:type="spellEnd"/>
            <w:r w:rsidR="00B47029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1043E7" w:rsidRPr="004B00AE" w:rsidRDefault="009314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  <w:p w:rsidR="008D4768" w:rsidRPr="004B00AE" w:rsidRDefault="008D47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4768" w:rsidRPr="004B00AE" w:rsidRDefault="008D47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B1284" w:rsidRPr="004B00AE" w:rsidRDefault="00EB128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B7CB1" w:rsidRPr="00BA56BF" w:rsidRDefault="004B7CB1" w:rsidP="00BA56BF">
      <w:pPr>
        <w:rPr>
          <w:rFonts w:ascii="Times New Roman" w:hAnsi="Times New Roman" w:cs="Times New Roman"/>
          <w:sz w:val="27"/>
          <w:szCs w:val="27"/>
        </w:rPr>
      </w:pPr>
    </w:p>
    <w:p w:rsidR="00C87B57" w:rsidRDefault="00B936BE" w:rsidP="007E1318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 w:rsidR="00B00718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.2.</w:t>
      </w:r>
      <w:r w:rsidR="001F1B2F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A3796B">
        <w:rPr>
          <w:rFonts w:ascii="Times New Roman" w:hAnsi="Times New Roman" w:cs="Times New Roman"/>
          <w:sz w:val="25"/>
          <w:szCs w:val="25"/>
        </w:rPr>
        <w:t xml:space="preserve"> семинарах 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835"/>
        <w:gridCol w:w="1276"/>
      </w:tblGrid>
      <w:tr w:rsidR="00C139D8" w:rsidRPr="0069114C" w:rsidTr="00B00718">
        <w:tc>
          <w:tcPr>
            <w:tcW w:w="567" w:type="dxa"/>
          </w:tcPr>
          <w:p w:rsidR="00C139D8" w:rsidRPr="0069114C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139D8" w:rsidRPr="004B00AE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</w:tcPr>
          <w:p w:rsidR="00C139D8" w:rsidRPr="004B00AE" w:rsidRDefault="00C139D8" w:rsidP="00E059A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Уровен</w:t>
            </w:r>
            <w:r w:rsidR="00E059A8" w:rsidRPr="004B00AE">
              <w:rPr>
                <w:rFonts w:ascii="Times New Roman" w:hAnsi="Times New Roman" w:cs="Times New Roman"/>
                <w:sz w:val="25"/>
                <w:szCs w:val="25"/>
              </w:rPr>
              <w:t>ь  (образовательное учреждение,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</w:t>
            </w:r>
            <w:r w:rsidR="00E059A8" w:rsidRPr="004B00AE">
              <w:rPr>
                <w:rFonts w:ascii="Times New Roman" w:hAnsi="Times New Roman" w:cs="Times New Roman"/>
                <w:sz w:val="25"/>
                <w:szCs w:val="25"/>
              </w:rPr>
              <w:t>н, город,</w:t>
            </w:r>
            <w:r w:rsidR="00C86F02" w:rsidRPr="004B00AE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139D8" w:rsidRPr="004B00AE" w:rsidRDefault="00B00718" w:rsidP="00E059A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Тема семинара, кем </w:t>
            </w:r>
            <w:r w:rsidR="00E059A8" w:rsidRPr="004B00AE">
              <w:rPr>
                <w:rFonts w:ascii="Times New Roman" w:hAnsi="Times New Roman" w:cs="Times New Roman"/>
                <w:sz w:val="25"/>
                <w:szCs w:val="25"/>
              </w:rPr>
              <w:t>и для</w:t>
            </w:r>
            <w:r w:rsidR="00C139D8" w:rsidRPr="004B00AE">
              <w:rPr>
                <w:rFonts w:ascii="Times New Roman" w:hAnsi="Times New Roman" w:cs="Times New Roman"/>
                <w:sz w:val="25"/>
                <w:szCs w:val="25"/>
              </w:rPr>
              <w:t>кого организован</w:t>
            </w:r>
            <w:proofErr w:type="gramStart"/>
            <w:r w:rsidR="001F1B2F" w:rsidRPr="004B00A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3796B"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gramEnd"/>
            <w:r w:rsidR="00A3796B" w:rsidRPr="004B00AE">
              <w:rPr>
                <w:rFonts w:ascii="Times New Roman" w:hAnsi="Times New Roman" w:cs="Times New Roman"/>
                <w:sz w:val="25"/>
                <w:szCs w:val="25"/>
              </w:rPr>
              <w:t>есто проведения</w:t>
            </w:r>
          </w:p>
        </w:tc>
        <w:tc>
          <w:tcPr>
            <w:tcW w:w="1276" w:type="dxa"/>
          </w:tcPr>
          <w:p w:rsidR="00C139D8" w:rsidRPr="004B00AE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C139D8" w:rsidTr="00B00718">
        <w:tc>
          <w:tcPr>
            <w:tcW w:w="567" w:type="dxa"/>
          </w:tcPr>
          <w:p w:rsidR="001043E7" w:rsidRPr="00C139D8" w:rsidRDefault="001043E7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1043E7" w:rsidRPr="004B00AE" w:rsidRDefault="00B5085D" w:rsidP="007D1C6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D1C60" w:rsidRPr="004B00AE">
              <w:rPr>
                <w:rFonts w:ascii="Times New Roman" w:hAnsi="Times New Roman" w:cs="Times New Roman"/>
                <w:sz w:val="25"/>
                <w:szCs w:val="25"/>
              </w:rPr>
              <w:t>Религия и культура»</w:t>
            </w:r>
          </w:p>
        </w:tc>
        <w:tc>
          <w:tcPr>
            <w:tcW w:w="2977" w:type="dxa"/>
          </w:tcPr>
          <w:p w:rsidR="001043E7" w:rsidRPr="004B00AE" w:rsidRDefault="007D1C60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Региональный уровень</w:t>
            </w:r>
          </w:p>
        </w:tc>
        <w:tc>
          <w:tcPr>
            <w:tcW w:w="2835" w:type="dxa"/>
          </w:tcPr>
          <w:p w:rsidR="001043E7" w:rsidRPr="004B00AE" w:rsidRDefault="005E14B0" w:rsidP="007D1C6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D1C60" w:rsidRPr="004B00AE">
              <w:rPr>
                <w:rFonts w:ascii="Times New Roman" w:hAnsi="Times New Roman" w:cs="Times New Roman"/>
                <w:sz w:val="25"/>
                <w:szCs w:val="25"/>
              </w:rPr>
              <w:t>Мет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одика  преподавания  по курсу «</w:t>
            </w:r>
            <w:r w:rsidR="007D1C60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Основы религиозных культур и светской этики»                           при ФГБОУ  ВПО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«</w:t>
            </w:r>
            <w:proofErr w:type="spellStart"/>
            <w:r w:rsidR="007D1C60" w:rsidRPr="004B00AE">
              <w:rPr>
                <w:rFonts w:ascii="Times New Roman" w:hAnsi="Times New Roman" w:cs="Times New Roman"/>
                <w:sz w:val="25"/>
                <w:szCs w:val="25"/>
              </w:rPr>
              <w:t>Набережночелнинский</w:t>
            </w:r>
            <w:proofErr w:type="spellEnd"/>
            <w:r w:rsidR="007D1C60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 институт социально- педагогических технологий и ресурсов»</w:t>
            </w:r>
          </w:p>
        </w:tc>
        <w:tc>
          <w:tcPr>
            <w:tcW w:w="1276" w:type="dxa"/>
          </w:tcPr>
          <w:p w:rsidR="001043E7" w:rsidRPr="004B00AE" w:rsidRDefault="007D1C60" w:rsidP="00C139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2013 год</w:t>
            </w:r>
          </w:p>
        </w:tc>
      </w:tr>
    </w:tbl>
    <w:p w:rsidR="007E1318" w:rsidRDefault="007E1318" w:rsidP="00D06F82">
      <w:pPr>
        <w:rPr>
          <w:rFonts w:ascii="Times New Roman" w:hAnsi="Times New Roman" w:cs="Times New Roman"/>
          <w:sz w:val="27"/>
          <w:szCs w:val="27"/>
        </w:rPr>
      </w:pPr>
    </w:p>
    <w:p w:rsidR="00341360" w:rsidRDefault="00B00718" w:rsidP="00341360">
      <w:pPr>
        <w:ind w:left="21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2.4</w:t>
      </w:r>
      <w:r w:rsidR="00B936BE">
        <w:rPr>
          <w:rFonts w:ascii="Times New Roman" w:hAnsi="Times New Roman" w:cs="Times New Roman"/>
          <w:sz w:val="25"/>
          <w:szCs w:val="25"/>
        </w:rPr>
        <w:t>.4.</w:t>
      </w:r>
      <w:r w:rsidR="00341360" w:rsidRPr="0069114C">
        <w:rPr>
          <w:rFonts w:ascii="Times New Roman" w:hAnsi="Times New Roman" w:cs="Times New Roman"/>
          <w:sz w:val="25"/>
          <w:szCs w:val="25"/>
        </w:rPr>
        <w:t xml:space="preserve"> Методические публикации</w:t>
      </w:r>
    </w:p>
    <w:tbl>
      <w:tblPr>
        <w:tblStyle w:val="a3"/>
        <w:tblW w:w="10243" w:type="dxa"/>
        <w:tblInd w:w="213" w:type="dxa"/>
        <w:tblLook w:val="04A0" w:firstRow="1" w:lastRow="0" w:firstColumn="1" w:lastColumn="0" w:noHBand="0" w:noVBand="1"/>
      </w:tblPr>
      <w:tblGrid>
        <w:gridCol w:w="697"/>
        <w:gridCol w:w="2742"/>
        <w:gridCol w:w="2552"/>
        <w:gridCol w:w="2835"/>
        <w:gridCol w:w="1417"/>
      </w:tblGrid>
      <w:tr w:rsidR="00341360" w:rsidRPr="0069114C" w:rsidTr="00A97AD1">
        <w:tc>
          <w:tcPr>
            <w:tcW w:w="697" w:type="dxa"/>
          </w:tcPr>
          <w:p w:rsidR="00341360" w:rsidRPr="0069114C" w:rsidRDefault="00341360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742" w:type="dxa"/>
          </w:tcPr>
          <w:p w:rsidR="00341360" w:rsidRPr="0069114C" w:rsidRDefault="00341360" w:rsidP="00B936B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 (название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>публикации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97AD1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 количество страниц</w:t>
            </w:r>
          </w:p>
        </w:tc>
        <w:tc>
          <w:tcPr>
            <w:tcW w:w="2552" w:type="dxa"/>
          </w:tcPr>
          <w:p w:rsidR="00341360" w:rsidRPr="0069114C" w:rsidRDefault="00341360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</w:t>
            </w:r>
            <w:r w:rsidR="00B22CCC">
              <w:rPr>
                <w:rFonts w:ascii="Times New Roman" w:hAnsi="Times New Roman" w:cs="Times New Roman"/>
                <w:sz w:val="25"/>
                <w:szCs w:val="25"/>
              </w:rPr>
              <w:t>муниц</w:t>
            </w:r>
            <w:r w:rsidR="00B936BE">
              <w:rPr>
                <w:rFonts w:ascii="Times New Roman" w:hAnsi="Times New Roman" w:cs="Times New Roman"/>
                <w:sz w:val="25"/>
                <w:szCs w:val="25"/>
              </w:rPr>
              <w:t>ипальный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86F02" w:rsidRDefault="00C86F02" w:rsidP="00B22C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341360" w:rsidRPr="0069114C" w:rsidRDefault="00C86F02" w:rsidP="00C86F0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(н</w:t>
            </w:r>
            <w:r w:rsidR="00341360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аименование 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научно-методического издания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осуществлявшего 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>изда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r w:rsidR="001761E9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методической публикации</w:t>
            </w:r>
            <w:proofErr w:type="gramEnd"/>
          </w:p>
        </w:tc>
        <w:tc>
          <w:tcPr>
            <w:tcW w:w="1417" w:type="dxa"/>
          </w:tcPr>
          <w:p w:rsidR="00341360" w:rsidRPr="0069114C" w:rsidRDefault="00A97AD1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Год издания</w:t>
            </w:r>
          </w:p>
        </w:tc>
      </w:tr>
      <w:tr w:rsidR="00CB5AAA" w:rsidRPr="0069114C" w:rsidTr="00A97AD1">
        <w:tc>
          <w:tcPr>
            <w:tcW w:w="697" w:type="dxa"/>
          </w:tcPr>
          <w:p w:rsidR="00CB5AAA" w:rsidRPr="00057402" w:rsidRDefault="00CB5AAA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E51E35" w:rsidRPr="004B00AE" w:rsidRDefault="001C5A31" w:rsidP="00306ED2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351A95" w:rsidRPr="004B00AE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306ED2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зоопарк</w:t>
            </w:r>
            <w:r w:rsidR="00351A95" w:rsidRPr="004B00AE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306ED2" w:rsidRPr="004B00AE">
              <w:rPr>
                <w:rFonts w:ascii="Times New Roman" w:hAnsi="Times New Roman" w:cs="Times New Roman"/>
                <w:sz w:val="25"/>
                <w:szCs w:val="25"/>
              </w:rPr>
              <w:t>», разработк</w:t>
            </w:r>
            <w:r w:rsidR="009D74AA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а урока по окружающему миру, </w:t>
            </w:r>
            <w:r w:rsidR="00306ED2" w:rsidRPr="004B00A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D74AA" w:rsidRPr="004B00AE">
              <w:rPr>
                <w:rFonts w:ascii="Times New Roman" w:hAnsi="Times New Roman" w:cs="Times New Roman"/>
                <w:sz w:val="25"/>
                <w:szCs w:val="25"/>
              </w:rPr>
              <w:t>стр.</w:t>
            </w:r>
          </w:p>
        </w:tc>
        <w:tc>
          <w:tcPr>
            <w:tcW w:w="2552" w:type="dxa"/>
          </w:tcPr>
          <w:p w:rsidR="00CB5AAA" w:rsidRPr="004B00AE" w:rsidRDefault="00D72A23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международный</w:t>
            </w:r>
          </w:p>
        </w:tc>
        <w:tc>
          <w:tcPr>
            <w:tcW w:w="2835" w:type="dxa"/>
          </w:tcPr>
          <w:p w:rsidR="00CB5AAA" w:rsidRPr="004B00AE" w:rsidRDefault="00D72A23" w:rsidP="001761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ПИА «</w:t>
            </w:r>
            <w:r w:rsidRPr="004B00A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CREATIV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417" w:type="dxa"/>
          </w:tcPr>
          <w:p w:rsidR="00CB5AAA" w:rsidRPr="004B00AE" w:rsidRDefault="00D72A23" w:rsidP="007E131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2013 год</w:t>
            </w:r>
          </w:p>
        </w:tc>
      </w:tr>
    </w:tbl>
    <w:p w:rsidR="00341360" w:rsidRDefault="00341360" w:rsidP="007E1318">
      <w:pPr>
        <w:ind w:left="213"/>
        <w:rPr>
          <w:rFonts w:ascii="Times New Roman" w:hAnsi="Times New Roman" w:cs="Times New Roman"/>
          <w:sz w:val="27"/>
          <w:szCs w:val="27"/>
        </w:rPr>
      </w:pPr>
    </w:p>
    <w:p w:rsidR="00E059A8" w:rsidRPr="00D06F82" w:rsidRDefault="00DE4A96" w:rsidP="00E059A8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E059A8">
        <w:rPr>
          <w:rFonts w:ascii="Times New Roman" w:hAnsi="Times New Roman" w:cs="Times New Roman"/>
          <w:sz w:val="25"/>
          <w:szCs w:val="25"/>
        </w:rPr>
        <w:t>Результаты участия в конкурсах (</w:t>
      </w:r>
      <w:r w:rsidR="00CB5AAA" w:rsidRPr="00E059A8">
        <w:rPr>
          <w:rFonts w:ascii="Times New Roman" w:hAnsi="Times New Roman" w:cs="Times New Roman"/>
          <w:sz w:val="25"/>
          <w:szCs w:val="25"/>
        </w:rPr>
        <w:t xml:space="preserve">конкурс </w:t>
      </w:r>
      <w:r w:rsidRPr="00E059A8">
        <w:rPr>
          <w:rFonts w:ascii="Times New Roman" w:hAnsi="Times New Roman" w:cs="Times New Roman"/>
          <w:sz w:val="25"/>
          <w:szCs w:val="25"/>
        </w:rPr>
        <w:t xml:space="preserve">в рамках реализации приоритетного национального проекта «Образование», </w:t>
      </w:r>
      <w:r w:rsidR="00072BE7" w:rsidRPr="00E059A8">
        <w:rPr>
          <w:rFonts w:ascii="Times New Roman" w:hAnsi="Times New Roman" w:cs="Times New Roman"/>
          <w:sz w:val="25"/>
          <w:szCs w:val="25"/>
        </w:rPr>
        <w:t xml:space="preserve">конкурсы </w:t>
      </w:r>
      <w:r w:rsidRPr="00E059A8">
        <w:rPr>
          <w:rFonts w:ascii="Times New Roman" w:hAnsi="Times New Roman" w:cs="Times New Roman"/>
          <w:sz w:val="25"/>
          <w:szCs w:val="25"/>
        </w:rPr>
        <w:t>профессионального мастерства, методически</w:t>
      </w:r>
      <w:r w:rsidR="00072BE7" w:rsidRPr="00E059A8">
        <w:rPr>
          <w:rFonts w:ascii="Times New Roman" w:hAnsi="Times New Roman" w:cs="Times New Roman"/>
          <w:sz w:val="25"/>
          <w:szCs w:val="25"/>
        </w:rPr>
        <w:t>е конкурсы</w:t>
      </w:r>
      <w:r w:rsidR="0069114C" w:rsidRPr="00E059A8">
        <w:rPr>
          <w:rFonts w:ascii="Times New Roman" w:hAnsi="Times New Roman" w:cs="Times New Roman"/>
          <w:sz w:val="25"/>
          <w:szCs w:val="25"/>
        </w:rPr>
        <w:t xml:space="preserve"> и др</w:t>
      </w:r>
      <w:r w:rsidRPr="00E059A8">
        <w:rPr>
          <w:rFonts w:ascii="Times New Roman" w:hAnsi="Times New Roman" w:cs="Times New Roman"/>
          <w:sz w:val="25"/>
          <w:szCs w:val="25"/>
        </w:rPr>
        <w:t>.</w:t>
      </w:r>
      <w:r w:rsidRPr="00E059A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207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1701"/>
        <w:gridCol w:w="1135"/>
      </w:tblGrid>
      <w:tr w:rsidR="00DE4A96" w:rsidRPr="0087189B" w:rsidTr="00B00718">
        <w:tc>
          <w:tcPr>
            <w:tcW w:w="709" w:type="dxa"/>
          </w:tcPr>
          <w:p w:rsidR="00DE4A96" w:rsidRPr="0087189B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7189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DE4A96" w:rsidRPr="0087189B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7189B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87189B" w:rsidRDefault="00C86F02" w:rsidP="00B22CC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7189B"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="00DE4A96" w:rsidRPr="0087189B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87189B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7189B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DE4A96" w:rsidRPr="0087189B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87189B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1043E7" w:rsidRPr="00C139D8" w:rsidTr="00B00718">
        <w:tc>
          <w:tcPr>
            <w:tcW w:w="709" w:type="dxa"/>
          </w:tcPr>
          <w:p w:rsidR="001043E7" w:rsidRPr="0087189B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3E7" w:rsidRPr="004B00AE" w:rsidRDefault="001C5A31" w:rsidP="0087189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87189B" w:rsidRPr="004B00AE">
              <w:rPr>
                <w:rFonts w:ascii="Times New Roman" w:hAnsi="Times New Roman" w:cs="Times New Roman"/>
                <w:sz w:val="25"/>
                <w:szCs w:val="25"/>
              </w:rPr>
              <w:t>Учитель цифрового  века»</w:t>
            </w:r>
          </w:p>
        </w:tc>
        <w:tc>
          <w:tcPr>
            <w:tcW w:w="3969" w:type="dxa"/>
          </w:tcPr>
          <w:p w:rsidR="001043E7" w:rsidRPr="004B00AE" w:rsidRDefault="0087189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Общероссийский проект</w:t>
            </w:r>
          </w:p>
        </w:tc>
        <w:tc>
          <w:tcPr>
            <w:tcW w:w="1701" w:type="dxa"/>
          </w:tcPr>
          <w:p w:rsidR="001043E7" w:rsidRPr="004B00AE" w:rsidRDefault="0087189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</w:tc>
        <w:tc>
          <w:tcPr>
            <w:tcW w:w="1135" w:type="dxa"/>
          </w:tcPr>
          <w:p w:rsidR="001043E7" w:rsidRPr="004B00AE" w:rsidRDefault="0087189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2012 год</w:t>
            </w:r>
          </w:p>
        </w:tc>
      </w:tr>
    </w:tbl>
    <w:p w:rsidR="00DB0018" w:rsidRDefault="00DB0018" w:rsidP="00D06F82">
      <w:pPr>
        <w:rPr>
          <w:rFonts w:ascii="Times New Roman" w:hAnsi="Times New Roman" w:cs="Times New Roman"/>
          <w:sz w:val="25"/>
          <w:szCs w:val="25"/>
        </w:rPr>
      </w:pPr>
    </w:p>
    <w:p w:rsidR="00F15A01" w:rsidRPr="00336B27" w:rsidRDefault="00F15A01" w:rsidP="00F15A01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336B27">
        <w:rPr>
          <w:rFonts w:ascii="Times New Roman" w:hAnsi="Times New Roman" w:cs="Times New Roman"/>
          <w:b/>
          <w:sz w:val="25"/>
          <w:szCs w:val="25"/>
        </w:rPr>
        <w:t xml:space="preserve">3. </w:t>
      </w:r>
      <w:proofErr w:type="gramStart"/>
      <w:r w:rsidRPr="00336B27">
        <w:rPr>
          <w:rFonts w:ascii="Times New Roman" w:hAnsi="Times New Roman" w:cs="Times New Roman"/>
          <w:b/>
          <w:sz w:val="25"/>
          <w:szCs w:val="25"/>
        </w:rPr>
        <w:t xml:space="preserve">Результаты </w:t>
      </w:r>
      <w:r w:rsidR="00CD50E1">
        <w:rPr>
          <w:rFonts w:ascii="Times New Roman" w:hAnsi="Times New Roman" w:cs="Times New Roman"/>
          <w:b/>
          <w:sz w:val="25"/>
          <w:szCs w:val="25"/>
        </w:rPr>
        <w:t xml:space="preserve">учебно-воспитательной работы </w:t>
      </w:r>
      <w:r w:rsidR="0011193C" w:rsidRPr="00336B27">
        <w:rPr>
          <w:rFonts w:ascii="Times New Roman" w:hAnsi="Times New Roman" w:cs="Times New Roman"/>
          <w:b/>
          <w:sz w:val="25"/>
          <w:szCs w:val="25"/>
        </w:rPr>
        <w:t>за последние  3-5 лет</w:t>
      </w:r>
      <w:proofErr w:type="gramEnd"/>
    </w:p>
    <w:p w:rsidR="003406D6" w:rsidRPr="008525CF" w:rsidRDefault="003406D6" w:rsidP="008525CF">
      <w:pPr>
        <w:rPr>
          <w:rFonts w:ascii="Times New Roman" w:hAnsi="Times New Roman" w:cs="Times New Roman"/>
          <w:sz w:val="25"/>
          <w:szCs w:val="25"/>
          <w:lang w:val="tt-RU"/>
        </w:rPr>
      </w:pPr>
    </w:p>
    <w:p w:rsidR="006C2F16" w:rsidRPr="003406D6" w:rsidRDefault="006C2F16" w:rsidP="003406D6">
      <w:pPr>
        <w:jc w:val="left"/>
        <w:rPr>
          <w:rFonts w:ascii="Times New Roman" w:hAnsi="Times New Roman" w:cs="Times New Roman"/>
          <w:sz w:val="25"/>
          <w:szCs w:val="25"/>
        </w:rPr>
      </w:pPr>
      <w:r w:rsidRPr="003406D6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3</w:t>
      </w:r>
      <w:r w:rsidRPr="003406D6">
        <w:rPr>
          <w:rFonts w:ascii="Times New Roman" w:hAnsi="Times New Roman" w:cs="Times New Roman"/>
          <w:sz w:val="25"/>
          <w:szCs w:val="25"/>
        </w:rPr>
        <w:t>. Результаты республиканского тестирования учащихся 4, 6, 8, 10 классов</w:t>
      </w:r>
    </w:p>
    <w:p w:rsidR="006C2F16" w:rsidRPr="00AC39BD" w:rsidRDefault="006C2F16" w:rsidP="003406D6">
      <w:pPr>
        <w:rPr>
          <w:rFonts w:ascii="Times New Roman" w:hAnsi="Times New Roman" w:cs="Times New Roman"/>
          <w:i/>
          <w:sz w:val="25"/>
          <w:szCs w:val="25"/>
        </w:rPr>
      </w:pPr>
      <w:r w:rsidRPr="00AC39BD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AC39BD">
        <w:rPr>
          <w:rFonts w:ascii="Times New Roman" w:hAnsi="Times New Roman" w:cs="Times New Roman"/>
          <w:i/>
          <w:sz w:val="25"/>
          <w:szCs w:val="25"/>
        </w:rPr>
        <w:t>для учителей</w:t>
      </w:r>
      <w:r w:rsidRPr="00AC39BD">
        <w:rPr>
          <w:rFonts w:ascii="Times New Roman" w:hAnsi="Times New Roman" w:cs="Times New Roman"/>
          <w:i/>
          <w:sz w:val="25"/>
          <w:szCs w:val="25"/>
        </w:rPr>
        <w:t xml:space="preserve"> общеобразовательных учреждений)</w:t>
      </w:r>
    </w:p>
    <w:tbl>
      <w:tblPr>
        <w:tblStyle w:val="a3"/>
        <w:tblW w:w="10646" w:type="dxa"/>
        <w:tblInd w:w="-34" w:type="dxa"/>
        <w:tblLook w:val="04A0" w:firstRow="1" w:lastRow="0" w:firstColumn="1" w:lastColumn="0" w:noHBand="0" w:noVBand="1"/>
      </w:tblPr>
      <w:tblGrid>
        <w:gridCol w:w="1509"/>
        <w:gridCol w:w="1699"/>
        <w:gridCol w:w="1947"/>
        <w:gridCol w:w="2159"/>
        <w:gridCol w:w="2184"/>
        <w:gridCol w:w="1148"/>
      </w:tblGrid>
      <w:tr w:rsidR="006C2F16" w:rsidTr="005D2637">
        <w:tc>
          <w:tcPr>
            <w:tcW w:w="1560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1417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2127" w:type="dxa"/>
          </w:tcPr>
          <w:p w:rsidR="006C2F16" w:rsidRDefault="006C2F16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Класс</w:t>
            </w:r>
          </w:p>
        </w:tc>
        <w:tc>
          <w:tcPr>
            <w:tcW w:w="2159" w:type="dxa"/>
          </w:tcPr>
          <w:p w:rsidR="006C2F16" w:rsidRDefault="006C2F16" w:rsidP="00762FE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235" w:type="dxa"/>
          </w:tcPr>
          <w:p w:rsidR="006C2F16" w:rsidRDefault="006C2F16" w:rsidP="00762FE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Численность обучающихся, не справившихся с тестированием,</w:t>
            </w:r>
            <w:r w:rsidR="00762FE4">
              <w:rPr>
                <w:rFonts w:ascii="Times New Roman" w:hAnsi="Times New Roman" w:cs="Times New Roman"/>
                <w:sz w:val="25"/>
                <w:szCs w:val="25"/>
              </w:rPr>
              <w:t xml:space="preserve"> % отобщ</w:t>
            </w:r>
            <w:r w:rsidR="00791107">
              <w:rPr>
                <w:rFonts w:ascii="Times New Roman" w:hAnsi="Times New Roman" w:cs="Times New Roman"/>
                <w:sz w:val="25"/>
                <w:szCs w:val="25"/>
              </w:rPr>
              <w:t>ей численности участников тестирования</w:t>
            </w:r>
          </w:p>
        </w:tc>
        <w:tc>
          <w:tcPr>
            <w:tcW w:w="1148" w:type="dxa"/>
          </w:tcPr>
          <w:p w:rsidR="006C2F16" w:rsidRDefault="006C2F16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</w:tr>
      <w:tr w:rsidR="00791107" w:rsidTr="005D2637">
        <w:tc>
          <w:tcPr>
            <w:tcW w:w="1560" w:type="dxa"/>
          </w:tcPr>
          <w:p w:rsidR="00791107" w:rsidRPr="004B00AE" w:rsidRDefault="00F15A4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2013-2014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</w:tc>
        <w:tc>
          <w:tcPr>
            <w:tcW w:w="1417" w:type="dxa"/>
          </w:tcPr>
          <w:p w:rsidR="00791107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М</w:t>
            </w:r>
            <w:r w:rsidR="00F15A44"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атематика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Русский язык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Окру</w:t>
            </w:r>
            <w:proofErr w:type="spell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жающий</w:t>
            </w:r>
            <w:proofErr w:type="spellEnd"/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мир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Татарский язык</w:t>
            </w:r>
          </w:p>
        </w:tc>
        <w:tc>
          <w:tcPr>
            <w:tcW w:w="2127" w:type="dxa"/>
          </w:tcPr>
          <w:p w:rsidR="00791107" w:rsidRPr="004B00AE" w:rsidRDefault="00F15A44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4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</w:t>
            </w:r>
          </w:p>
        </w:tc>
        <w:tc>
          <w:tcPr>
            <w:tcW w:w="2159" w:type="dxa"/>
          </w:tcPr>
          <w:p w:rsidR="00791107" w:rsidRPr="004B00AE" w:rsidRDefault="00F15A44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4 ученика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4ученика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4ученика</w:t>
            </w: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6C2F16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4 ученика</w:t>
            </w:r>
          </w:p>
        </w:tc>
        <w:tc>
          <w:tcPr>
            <w:tcW w:w="2235" w:type="dxa"/>
          </w:tcPr>
          <w:p w:rsidR="00791107" w:rsidRPr="004B00AE" w:rsidRDefault="00F15A44" w:rsidP="008C56C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-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    -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    -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    -</w:t>
            </w:r>
          </w:p>
        </w:tc>
        <w:tc>
          <w:tcPr>
            <w:tcW w:w="1148" w:type="dxa"/>
          </w:tcPr>
          <w:p w:rsidR="00791107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16</w:t>
            </w:r>
            <w:proofErr w:type="gramStart"/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,75</w:t>
            </w:r>
            <w:proofErr w:type="gramEnd"/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 </w:t>
            </w: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(57%)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21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(84%)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19,75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(76%)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26</w:t>
            </w:r>
          </w:p>
          <w:p w:rsidR="00530F9F" w:rsidRPr="004B00AE" w:rsidRDefault="00530F9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(86%)</w:t>
            </w:r>
          </w:p>
        </w:tc>
      </w:tr>
    </w:tbl>
    <w:p w:rsidR="006C2F16" w:rsidRDefault="006C2F16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98496C" w:rsidRPr="00AC39BD" w:rsidRDefault="0098496C" w:rsidP="007C7C2E">
      <w:pPr>
        <w:rPr>
          <w:rFonts w:ascii="Times New Roman" w:hAnsi="Times New Roman" w:cs="Times New Roman"/>
          <w:i/>
          <w:sz w:val="25"/>
          <w:szCs w:val="25"/>
        </w:rPr>
      </w:pPr>
      <w:r w:rsidRPr="007C7C2E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4</w:t>
      </w:r>
      <w:r w:rsidR="007C7C2E">
        <w:rPr>
          <w:rFonts w:ascii="Times New Roman" w:hAnsi="Times New Roman" w:cs="Times New Roman"/>
          <w:sz w:val="25"/>
          <w:szCs w:val="25"/>
        </w:rPr>
        <w:t xml:space="preserve">. Результаты участия </w:t>
      </w:r>
      <w:r w:rsidRPr="007C7C2E">
        <w:rPr>
          <w:rFonts w:ascii="Times New Roman" w:hAnsi="Times New Roman" w:cs="Times New Roman"/>
          <w:sz w:val="25"/>
          <w:szCs w:val="25"/>
        </w:rPr>
        <w:t xml:space="preserve">обучающихся в очных предметных олимпиадах </w:t>
      </w:r>
      <w:r w:rsidRPr="00AC39BD">
        <w:rPr>
          <w:rFonts w:ascii="Times New Roman" w:hAnsi="Times New Roman" w:cs="Times New Roman"/>
          <w:i/>
          <w:sz w:val="25"/>
          <w:szCs w:val="25"/>
        </w:rPr>
        <w:t>(для учителей и преподавателей)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694"/>
        <w:gridCol w:w="7"/>
        <w:gridCol w:w="2273"/>
        <w:gridCol w:w="2114"/>
        <w:gridCol w:w="9"/>
        <w:gridCol w:w="1940"/>
        <w:gridCol w:w="2453"/>
      </w:tblGrid>
      <w:tr w:rsidR="0098496C" w:rsidTr="00704982">
        <w:tc>
          <w:tcPr>
            <w:tcW w:w="1701" w:type="dxa"/>
            <w:gridSpan w:val="2"/>
          </w:tcPr>
          <w:p w:rsidR="0098496C" w:rsidRDefault="007C7C2E" w:rsidP="007049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2273" w:type="dxa"/>
          </w:tcPr>
          <w:p w:rsidR="0098496C" w:rsidRDefault="007C7C2E" w:rsidP="00DC0C3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</w:t>
            </w:r>
            <w:r w:rsidR="00DC0C3B">
              <w:rPr>
                <w:rFonts w:ascii="Times New Roman" w:hAnsi="Times New Roman" w:cs="Times New Roman"/>
                <w:sz w:val="25"/>
                <w:szCs w:val="25"/>
              </w:rPr>
              <w:t xml:space="preserve">азовательное учреждение, район,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город, республиканский, федеральный, международный уровень)</w:t>
            </w:r>
          </w:p>
        </w:tc>
        <w:tc>
          <w:tcPr>
            <w:tcW w:w="2124" w:type="dxa"/>
            <w:gridSpan w:val="2"/>
          </w:tcPr>
          <w:p w:rsidR="0098496C" w:rsidRDefault="007C7C2E" w:rsidP="007049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939" w:type="dxa"/>
          </w:tcPr>
          <w:p w:rsidR="0098496C" w:rsidRDefault="0098496C" w:rsidP="007049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Дата проведения  олимпиады</w:t>
            </w:r>
          </w:p>
        </w:tc>
        <w:tc>
          <w:tcPr>
            <w:tcW w:w="2453" w:type="dxa"/>
          </w:tcPr>
          <w:p w:rsidR="0098496C" w:rsidRDefault="0098496C" w:rsidP="00DC0C3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</w:t>
            </w:r>
            <w:r w:rsidR="00DC0C3B">
              <w:rPr>
                <w:rFonts w:ascii="Times New Roman" w:hAnsi="Times New Roman" w:cs="Times New Roman"/>
                <w:sz w:val="25"/>
                <w:szCs w:val="25"/>
              </w:rPr>
              <w:t xml:space="preserve">иалы) подтверждающие результаты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7C7C2E">
              <w:rPr>
                <w:rFonts w:ascii="Times New Roman" w:hAnsi="Times New Roman" w:cs="Times New Roman"/>
                <w:sz w:val="25"/>
                <w:szCs w:val="25"/>
              </w:rPr>
              <w:t>при наличии высоких результатов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704982" w:rsidTr="0070498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4" w:type="dxa"/>
          </w:tcPr>
          <w:p w:rsidR="00704982" w:rsidRPr="004B00AE" w:rsidRDefault="00704982" w:rsidP="00704982">
            <w:pPr>
              <w:ind w:left="142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2280" w:type="dxa"/>
            <w:gridSpan w:val="2"/>
          </w:tcPr>
          <w:p w:rsidR="00704982" w:rsidRPr="004B00AE" w:rsidRDefault="00704982" w:rsidP="00704982">
            <w:pPr>
              <w:ind w:left="142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2115" w:type="dxa"/>
          </w:tcPr>
          <w:p w:rsidR="00704982" w:rsidRPr="004B00AE" w:rsidRDefault="00704982" w:rsidP="00704982">
            <w:pPr>
              <w:ind w:left="142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950" w:type="dxa"/>
            <w:gridSpan w:val="2"/>
          </w:tcPr>
          <w:p w:rsidR="00704982" w:rsidRPr="004B00AE" w:rsidRDefault="00704982" w:rsidP="00704982">
            <w:pPr>
              <w:ind w:left="142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2011 год</w:t>
            </w:r>
          </w:p>
        </w:tc>
        <w:tc>
          <w:tcPr>
            <w:tcW w:w="2451" w:type="dxa"/>
          </w:tcPr>
          <w:p w:rsidR="00704982" w:rsidRPr="004B00AE" w:rsidRDefault="00704982" w:rsidP="00704982">
            <w:pPr>
              <w:ind w:left="142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</w:tbl>
    <w:p w:rsidR="00704982" w:rsidRDefault="00704982" w:rsidP="009752DF">
      <w:pPr>
        <w:rPr>
          <w:rFonts w:ascii="Times New Roman" w:hAnsi="Times New Roman" w:cs="Times New Roman"/>
          <w:sz w:val="25"/>
          <w:szCs w:val="25"/>
        </w:rPr>
      </w:pPr>
    </w:p>
    <w:p w:rsidR="005D2637" w:rsidRPr="009752DF" w:rsidRDefault="005D2637" w:rsidP="009752DF">
      <w:pPr>
        <w:rPr>
          <w:rFonts w:ascii="Times New Roman" w:hAnsi="Times New Roman" w:cs="Times New Roman"/>
          <w:sz w:val="25"/>
          <w:szCs w:val="25"/>
        </w:rPr>
      </w:pPr>
      <w:r w:rsidRPr="009752DF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5</w:t>
      </w:r>
      <w:r w:rsidRPr="009752DF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9752DF">
        <w:rPr>
          <w:rFonts w:ascii="Times New Roman" w:hAnsi="Times New Roman" w:cs="Times New Roman"/>
          <w:sz w:val="25"/>
          <w:szCs w:val="25"/>
        </w:rPr>
        <w:t>Результаты участия обучающихся в научно-практических конференциях</w:t>
      </w:r>
      <w:proofErr w:type="gramEnd"/>
    </w:p>
    <w:tbl>
      <w:tblPr>
        <w:tblStyle w:val="a3"/>
        <w:tblW w:w="10250" w:type="dxa"/>
        <w:tblInd w:w="-34" w:type="dxa"/>
        <w:tblLook w:val="04A0" w:firstRow="1" w:lastRow="0" w:firstColumn="1" w:lastColumn="0" w:noHBand="0" w:noVBand="1"/>
      </w:tblPr>
      <w:tblGrid>
        <w:gridCol w:w="1985"/>
        <w:gridCol w:w="2260"/>
        <w:gridCol w:w="2137"/>
        <w:gridCol w:w="1415"/>
        <w:gridCol w:w="2453"/>
      </w:tblGrid>
      <w:tr w:rsidR="003F4342" w:rsidTr="009752DF">
        <w:tc>
          <w:tcPr>
            <w:tcW w:w="1985" w:type="dxa"/>
          </w:tcPr>
          <w:p w:rsidR="003F4342" w:rsidRDefault="003F4342" w:rsidP="003F434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3F4342" w:rsidRDefault="009752D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137" w:type="dxa"/>
          </w:tcPr>
          <w:p w:rsidR="003F4342" w:rsidRDefault="003F4342" w:rsidP="001A7A3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</w:t>
            </w:r>
            <w:r w:rsidR="001A7A34">
              <w:rPr>
                <w:rFonts w:ascii="Times New Roman" w:hAnsi="Times New Roman" w:cs="Times New Roman"/>
                <w:sz w:val="25"/>
                <w:szCs w:val="25"/>
              </w:rPr>
              <w:t xml:space="preserve">азовательное учреждение, район,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город, республиканский, федеральный, международный уровень)</w:t>
            </w:r>
          </w:p>
        </w:tc>
        <w:tc>
          <w:tcPr>
            <w:tcW w:w="1415" w:type="dxa"/>
          </w:tcPr>
          <w:p w:rsidR="003F4342" w:rsidRDefault="003F434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2453" w:type="dxa"/>
          </w:tcPr>
          <w:p w:rsidR="003F4342" w:rsidRDefault="003F4342" w:rsidP="001A7A3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</w:t>
            </w:r>
            <w:r w:rsidR="001A7A34">
              <w:rPr>
                <w:rFonts w:ascii="Times New Roman" w:hAnsi="Times New Roman" w:cs="Times New Roman"/>
                <w:sz w:val="25"/>
                <w:szCs w:val="25"/>
              </w:rPr>
              <w:t xml:space="preserve">иалы) подтверждающие результаты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(при наличии высоких результатов)</w:t>
            </w:r>
          </w:p>
        </w:tc>
      </w:tr>
      <w:tr w:rsidR="009752DF" w:rsidTr="009752DF">
        <w:tc>
          <w:tcPr>
            <w:tcW w:w="1985" w:type="dxa"/>
          </w:tcPr>
          <w:p w:rsidR="009752DF" w:rsidRPr="004B00AE" w:rsidRDefault="009A0334" w:rsidP="003F434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Конкурс</w:t>
            </w:r>
            <w:r w:rsidR="00DC0C3B">
              <w:rPr>
                <w:rFonts w:ascii="Times New Roman" w:hAnsi="Times New Roman" w:cs="Times New Roman"/>
                <w:sz w:val="25"/>
                <w:szCs w:val="25"/>
              </w:rPr>
              <w:t xml:space="preserve"> электронных газет в рамках   «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Дня науки».</w:t>
            </w:r>
          </w:p>
          <w:p w:rsidR="009A0334" w:rsidRPr="004B00AE" w:rsidRDefault="009A0334" w:rsidP="009A033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Отдел образования БМР РТ, 2014г. </w:t>
            </w:r>
          </w:p>
        </w:tc>
        <w:tc>
          <w:tcPr>
            <w:tcW w:w="2260" w:type="dxa"/>
          </w:tcPr>
          <w:p w:rsidR="009752DF" w:rsidRPr="004B00AE" w:rsidRDefault="00DC0C3B" w:rsidP="00EE4D4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EE4D4C" w:rsidRPr="004B00AE">
              <w:rPr>
                <w:rFonts w:ascii="Times New Roman" w:hAnsi="Times New Roman" w:cs="Times New Roman"/>
                <w:sz w:val="25"/>
                <w:szCs w:val="25"/>
              </w:rPr>
              <w:t>Из истории нуля»</w:t>
            </w:r>
          </w:p>
        </w:tc>
        <w:tc>
          <w:tcPr>
            <w:tcW w:w="2137" w:type="dxa"/>
          </w:tcPr>
          <w:p w:rsidR="009752DF" w:rsidRPr="004B00AE" w:rsidRDefault="009A033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1415" w:type="dxa"/>
          </w:tcPr>
          <w:p w:rsidR="009752DF" w:rsidRPr="004B00AE" w:rsidRDefault="009A033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</w:tc>
        <w:tc>
          <w:tcPr>
            <w:tcW w:w="2453" w:type="dxa"/>
          </w:tcPr>
          <w:p w:rsidR="009752DF" w:rsidRPr="004B00AE" w:rsidRDefault="009A033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почетная грамота</w:t>
            </w:r>
          </w:p>
        </w:tc>
      </w:tr>
    </w:tbl>
    <w:p w:rsidR="005D2637" w:rsidRDefault="005D2637" w:rsidP="00F15A01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7C7C2E" w:rsidRDefault="007C7C2E" w:rsidP="007C7C2E">
      <w:pPr>
        <w:rPr>
          <w:rFonts w:ascii="Times New Roman" w:hAnsi="Times New Roman" w:cs="Times New Roman"/>
          <w:sz w:val="25"/>
          <w:szCs w:val="25"/>
        </w:rPr>
      </w:pPr>
      <w:r w:rsidRPr="007C7C2E">
        <w:rPr>
          <w:rFonts w:ascii="Times New Roman" w:hAnsi="Times New Roman" w:cs="Times New Roman"/>
          <w:sz w:val="25"/>
          <w:szCs w:val="25"/>
        </w:rPr>
        <w:t>3.</w:t>
      </w:r>
      <w:r w:rsidR="009752DF">
        <w:rPr>
          <w:rFonts w:ascii="Times New Roman" w:hAnsi="Times New Roman" w:cs="Times New Roman"/>
          <w:sz w:val="25"/>
          <w:szCs w:val="25"/>
        </w:rPr>
        <w:t>6</w:t>
      </w:r>
      <w:r w:rsidRPr="007C7C2E">
        <w:rPr>
          <w:rFonts w:ascii="Times New Roman" w:hAnsi="Times New Roman" w:cs="Times New Roman"/>
          <w:sz w:val="25"/>
          <w:szCs w:val="25"/>
        </w:rPr>
        <w:t>. Результаты участия  обучающихся</w:t>
      </w:r>
      <w:r w:rsidR="005D2637">
        <w:rPr>
          <w:rFonts w:ascii="Times New Roman" w:hAnsi="Times New Roman" w:cs="Times New Roman"/>
          <w:sz w:val="25"/>
          <w:szCs w:val="25"/>
        </w:rPr>
        <w:t xml:space="preserve"> (воспитанников) </w:t>
      </w:r>
      <w:r w:rsidRPr="007C7C2E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</w:t>
      </w:r>
      <w:r w:rsidR="005D2637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 как в очной, так и в дистанционной форме 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872"/>
        <w:gridCol w:w="2250"/>
        <w:gridCol w:w="2008"/>
        <w:gridCol w:w="1880"/>
        <w:gridCol w:w="2480"/>
      </w:tblGrid>
      <w:tr w:rsidR="007C7C2E" w:rsidTr="00CE08CD">
        <w:tc>
          <w:tcPr>
            <w:tcW w:w="1702" w:type="dxa"/>
          </w:tcPr>
          <w:p w:rsidR="007C7C2E" w:rsidRDefault="005D263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268" w:type="dxa"/>
          </w:tcPr>
          <w:p w:rsidR="007C7C2E" w:rsidRDefault="007C7C2E" w:rsidP="008E123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</w:t>
            </w:r>
            <w:r w:rsidR="008E1232">
              <w:rPr>
                <w:rFonts w:ascii="Times New Roman" w:hAnsi="Times New Roman" w:cs="Times New Roman"/>
                <w:sz w:val="25"/>
                <w:szCs w:val="25"/>
              </w:rPr>
              <w:t xml:space="preserve">е, район,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7C7C2E" w:rsidRDefault="007C7C2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940" w:type="dxa"/>
          </w:tcPr>
          <w:p w:rsidR="007C7C2E" w:rsidRDefault="007C7C2E" w:rsidP="005D263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7C7C2E" w:rsidRDefault="007C7C2E" w:rsidP="008E123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</w:t>
            </w:r>
            <w:r w:rsidR="008E1232">
              <w:rPr>
                <w:rFonts w:ascii="Times New Roman" w:hAnsi="Times New Roman" w:cs="Times New Roman"/>
                <w:sz w:val="25"/>
                <w:szCs w:val="25"/>
              </w:rPr>
              <w:t xml:space="preserve">иалы) подтверждающие результаты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(при наличии  высоких результатов)</w:t>
            </w:r>
          </w:p>
        </w:tc>
      </w:tr>
      <w:tr w:rsidR="007C7C2E" w:rsidTr="00D06F82">
        <w:trPr>
          <w:trHeight w:val="982"/>
        </w:trPr>
        <w:tc>
          <w:tcPr>
            <w:tcW w:w="1702" w:type="dxa"/>
          </w:tcPr>
          <w:p w:rsidR="007C7C2E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Дистанционная олимпиада по музыке</w:t>
            </w:r>
          </w:p>
          <w:p w:rsidR="00F66CE9" w:rsidRPr="004B00AE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Дистанционная олимпиада </w:t>
            </w:r>
            <w:proofErr w:type="gram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русскому языку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28285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Дистанционная олимпиада </w:t>
            </w:r>
            <w:proofErr w:type="gram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литературному чтению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28285C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Дистанционная олимпиада </w:t>
            </w:r>
            <w:proofErr w:type="gram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</w:p>
          <w:p w:rsidR="000C455E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окружающему миру</w:t>
            </w:r>
          </w:p>
          <w:p w:rsidR="0028285C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Олимпиада по окружающему миру</w:t>
            </w:r>
          </w:p>
          <w:p w:rsidR="000C455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Олимпиада по математике</w:t>
            </w: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Экологическая операция </w:t>
            </w:r>
          </w:p>
          <w:p w:rsidR="000C455E" w:rsidRPr="004B00AE" w:rsidRDefault="00283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C455E" w:rsidRPr="004B00AE">
              <w:rPr>
                <w:rFonts w:ascii="Times New Roman" w:hAnsi="Times New Roman" w:cs="Times New Roman"/>
                <w:sz w:val="25"/>
                <w:szCs w:val="25"/>
              </w:rPr>
              <w:t>Живая ель»</w:t>
            </w:r>
          </w:p>
          <w:p w:rsidR="00F20664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(литературная номинация)</w:t>
            </w:r>
          </w:p>
          <w:p w:rsidR="00F233C4" w:rsidRPr="004B00AE" w:rsidRDefault="00F233C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Pr="00D06F82" w:rsidRDefault="000C455E" w:rsidP="00D06F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Конкурс чтецов</w:t>
            </w:r>
            <w:r w:rsidR="00F66CE9"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«Родной язык</w:t>
            </w:r>
            <w:r w:rsidR="00D06F82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7C7C2E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28285C" w:rsidRPr="004B00AE">
              <w:rPr>
                <w:rFonts w:ascii="Times New Roman" w:hAnsi="Times New Roman" w:cs="Times New Roman"/>
                <w:sz w:val="25"/>
                <w:szCs w:val="25"/>
              </w:rPr>
              <w:t>еждународный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28285C" w:rsidRPr="004B00AE">
              <w:rPr>
                <w:rFonts w:ascii="Times New Roman" w:hAnsi="Times New Roman" w:cs="Times New Roman"/>
                <w:sz w:val="25"/>
                <w:szCs w:val="25"/>
              </w:rPr>
              <w:t>еждународный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28285C" w:rsidRPr="004B00AE">
              <w:rPr>
                <w:rFonts w:ascii="Times New Roman" w:hAnsi="Times New Roman" w:cs="Times New Roman"/>
                <w:sz w:val="25"/>
                <w:szCs w:val="25"/>
              </w:rPr>
              <w:t>еждународный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7A041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28285C" w:rsidRPr="004B00AE">
              <w:rPr>
                <w:rFonts w:ascii="Times New Roman" w:hAnsi="Times New Roman" w:cs="Times New Roman"/>
                <w:sz w:val="25"/>
                <w:szCs w:val="25"/>
              </w:rPr>
              <w:t>еждународный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802D1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3207" w:rsidRPr="004B00AE" w:rsidRDefault="005F3207" w:rsidP="005F320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Всероссийский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C455E" w:rsidRPr="004B00AE">
              <w:rPr>
                <w:rFonts w:ascii="Times New Roman" w:hAnsi="Times New Roman" w:cs="Times New Roman"/>
                <w:sz w:val="25"/>
                <w:szCs w:val="25"/>
              </w:rPr>
              <w:t>айон</w:t>
            </w: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Pr="004B00AE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C455E" w:rsidRPr="004B00AE">
              <w:rPr>
                <w:rFonts w:ascii="Times New Roman" w:hAnsi="Times New Roman" w:cs="Times New Roman"/>
                <w:sz w:val="25"/>
                <w:szCs w:val="25"/>
              </w:rPr>
              <w:t>айон</w:t>
            </w:r>
          </w:p>
          <w:p w:rsidR="005F3207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3207" w:rsidRPr="004B00AE" w:rsidRDefault="005F3207" w:rsidP="00D06F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7C7C2E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Pr="004B00AE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участие</w:t>
            </w: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5F320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  <w:p w:rsidR="005F3207" w:rsidRPr="004B00AE" w:rsidRDefault="005F3207" w:rsidP="005F320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320A" w:rsidRPr="00D06F82" w:rsidRDefault="008D320A" w:rsidP="00D06F82"/>
        </w:tc>
        <w:tc>
          <w:tcPr>
            <w:tcW w:w="1940" w:type="dxa"/>
          </w:tcPr>
          <w:p w:rsidR="007C7C2E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май,2014 год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май,2014 год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май,2014 год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март,2014 год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F66CE9" w:rsidP="00802D1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апрель,        </w:t>
            </w:r>
            <w:r w:rsidR="00802D11" w:rsidRPr="004B00AE">
              <w:rPr>
                <w:rFonts w:ascii="Times New Roman" w:hAnsi="Times New Roman" w:cs="Times New Roman"/>
                <w:sz w:val="25"/>
                <w:szCs w:val="25"/>
              </w:rPr>
              <w:t>2012 год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E8499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апрель,2012 год</w:t>
            </w:r>
          </w:p>
          <w:p w:rsidR="000C455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2012 год</w:t>
            </w: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Pr="004B00AE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0C455E" w:rsidRPr="004B00AE">
              <w:rPr>
                <w:rFonts w:ascii="Times New Roman" w:hAnsi="Times New Roman" w:cs="Times New Roman"/>
                <w:sz w:val="25"/>
                <w:szCs w:val="25"/>
              </w:rPr>
              <w:t>012 год</w:t>
            </w:r>
          </w:p>
          <w:p w:rsidR="005F3207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320A" w:rsidRPr="004B00AE" w:rsidRDefault="008D320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54" w:type="dxa"/>
          </w:tcPr>
          <w:p w:rsidR="007C7C2E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28285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8285C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28285C" w:rsidRPr="004B00AE">
              <w:rPr>
                <w:rFonts w:ascii="Times New Roman" w:hAnsi="Times New Roman" w:cs="Times New Roman"/>
                <w:sz w:val="25"/>
                <w:szCs w:val="25"/>
              </w:rPr>
              <w:t>иплом</w:t>
            </w: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001B4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участники конкурса, сертификат</w:t>
            </w:r>
          </w:p>
          <w:p w:rsidR="00F66CE9" w:rsidRPr="004B00AE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1B47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участники конкурса,</w:t>
            </w:r>
            <w:r w:rsidR="00001B47" w:rsidRPr="004B00AE">
              <w:rPr>
                <w:rFonts w:ascii="Times New Roman" w:hAnsi="Times New Roman" w:cs="Times New Roman"/>
                <w:sz w:val="25"/>
                <w:szCs w:val="25"/>
              </w:rPr>
              <w:t>сертификат</w:t>
            </w:r>
          </w:p>
          <w:p w:rsidR="00F66CE9" w:rsidRDefault="00F66C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455E" w:rsidRPr="004B00AE" w:rsidRDefault="000C455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почетная грамота</w:t>
            </w:r>
          </w:p>
          <w:p w:rsidR="005F3207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3207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F3207" w:rsidRPr="004B00AE" w:rsidRDefault="005F320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20664" w:rsidRPr="004B00AE" w:rsidRDefault="00F20664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D320A" w:rsidRPr="004B00AE" w:rsidRDefault="005F3207" w:rsidP="00D06F8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</w:tc>
      </w:tr>
    </w:tbl>
    <w:p w:rsidR="007C7C2E" w:rsidRPr="00F66CE9" w:rsidRDefault="007C7C2E" w:rsidP="00F66CE9">
      <w:pPr>
        <w:rPr>
          <w:rFonts w:ascii="Times New Roman" w:hAnsi="Times New Roman" w:cs="Times New Roman"/>
          <w:sz w:val="25"/>
          <w:szCs w:val="25"/>
        </w:rPr>
      </w:pPr>
    </w:p>
    <w:p w:rsidR="0098496C" w:rsidRPr="009752DF" w:rsidRDefault="009752DF" w:rsidP="009752D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3.7</w:t>
      </w:r>
      <w:r w:rsidR="0098496C" w:rsidRPr="009752DF">
        <w:rPr>
          <w:rFonts w:ascii="Times New Roman" w:hAnsi="Times New Roman" w:cs="Times New Roman"/>
          <w:sz w:val="25"/>
          <w:szCs w:val="25"/>
        </w:rPr>
        <w:t xml:space="preserve">. </w:t>
      </w:r>
      <w:r w:rsidR="00606001">
        <w:rPr>
          <w:rFonts w:ascii="Times New Roman" w:hAnsi="Times New Roman" w:cs="Times New Roman"/>
          <w:sz w:val="25"/>
          <w:szCs w:val="25"/>
        </w:rPr>
        <w:t>Р</w:t>
      </w:r>
      <w:r w:rsidR="0098496C" w:rsidRPr="009752DF">
        <w:rPr>
          <w:rFonts w:ascii="Times New Roman" w:hAnsi="Times New Roman" w:cs="Times New Roman"/>
          <w:sz w:val="25"/>
          <w:szCs w:val="25"/>
        </w:rPr>
        <w:t xml:space="preserve">езультаты </w:t>
      </w:r>
      <w:r w:rsidR="009F1355" w:rsidRPr="009752DF">
        <w:rPr>
          <w:rFonts w:ascii="Times New Roman" w:hAnsi="Times New Roman" w:cs="Times New Roman"/>
          <w:sz w:val="25"/>
          <w:szCs w:val="25"/>
        </w:rPr>
        <w:t xml:space="preserve">обучающихся </w:t>
      </w:r>
      <w:r w:rsidR="00606001">
        <w:rPr>
          <w:rFonts w:ascii="Times New Roman" w:hAnsi="Times New Roman" w:cs="Times New Roman"/>
          <w:sz w:val="25"/>
          <w:szCs w:val="25"/>
        </w:rPr>
        <w:t xml:space="preserve">на основе </w:t>
      </w:r>
      <w:r w:rsidR="0098496C" w:rsidRPr="009752DF">
        <w:rPr>
          <w:rFonts w:ascii="Times New Roman" w:hAnsi="Times New Roman" w:cs="Times New Roman"/>
          <w:sz w:val="25"/>
          <w:szCs w:val="25"/>
        </w:rPr>
        <w:t>годовых оценок по преподаваемому предмету аттестуемого  педагогического работника (</w:t>
      </w:r>
      <w:r w:rsidR="00AC39BD">
        <w:rPr>
          <w:rFonts w:ascii="Times New Roman" w:hAnsi="Times New Roman" w:cs="Times New Roman"/>
          <w:i/>
          <w:sz w:val="25"/>
          <w:szCs w:val="25"/>
        </w:rPr>
        <w:t>для учителей,</w:t>
      </w:r>
      <w:r w:rsidR="0098496C" w:rsidRPr="00AC39BD">
        <w:rPr>
          <w:rFonts w:ascii="Times New Roman" w:hAnsi="Times New Roman" w:cs="Times New Roman"/>
          <w:i/>
          <w:sz w:val="25"/>
          <w:szCs w:val="25"/>
        </w:rPr>
        <w:t xml:space="preserve"> преподавателей</w:t>
      </w:r>
      <w:r w:rsidR="00AC39BD">
        <w:rPr>
          <w:rFonts w:ascii="Times New Roman" w:hAnsi="Times New Roman" w:cs="Times New Roman"/>
          <w:i/>
          <w:sz w:val="25"/>
          <w:szCs w:val="25"/>
        </w:rPr>
        <w:t>, мастеров производственного обучения, других педагогических работников, ведущих учебные занятия</w:t>
      </w:r>
      <w:r w:rsidR="0098496C" w:rsidRPr="00AC39BD">
        <w:rPr>
          <w:rFonts w:ascii="Times New Roman" w:hAnsi="Times New Roman" w:cs="Times New Roman"/>
          <w:i/>
          <w:sz w:val="25"/>
          <w:szCs w:val="25"/>
        </w:rPr>
        <w:t>)</w:t>
      </w:r>
    </w:p>
    <w:tbl>
      <w:tblPr>
        <w:tblStyle w:val="a3"/>
        <w:tblW w:w="10459" w:type="dxa"/>
        <w:tblInd w:w="-34" w:type="dxa"/>
        <w:tblLook w:val="04A0" w:firstRow="1" w:lastRow="0" w:firstColumn="1" w:lastColumn="0" w:noHBand="0" w:noVBand="1"/>
      </w:tblPr>
      <w:tblGrid>
        <w:gridCol w:w="2552"/>
        <w:gridCol w:w="2425"/>
        <w:gridCol w:w="3103"/>
        <w:gridCol w:w="2379"/>
      </w:tblGrid>
      <w:tr w:rsidR="0098496C" w:rsidTr="00F90B00">
        <w:tc>
          <w:tcPr>
            <w:tcW w:w="2552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2425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3103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Качество обучения</w:t>
            </w:r>
          </w:p>
          <w:p w:rsidR="0098496C" w:rsidRDefault="0098496C" w:rsidP="0002751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(% обучающихся  на «4» и «5» </w:t>
            </w:r>
            <w:r w:rsidR="0002751D">
              <w:rPr>
                <w:rFonts w:ascii="Times New Roman" w:hAnsi="Times New Roman" w:cs="Times New Roman"/>
                <w:sz w:val="25"/>
                <w:szCs w:val="25"/>
              </w:rPr>
              <w:t xml:space="preserve">в общей </w:t>
            </w:r>
            <w:proofErr w:type="gramStart"/>
            <w:r w:rsidR="0002751D">
              <w:rPr>
                <w:rFonts w:ascii="Times New Roman" w:hAnsi="Times New Roman" w:cs="Times New Roman"/>
                <w:sz w:val="25"/>
                <w:szCs w:val="25"/>
              </w:rPr>
              <w:t>численности</w:t>
            </w:r>
            <w:proofErr w:type="gramEnd"/>
            <w:r w:rsidR="0002751D"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 аттестуемого  педагогического работника)</w:t>
            </w:r>
          </w:p>
        </w:tc>
        <w:tc>
          <w:tcPr>
            <w:tcW w:w="2379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(%) </w:t>
            </w:r>
            <w:proofErr w:type="gramEnd"/>
          </w:p>
        </w:tc>
      </w:tr>
      <w:tr w:rsidR="0098496C" w:rsidTr="00F90B00">
        <w:tc>
          <w:tcPr>
            <w:tcW w:w="2552" w:type="dxa"/>
          </w:tcPr>
          <w:p w:rsidR="0098496C" w:rsidRPr="004B00AE" w:rsidRDefault="009F11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2014-2015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2013-2014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2012-2013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2011-2012</w:t>
            </w:r>
          </w:p>
          <w:p w:rsidR="00967657" w:rsidRPr="004B00AE" w:rsidRDefault="009676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967657" w:rsidRPr="004B00AE" w:rsidRDefault="009676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967657" w:rsidRPr="004B00AE" w:rsidRDefault="009676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967657" w:rsidRPr="004B00AE" w:rsidRDefault="009676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967657" w:rsidRPr="004B00AE" w:rsidRDefault="009676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</w:tc>
        <w:tc>
          <w:tcPr>
            <w:tcW w:w="2425" w:type="dxa"/>
          </w:tcPr>
          <w:p w:rsidR="0098496C" w:rsidRPr="004B00AE" w:rsidRDefault="009F11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1 класс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Русский язык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Математика 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Литературное чтение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Окружающий мир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Русский язык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Математика 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Литературное чтение</w:t>
            </w:r>
          </w:p>
          <w:p w:rsidR="003C782F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Окружающий мир</w:t>
            </w:r>
          </w:p>
          <w:p w:rsidR="00CB694B" w:rsidRPr="004B00AE" w:rsidRDefault="00CB694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Русский язык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 xml:space="preserve">Математика 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Литературное чтение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Окружающий мир</w:t>
            </w:r>
          </w:p>
        </w:tc>
        <w:tc>
          <w:tcPr>
            <w:tcW w:w="3103" w:type="dxa"/>
          </w:tcPr>
          <w:p w:rsidR="0098496C" w:rsidRPr="004B00AE" w:rsidRDefault="009F11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-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60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80</w:t>
            </w:r>
          </w:p>
          <w:p w:rsidR="0074311A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50</w:t>
            </w:r>
          </w:p>
          <w:p w:rsidR="0074311A" w:rsidRPr="004B00AE" w:rsidRDefault="00A46ED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75</w:t>
            </w:r>
          </w:p>
          <w:p w:rsidR="0074311A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75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A46ED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EB78E2" w:rsidRPr="004B00AE" w:rsidRDefault="00EB78E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EB78E2" w:rsidRPr="004B00AE" w:rsidRDefault="00EB78E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60</w:t>
            </w:r>
          </w:p>
          <w:p w:rsidR="00EB78E2" w:rsidRPr="004B00AE" w:rsidRDefault="00EB78E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80</w:t>
            </w:r>
          </w:p>
          <w:p w:rsidR="00EB78E2" w:rsidRDefault="00EB78E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EB78E2" w:rsidRPr="004B00AE" w:rsidRDefault="00EB78E2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</w:tc>
        <w:tc>
          <w:tcPr>
            <w:tcW w:w="2379" w:type="dxa"/>
          </w:tcPr>
          <w:p w:rsidR="0098496C" w:rsidRPr="004B00AE" w:rsidRDefault="009F11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-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lastRenderedPageBreak/>
              <w:t>100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74311A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CB694B" w:rsidRPr="004B00AE" w:rsidRDefault="00CB694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74311A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74311A" w:rsidRPr="004B00AE" w:rsidRDefault="0074311A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3C782F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  <w:p w:rsidR="009576AB" w:rsidRPr="004B00AE" w:rsidRDefault="009576A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</w:p>
          <w:p w:rsidR="003C782F" w:rsidRPr="004B00AE" w:rsidRDefault="003C782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  <w:lang w:val="tt-RU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  <w:lang w:val="tt-RU"/>
              </w:rPr>
              <w:t>100</w:t>
            </w:r>
          </w:p>
        </w:tc>
      </w:tr>
    </w:tbl>
    <w:p w:rsidR="000031BB" w:rsidRPr="00D06F82" w:rsidRDefault="000031BB" w:rsidP="00D06F82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212281" w:rsidRDefault="00212281" w:rsidP="00F35436">
      <w:pPr>
        <w:pStyle w:val="a4"/>
        <w:jc w:val="left"/>
        <w:rPr>
          <w:rFonts w:ascii="Times New Roman" w:hAnsi="Times New Roman" w:cs="Times New Roman"/>
          <w:sz w:val="25"/>
          <w:szCs w:val="25"/>
        </w:rPr>
      </w:pPr>
    </w:p>
    <w:p w:rsidR="0098496C" w:rsidRDefault="009752DF" w:rsidP="0098496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3.8</w:t>
      </w:r>
      <w:r w:rsidR="0098496C" w:rsidRPr="003406D6">
        <w:rPr>
          <w:rFonts w:ascii="Times New Roman" w:hAnsi="Times New Roman" w:cs="Times New Roman"/>
          <w:sz w:val="25"/>
          <w:szCs w:val="25"/>
        </w:rPr>
        <w:t xml:space="preserve">. </w:t>
      </w:r>
      <w:r w:rsidR="00D314AD">
        <w:rPr>
          <w:rFonts w:ascii="Times New Roman" w:hAnsi="Times New Roman" w:cs="Times New Roman"/>
          <w:sz w:val="25"/>
          <w:szCs w:val="25"/>
        </w:rPr>
        <w:t>Работа за рамками тарифицированных часов (внеклассная работа по предмету и др.)</w:t>
      </w:r>
    </w:p>
    <w:tbl>
      <w:tblPr>
        <w:tblStyle w:val="a3"/>
        <w:tblW w:w="10602" w:type="dxa"/>
        <w:tblInd w:w="-34" w:type="dxa"/>
        <w:tblLook w:val="04A0" w:firstRow="1" w:lastRow="0" w:firstColumn="1" w:lastColumn="0" w:noHBand="0" w:noVBand="1"/>
      </w:tblPr>
      <w:tblGrid>
        <w:gridCol w:w="1843"/>
        <w:gridCol w:w="1843"/>
        <w:gridCol w:w="1810"/>
        <w:gridCol w:w="3322"/>
        <w:gridCol w:w="1784"/>
      </w:tblGrid>
      <w:tr w:rsidR="0098496C" w:rsidTr="00CE08CD">
        <w:tc>
          <w:tcPr>
            <w:tcW w:w="1843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Тема, название</w:t>
            </w:r>
          </w:p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(образовательное учреждение, район, город,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зональный,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98496C" w:rsidRDefault="0098496C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Результаты (если есть)</w:t>
            </w:r>
          </w:p>
        </w:tc>
      </w:tr>
      <w:tr w:rsidR="0098496C" w:rsidRPr="004B00AE" w:rsidTr="00CE08CD">
        <w:tc>
          <w:tcPr>
            <w:tcW w:w="1843" w:type="dxa"/>
          </w:tcPr>
          <w:p w:rsidR="0098496C" w:rsidRPr="004B00AE" w:rsidRDefault="001621F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Кружок  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Кружок 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</w:t>
            </w: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802D1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</w:t>
            </w:r>
          </w:p>
        </w:tc>
        <w:tc>
          <w:tcPr>
            <w:tcW w:w="1843" w:type="dxa"/>
          </w:tcPr>
          <w:p w:rsidR="0098496C" w:rsidRPr="004B00AE" w:rsidRDefault="00167FDB" w:rsidP="001621F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Конкурс  детских поделок </w:t>
            </w:r>
            <w:r w:rsidR="00081DD0">
              <w:rPr>
                <w:rFonts w:ascii="Times New Roman" w:hAnsi="Times New Roman" w:cs="Times New Roman"/>
                <w:sz w:val="25"/>
                <w:szCs w:val="25"/>
              </w:rPr>
              <w:t>из бросового материала        «</w:t>
            </w: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Такой разный мусор»</w:t>
            </w:r>
          </w:p>
          <w:p w:rsidR="00167FDB" w:rsidRPr="004B00AE" w:rsidRDefault="00167FDB" w:rsidP="001621F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1621F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Конкурс поделок из природного материала</w:t>
            </w:r>
          </w:p>
          <w:p w:rsidR="00167FDB" w:rsidRPr="004B00AE" w:rsidRDefault="00167FDB" w:rsidP="001621F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167F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Конкурс «Лидер чтения»</w:t>
            </w:r>
          </w:p>
          <w:p w:rsidR="00802D11" w:rsidRPr="004B00AE" w:rsidRDefault="00802D11" w:rsidP="00167F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802D1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Эколог</w:t>
            </w:r>
            <w:proofErr w:type="gramStart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о-</w:t>
            </w:r>
            <w:proofErr w:type="gramEnd"/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 литературный конкурс</w:t>
            </w:r>
          </w:p>
          <w:p w:rsidR="00802D11" w:rsidRPr="004B00AE" w:rsidRDefault="00802D11" w:rsidP="00802D11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«Природа родного края»</w:t>
            </w:r>
          </w:p>
          <w:p w:rsidR="00802D11" w:rsidRPr="004B00AE" w:rsidRDefault="00802D11" w:rsidP="00167FDB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</w:tcPr>
          <w:p w:rsidR="0098496C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2011 год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2012 год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2013 год</w:t>
            </w: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2013 год</w:t>
            </w:r>
          </w:p>
        </w:tc>
        <w:tc>
          <w:tcPr>
            <w:tcW w:w="3322" w:type="dxa"/>
          </w:tcPr>
          <w:p w:rsidR="0098496C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Район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Район </w:t>
            </w: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</w:t>
            </w:r>
          </w:p>
        </w:tc>
        <w:tc>
          <w:tcPr>
            <w:tcW w:w="1784" w:type="dxa"/>
          </w:tcPr>
          <w:p w:rsidR="0098496C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67FDB" w:rsidRPr="004B00AE" w:rsidRDefault="00167FD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02D11" w:rsidRPr="004B00AE" w:rsidRDefault="00802D11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участники конкурса, сертификат</w:t>
            </w:r>
          </w:p>
        </w:tc>
      </w:tr>
    </w:tbl>
    <w:p w:rsidR="00212281" w:rsidRPr="00BF3CE4" w:rsidRDefault="00212281" w:rsidP="00BF223B">
      <w:pPr>
        <w:pStyle w:val="a4"/>
        <w:ind w:left="0"/>
        <w:rPr>
          <w:rFonts w:ascii="Times New Roman" w:hAnsi="Times New Roman" w:cs="Times New Roman"/>
          <w:sz w:val="25"/>
          <w:szCs w:val="25"/>
          <w:lang w:val="tt-RU"/>
        </w:rPr>
      </w:pPr>
    </w:p>
    <w:p w:rsidR="00FF6AF9" w:rsidRDefault="00326289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3.23. Эффективность</w:t>
      </w:r>
      <w:r w:rsidR="00D35D8A">
        <w:rPr>
          <w:rFonts w:ascii="Times New Roman" w:hAnsi="Times New Roman" w:cs="Times New Roman"/>
          <w:sz w:val="25"/>
          <w:szCs w:val="25"/>
        </w:rPr>
        <w:t xml:space="preserve"> использования современных</w:t>
      </w:r>
      <w:r>
        <w:rPr>
          <w:rFonts w:ascii="Times New Roman" w:hAnsi="Times New Roman" w:cs="Times New Roman"/>
          <w:sz w:val="25"/>
          <w:szCs w:val="25"/>
        </w:rPr>
        <w:t xml:space="preserve">  информационных технологий</w:t>
      </w:r>
      <w:r w:rsidR="00D35D8A">
        <w:rPr>
          <w:rFonts w:ascii="Times New Roman" w:hAnsi="Times New Roman" w:cs="Times New Roman"/>
          <w:sz w:val="25"/>
          <w:szCs w:val="25"/>
        </w:rPr>
        <w:t>, муль</w:t>
      </w:r>
      <w:r w:rsidR="00611BE5">
        <w:rPr>
          <w:rFonts w:ascii="Times New Roman" w:hAnsi="Times New Roman" w:cs="Times New Roman"/>
          <w:sz w:val="25"/>
          <w:szCs w:val="25"/>
        </w:rPr>
        <w:t>ти</w:t>
      </w:r>
      <w:r w:rsidR="00D35D8A">
        <w:rPr>
          <w:rFonts w:ascii="Times New Roman" w:hAnsi="Times New Roman" w:cs="Times New Roman"/>
          <w:sz w:val="25"/>
          <w:szCs w:val="25"/>
        </w:rPr>
        <w:t>медийных средств в</w:t>
      </w:r>
      <w:r>
        <w:rPr>
          <w:rFonts w:ascii="Times New Roman" w:hAnsi="Times New Roman" w:cs="Times New Roman"/>
          <w:sz w:val="25"/>
          <w:szCs w:val="25"/>
        </w:rPr>
        <w:t xml:space="preserve"> профессиональной  деятельности, образовательной практике</w:t>
      </w:r>
    </w:p>
    <w:p w:rsidR="00326289" w:rsidRDefault="00326289" w:rsidP="00BF223B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AC39BD">
        <w:rPr>
          <w:rFonts w:ascii="Times New Roman" w:hAnsi="Times New Roman" w:cs="Times New Roman"/>
          <w:i/>
          <w:sz w:val="25"/>
          <w:szCs w:val="25"/>
        </w:rPr>
        <w:t>(Для всех категорий педагогических работников)</w:t>
      </w:r>
    </w:p>
    <w:p w:rsidR="00167216" w:rsidRPr="001C2691" w:rsidRDefault="00167216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D35D8A" w:rsidTr="004857B1">
        <w:tc>
          <w:tcPr>
            <w:tcW w:w="6345" w:type="dxa"/>
          </w:tcPr>
          <w:p w:rsidR="00D35D8A" w:rsidRDefault="00D35D8A" w:rsidP="00BF223B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Какие средства используются </w:t>
            </w:r>
            <w:r w:rsidRPr="00AC39BD">
              <w:rPr>
                <w:rFonts w:ascii="Times New Roman" w:hAnsi="Times New Roman" w:cs="Times New Roman"/>
                <w:i/>
              </w:rPr>
              <w:t>(</w:t>
            </w:r>
            <w:r w:rsidRPr="00AC39BD">
              <w:rPr>
                <w:rFonts w:ascii="Times New Roman" w:hAnsi="Times New Roman" w:cs="Times New Roman"/>
                <w:i/>
                <w:lang w:val="en-US"/>
              </w:rPr>
              <w:t>DVD</w:t>
            </w:r>
            <w:r w:rsidRPr="00AC39BD">
              <w:rPr>
                <w:rFonts w:ascii="Times New Roman" w:hAnsi="Times New Roman" w:cs="Times New Roman"/>
                <w:i/>
              </w:rPr>
              <w:t xml:space="preserve"> проигрыватель, проектор, компьютер, интерактивная доска и т.д.)</w:t>
            </w:r>
          </w:p>
          <w:p w:rsidR="009E2406" w:rsidRPr="00D35D8A" w:rsidRDefault="009E2406" w:rsidP="00BF223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D35D8A" w:rsidRPr="00FE600A" w:rsidRDefault="00FE600A" w:rsidP="00FE600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600A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F76A85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 w:rsidR="006E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D8A" w:rsidTr="004857B1">
        <w:tc>
          <w:tcPr>
            <w:tcW w:w="6345" w:type="dxa"/>
          </w:tcPr>
          <w:p w:rsidR="00D35D8A" w:rsidRDefault="00D35D8A" w:rsidP="00BF223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Как часто</w:t>
            </w:r>
          </w:p>
          <w:p w:rsidR="009E2406" w:rsidRDefault="009E2406" w:rsidP="00BF223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D35D8A" w:rsidRPr="004B00AE" w:rsidRDefault="00A1634B" w:rsidP="00BF223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FE600A" w:rsidRPr="004B00AE">
              <w:rPr>
                <w:rFonts w:ascii="Times New Roman" w:hAnsi="Times New Roman" w:cs="Times New Roman"/>
                <w:sz w:val="25"/>
                <w:szCs w:val="25"/>
              </w:rPr>
              <w:t>истематически</w:t>
            </w:r>
          </w:p>
          <w:p w:rsidR="00A1634B" w:rsidRPr="004B00AE" w:rsidRDefault="00A1634B" w:rsidP="00BF223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 w:cs="Times New Roman"/>
                <w:sz w:val="25"/>
                <w:szCs w:val="25"/>
              </w:rPr>
              <w:t>ежедневно</w:t>
            </w:r>
          </w:p>
        </w:tc>
      </w:tr>
      <w:tr w:rsidR="00D35D8A" w:rsidTr="004857B1">
        <w:tc>
          <w:tcPr>
            <w:tcW w:w="6345" w:type="dxa"/>
          </w:tcPr>
          <w:p w:rsidR="00D35D8A" w:rsidRDefault="00D35D8A" w:rsidP="005457AA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каких целях (</w:t>
            </w:r>
            <w:r w:rsidRPr="00AC39BD">
              <w:rPr>
                <w:rFonts w:ascii="Times New Roman" w:hAnsi="Times New Roman" w:cs="Times New Roman"/>
                <w:i/>
              </w:rPr>
              <w:t>мотивация обучающихся, актуализация знаний, проведение тестирование, педагогический мониторинг</w:t>
            </w:r>
            <w:r w:rsidR="00167216" w:rsidRPr="00AC39BD">
              <w:rPr>
                <w:rFonts w:ascii="Times New Roman" w:hAnsi="Times New Roman" w:cs="Times New Roman"/>
                <w:i/>
              </w:rPr>
              <w:t xml:space="preserve">, учебное документирование </w:t>
            </w:r>
            <w:r w:rsidRPr="00AC39BD">
              <w:rPr>
                <w:rFonts w:ascii="Times New Roman" w:hAnsi="Times New Roman" w:cs="Times New Roman"/>
                <w:i/>
              </w:rPr>
              <w:t xml:space="preserve">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</w:t>
            </w:r>
            <w:r w:rsidR="005457AA" w:rsidRPr="00AC39BD">
              <w:rPr>
                <w:rFonts w:ascii="Times New Roman" w:hAnsi="Times New Roman" w:cs="Times New Roman"/>
                <w:i/>
              </w:rPr>
              <w:t xml:space="preserve">электронных учебных </w:t>
            </w:r>
            <w:r w:rsidRPr="00AC39BD">
              <w:rPr>
                <w:rFonts w:ascii="Times New Roman" w:hAnsi="Times New Roman" w:cs="Times New Roman"/>
                <w:i/>
              </w:rPr>
              <w:t>программ</w:t>
            </w:r>
            <w:r w:rsidR="005457AA" w:rsidRPr="00AC39BD">
              <w:rPr>
                <w:rFonts w:ascii="Times New Roman" w:hAnsi="Times New Roman" w:cs="Times New Roman"/>
                <w:i/>
              </w:rPr>
              <w:t>, презентаций и др.)</w:t>
            </w:r>
          </w:p>
          <w:p w:rsidR="009E2406" w:rsidRDefault="009E2406" w:rsidP="005457A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D35D8A" w:rsidRPr="004B00AE" w:rsidRDefault="00F30518" w:rsidP="0096765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B00AE">
              <w:rPr>
                <w:rFonts w:ascii="Times New Roman" w:hAnsi="Times New Roman"/>
                <w:sz w:val="25"/>
                <w:szCs w:val="25"/>
              </w:rPr>
              <w:t>Современные информационные средства используюпри формировании новых знаний, актуализации з</w:t>
            </w:r>
            <w:r w:rsidR="009F16BA" w:rsidRPr="004B00AE">
              <w:rPr>
                <w:rFonts w:ascii="Times New Roman" w:hAnsi="Times New Roman"/>
                <w:sz w:val="25"/>
                <w:szCs w:val="25"/>
              </w:rPr>
              <w:t xml:space="preserve">наний,   тестировании учащихся </w:t>
            </w:r>
            <w:r w:rsidRPr="004B00AE">
              <w:rPr>
                <w:rFonts w:ascii="Times New Roman" w:hAnsi="Times New Roman"/>
                <w:sz w:val="25"/>
                <w:szCs w:val="25"/>
              </w:rPr>
              <w:t xml:space="preserve"> и педагогического мониторинга. Веду учебное документирование в информационной системе «Электронное образование Республики Татарстан. Обогащаю творческую лабораторию за счет электронных учебных программ, презентаций, использую ресурсы Единой цифровой коллекции.</w:t>
            </w:r>
          </w:p>
        </w:tc>
      </w:tr>
    </w:tbl>
    <w:p w:rsidR="00560C7B" w:rsidRDefault="00560C7B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560C7B" w:rsidRDefault="00560C7B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326289" w:rsidRDefault="004857B1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Подпись аттестуемого работника            ________</w:t>
      </w:r>
      <w:r w:rsidR="00073783">
        <w:rPr>
          <w:rFonts w:ascii="Times New Roman" w:hAnsi="Times New Roman" w:cs="Times New Roman"/>
          <w:sz w:val="25"/>
          <w:szCs w:val="25"/>
        </w:rPr>
        <w:t>______      (Ахметзянова Л.И.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640B5A" w:rsidRDefault="00640B5A" w:rsidP="00E923E5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3169D3" w:rsidRDefault="004857B1" w:rsidP="003169D3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167216">
        <w:rPr>
          <w:rFonts w:ascii="Times New Roman" w:hAnsi="Times New Roman" w:cs="Times New Roman"/>
          <w:sz w:val="25"/>
          <w:szCs w:val="25"/>
        </w:rPr>
        <w:t>Заверяю достоверность сведений в карте результативности профессиональной деятельност</w:t>
      </w:r>
      <w:r w:rsidR="00A1001F">
        <w:rPr>
          <w:rFonts w:ascii="Times New Roman" w:hAnsi="Times New Roman" w:cs="Times New Roman"/>
          <w:sz w:val="25"/>
          <w:szCs w:val="25"/>
        </w:rPr>
        <w:t xml:space="preserve">и </w:t>
      </w:r>
      <w:r w:rsidR="00A1001F">
        <w:rPr>
          <w:rFonts w:ascii="Times New Roman" w:hAnsi="Times New Roman" w:cs="Times New Roman"/>
          <w:sz w:val="25"/>
          <w:szCs w:val="25"/>
          <w:u w:val="single"/>
        </w:rPr>
        <w:t xml:space="preserve">учителя начальных классов  </w:t>
      </w:r>
      <w:proofErr w:type="spellStart"/>
      <w:r w:rsidR="00A1001F">
        <w:rPr>
          <w:rFonts w:ascii="Times New Roman" w:hAnsi="Times New Roman" w:cs="Times New Roman"/>
          <w:sz w:val="25"/>
          <w:szCs w:val="25"/>
          <w:u w:val="single"/>
        </w:rPr>
        <w:t>Ахметзяновой</w:t>
      </w:r>
      <w:proofErr w:type="spellEnd"/>
      <w:r w:rsidR="00A1001F">
        <w:rPr>
          <w:rFonts w:ascii="Times New Roman" w:hAnsi="Times New Roman" w:cs="Times New Roman"/>
          <w:sz w:val="25"/>
          <w:szCs w:val="25"/>
          <w:u w:val="single"/>
        </w:rPr>
        <w:t xml:space="preserve">  Лилии  </w:t>
      </w:r>
      <w:proofErr w:type="spellStart"/>
      <w:r w:rsidR="00A1001F">
        <w:rPr>
          <w:rFonts w:ascii="Times New Roman" w:hAnsi="Times New Roman" w:cs="Times New Roman"/>
          <w:sz w:val="25"/>
          <w:szCs w:val="25"/>
          <w:u w:val="single"/>
        </w:rPr>
        <w:t>Илдусовны</w:t>
      </w:r>
      <w:r w:rsidR="00764FA8" w:rsidRPr="00167216">
        <w:rPr>
          <w:rFonts w:ascii="Times New Roman" w:hAnsi="Times New Roman" w:cs="Times New Roman"/>
          <w:sz w:val="25"/>
          <w:szCs w:val="25"/>
        </w:rPr>
        <w:t>и</w:t>
      </w:r>
      <w:r w:rsidR="00167216" w:rsidRPr="00167216">
        <w:rPr>
          <w:rFonts w:ascii="Times New Roman" w:hAnsi="Times New Roman" w:cs="Times New Roman"/>
          <w:sz w:val="25"/>
          <w:szCs w:val="25"/>
        </w:rPr>
        <w:t>подлинность</w:t>
      </w:r>
      <w:proofErr w:type="spellEnd"/>
      <w:r w:rsidR="00167216" w:rsidRPr="00167216">
        <w:rPr>
          <w:rFonts w:ascii="Times New Roman" w:hAnsi="Times New Roman" w:cs="Times New Roman"/>
          <w:sz w:val="25"/>
          <w:szCs w:val="25"/>
        </w:rPr>
        <w:t xml:space="preserve"> </w:t>
      </w:r>
      <w:r w:rsidR="00764FA8" w:rsidRPr="00167216">
        <w:rPr>
          <w:rFonts w:ascii="Times New Roman" w:hAnsi="Times New Roman" w:cs="Times New Roman"/>
          <w:sz w:val="25"/>
          <w:szCs w:val="25"/>
        </w:rPr>
        <w:t xml:space="preserve">документов,  </w:t>
      </w:r>
    </w:p>
    <w:p w:rsidR="00630A54" w:rsidRPr="00167216" w:rsidRDefault="00E852FB" w:rsidP="00630A54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764FA8" w:rsidRPr="00167216">
        <w:rPr>
          <w:rFonts w:ascii="Times New Roman" w:hAnsi="Times New Roman" w:cs="Times New Roman"/>
          <w:sz w:val="25"/>
          <w:szCs w:val="25"/>
        </w:rPr>
        <w:t>редс</w:t>
      </w:r>
      <w:r w:rsidR="00167216" w:rsidRPr="00167216">
        <w:rPr>
          <w:rFonts w:ascii="Times New Roman" w:hAnsi="Times New Roman" w:cs="Times New Roman"/>
          <w:sz w:val="25"/>
          <w:szCs w:val="25"/>
        </w:rPr>
        <w:t>тавленных</w:t>
      </w:r>
      <w:r w:rsidR="00630A54" w:rsidRPr="00167216">
        <w:rPr>
          <w:rFonts w:ascii="Times New Roman" w:hAnsi="Times New Roman" w:cs="Times New Roman"/>
          <w:sz w:val="25"/>
          <w:szCs w:val="25"/>
        </w:rPr>
        <w:t>мне аттестуемым работником в подтверждение своих достижений и результатов.</w:t>
      </w:r>
    </w:p>
    <w:p w:rsidR="00630A54" w:rsidRDefault="00630A54" w:rsidP="00630A54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66573C" w:rsidRPr="00630A54" w:rsidRDefault="0066573C" w:rsidP="00630A54">
      <w:pPr>
        <w:pStyle w:val="a4"/>
        <w:ind w:left="0"/>
        <w:jc w:val="left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66573C">
        <w:rPr>
          <w:rFonts w:ascii="Times New Roman" w:hAnsi="Times New Roman" w:cs="Times New Roman"/>
          <w:b/>
          <w:sz w:val="25"/>
          <w:szCs w:val="25"/>
        </w:rPr>
        <w:t>Заключение:</w:t>
      </w:r>
      <w:r w:rsidRPr="00995BB3">
        <w:rPr>
          <w:rFonts w:ascii="Times New Roman" w:hAnsi="Times New Roman" w:cs="Times New Roman"/>
          <w:sz w:val="25"/>
          <w:szCs w:val="25"/>
        </w:rPr>
        <w:t xml:space="preserve"> уровень </w:t>
      </w:r>
      <w:r w:rsidR="0028355E">
        <w:rPr>
          <w:rFonts w:ascii="Times New Roman" w:hAnsi="Times New Roman" w:cs="Times New Roman"/>
          <w:sz w:val="25"/>
          <w:szCs w:val="25"/>
        </w:rPr>
        <w:t xml:space="preserve">квалификации </w:t>
      </w:r>
      <w:r w:rsidR="00E852FB">
        <w:rPr>
          <w:rFonts w:ascii="Times New Roman" w:hAnsi="Times New Roman" w:cs="Times New Roman"/>
          <w:sz w:val="25"/>
          <w:szCs w:val="25"/>
          <w:lang w:val="tt-RU"/>
        </w:rPr>
        <w:t xml:space="preserve">учитель   </w:t>
      </w:r>
      <w:r w:rsidRPr="00995BB3">
        <w:rPr>
          <w:rFonts w:ascii="Times New Roman" w:hAnsi="Times New Roman" w:cs="Times New Roman"/>
          <w:sz w:val="25"/>
          <w:szCs w:val="25"/>
        </w:rPr>
        <w:t>(</w:t>
      </w:r>
      <w:r w:rsidR="005C37F6">
        <w:rPr>
          <w:rFonts w:ascii="Times New Roman" w:hAnsi="Times New Roman" w:cs="Times New Roman"/>
          <w:sz w:val="25"/>
          <w:szCs w:val="25"/>
        </w:rPr>
        <w:t>соответствует</w:t>
      </w:r>
      <w:proofErr w:type="gramStart"/>
      <w:r w:rsidR="00630A54">
        <w:rPr>
          <w:rFonts w:ascii="Times New Roman" w:hAnsi="Times New Roman" w:cs="Times New Roman"/>
          <w:sz w:val="25"/>
          <w:szCs w:val="25"/>
          <w:lang w:val="tt-RU"/>
        </w:rPr>
        <w:t>,</w:t>
      </w:r>
      <w:r w:rsidRPr="00995BB3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995BB3">
        <w:rPr>
          <w:rFonts w:ascii="Times New Roman" w:hAnsi="Times New Roman" w:cs="Times New Roman"/>
          <w:sz w:val="25"/>
          <w:szCs w:val="25"/>
        </w:rPr>
        <w:t>е соответствует) требованиям, предъявляемым к первой (высшей) квалификационной категории</w:t>
      </w:r>
    </w:p>
    <w:p w:rsidR="009E2406" w:rsidRDefault="009E2406" w:rsidP="00BF223B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630A54" w:rsidRDefault="00764FA8" w:rsidP="00BF223B">
      <w:pPr>
        <w:pStyle w:val="a4"/>
        <w:ind w:left="0"/>
        <w:rPr>
          <w:rFonts w:ascii="Times New Roman" w:hAnsi="Times New Roman" w:cs="Times New Roman"/>
          <w:sz w:val="25"/>
          <w:szCs w:val="25"/>
          <w:lang w:val="tt-RU"/>
        </w:rPr>
      </w:pPr>
      <w:r w:rsidRPr="00D13C97">
        <w:rPr>
          <w:rFonts w:ascii="Times New Roman" w:hAnsi="Times New Roman" w:cs="Times New Roman"/>
          <w:b/>
          <w:sz w:val="25"/>
          <w:szCs w:val="25"/>
        </w:rPr>
        <w:t>Руководитель  образовательно</w:t>
      </w:r>
      <w:r w:rsidR="000F0EF0">
        <w:rPr>
          <w:rFonts w:ascii="Times New Roman" w:hAnsi="Times New Roman" w:cs="Times New Roman"/>
          <w:b/>
          <w:sz w:val="25"/>
          <w:szCs w:val="25"/>
        </w:rPr>
        <w:t>й организации</w:t>
      </w:r>
      <w:r w:rsidR="00073783">
        <w:rPr>
          <w:rFonts w:ascii="Times New Roman" w:hAnsi="Times New Roman" w:cs="Times New Roman"/>
          <w:sz w:val="25"/>
          <w:szCs w:val="25"/>
        </w:rPr>
        <w:t xml:space="preserve">__________    </w:t>
      </w:r>
      <w:proofErr w:type="gramStart"/>
      <w:r w:rsidR="00073783">
        <w:rPr>
          <w:rFonts w:ascii="Times New Roman" w:hAnsi="Times New Roman" w:cs="Times New Roman"/>
          <w:sz w:val="25"/>
          <w:szCs w:val="25"/>
        </w:rPr>
        <w:t xml:space="preserve">( </w:t>
      </w:r>
      <w:proofErr w:type="spellStart"/>
      <w:proofErr w:type="gramEnd"/>
      <w:r w:rsidR="00073783">
        <w:rPr>
          <w:rFonts w:ascii="Times New Roman" w:hAnsi="Times New Roman" w:cs="Times New Roman"/>
          <w:sz w:val="25"/>
          <w:szCs w:val="25"/>
        </w:rPr>
        <w:t>А.М.Шайдуллина</w:t>
      </w:r>
      <w:proofErr w:type="spellEnd"/>
      <w:r w:rsidR="00073783">
        <w:rPr>
          <w:rFonts w:ascii="Times New Roman" w:hAnsi="Times New Roman" w:cs="Times New Roman"/>
          <w:sz w:val="25"/>
          <w:szCs w:val="25"/>
        </w:rPr>
        <w:t>)</w:t>
      </w:r>
    </w:p>
    <w:p w:rsidR="005C37F6" w:rsidRPr="004B00AE" w:rsidRDefault="00073783" w:rsidP="00BF223B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4B00AE">
        <w:rPr>
          <w:rFonts w:ascii="Times New Roman" w:hAnsi="Times New Roman" w:cs="Times New Roman"/>
          <w:i/>
          <w:sz w:val="25"/>
          <w:szCs w:val="25"/>
          <w:lang w:val="tt-RU"/>
        </w:rPr>
        <w:t>Директор</w:t>
      </w:r>
      <w:r w:rsidR="005C37F6" w:rsidRPr="004B00AE">
        <w:rPr>
          <w:rFonts w:ascii="Times New Roman" w:hAnsi="Times New Roman" w:cs="Times New Roman"/>
          <w:i/>
          <w:sz w:val="25"/>
          <w:szCs w:val="25"/>
        </w:rPr>
        <w:t>МБОУ</w:t>
      </w:r>
      <w:r w:rsidRPr="004B00AE">
        <w:rPr>
          <w:rFonts w:ascii="Times New Roman" w:hAnsi="Times New Roman" w:cs="Times New Roman"/>
          <w:i/>
          <w:sz w:val="25"/>
          <w:szCs w:val="25"/>
        </w:rPr>
        <w:t xml:space="preserve"> «Татарско-</w:t>
      </w:r>
      <w:proofErr w:type="spellStart"/>
      <w:r w:rsidRPr="004B00AE">
        <w:rPr>
          <w:rFonts w:ascii="Times New Roman" w:hAnsi="Times New Roman" w:cs="Times New Roman"/>
          <w:i/>
          <w:sz w:val="25"/>
          <w:szCs w:val="25"/>
        </w:rPr>
        <w:t>Тумбарлинская</w:t>
      </w:r>
      <w:proofErr w:type="spellEnd"/>
      <w:r w:rsidRPr="004B00AE">
        <w:rPr>
          <w:rFonts w:ascii="Times New Roman" w:hAnsi="Times New Roman" w:cs="Times New Roman"/>
          <w:i/>
          <w:sz w:val="25"/>
          <w:szCs w:val="25"/>
        </w:rPr>
        <w:t xml:space="preserve"> СОШ </w:t>
      </w:r>
      <w:r w:rsidR="005C37F6" w:rsidRPr="004B00AE">
        <w:rPr>
          <w:rFonts w:ascii="Times New Roman" w:hAnsi="Times New Roman" w:cs="Times New Roman"/>
          <w:i/>
          <w:sz w:val="25"/>
          <w:szCs w:val="25"/>
        </w:rPr>
        <w:t xml:space="preserve">» </w:t>
      </w:r>
      <w:proofErr w:type="spellStart"/>
      <w:r w:rsidR="005C37F6" w:rsidRPr="004B00AE">
        <w:rPr>
          <w:rFonts w:ascii="Times New Roman" w:hAnsi="Times New Roman" w:cs="Times New Roman"/>
          <w:i/>
          <w:sz w:val="25"/>
          <w:szCs w:val="25"/>
        </w:rPr>
        <w:t>Бавлинского</w:t>
      </w:r>
      <w:proofErr w:type="spellEnd"/>
      <w:r w:rsidRPr="004B00AE">
        <w:rPr>
          <w:rFonts w:ascii="Times New Roman" w:hAnsi="Times New Roman" w:cs="Times New Roman"/>
          <w:i/>
          <w:sz w:val="25"/>
          <w:szCs w:val="25"/>
        </w:rPr>
        <w:t xml:space="preserve"> муниципального района</w:t>
      </w:r>
    </w:p>
    <w:p w:rsidR="005C37F6" w:rsidRPr="00C4434C" w:rsidRDefault="005C37F6" w:rsidP="00BF223B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C37F6" w:rsidRDefault="005C37F6" w:rsidP="00BF223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E2406" w:rsidRPr="00073783" w:rsidRDefault="009E2406" w:rsidP="00073783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95BB3" w:rsidRDefault="000F0EF0" w:rsidP="00995BB3">
      <w:pPr>
        <w:rPr>
          <w:rFonts w:ascii="Times New Roman" w:hAnsi="Times New Roman" w:cs="Times New Roman"/>
          <w:sz w:val="25"/>
          <w:szCs w:val="25"/>
          <w:lang w:val="tt-RU"/>
        </w:rPr>
      </w:pPr>
      <w:r>
        <w:rPr>
          <w:rFonts w:ascii="Times New Roman" w:hAnsi="Times New Roman" w:cs="Times New Roman"/>
          <w:b/>
          <w:sz w:val="25"/>
          <w:szCs w:val="25"/>
        </w:rPr>
        <w:t>Заместитель начальника отдела образования по учебной части</w:t>
      </w:r>
      <w:r w:rsidR="00073783">
        <w:rPr>
          <w:rFonts w:ascii="Times New Roman" w:hAnsi="Times New Roman" w:cs="Times New Roman"/>
          <w:sz w:val="25"/>
          <w:szCs w:val="25"/>
          <w:lang w:val="tt-RU"/>
        </w:rPr>
        <w:t>_______    Г.Р.Сираева</w:t>
      </w:r>
    </w:p>
    <w:p w:rsidR="00630A54" w:rsidRPr="004B00AE" w:rsidRDefault="009F16BA" w:rsidP="00995BB3">
      <w:pPr>
        <w:rPr>
          <w:rFonts w:ascii="Times New Roman" w:hAnsi="Times New Roman" w:cs="Times New Roman"/>
          <w:i/>
          <w:sz w:val="25"/>
          <w:szCs w:val="25"/>
        </w:rPr>
      </w:pPr>
      <w:r w:rsidRPr="004B00AE">
        <w:rPr>
          <w:rFonts w:ascii="Times New Roman" w:hAnsi="Times New Roman" w:cs="Times New Roman"/>
          <w:i/>
          <w:sz w:val="25"/>
          <w:szCs w:val="25"/>
          <w:lang w:val="tt-RU"/>
        </w:rPr>
        <w:t>Заместитель начальника по учебно- методической работе</w:t>
      </w:r>
      <w:r w:rsidRPr="004B00AE">
        <w:rPr>
          <w:rFonts w:ascii="Times New Roman" w:hAnsi="Times New Roman" w:cs="Times New Roman"/>
          <w:sz w:val="25"/>
          <w:szCs w:val="25"/>
        </w:rPr>
        <w:t>«</w:t>
      </w:r>
      <w:r w:rsidRPr="004B00AE">
        <w:rPr>
          <w:rFonts w:ascii="Times New Roman" w:hAnsi="Times New Roman" w:cs="Times New Roman"/>
          <w:i/>
          <w:sz w:val="25"/>
          <w:szCs w:val="25"/>
          <w:lang w:val="tt-RU"/>
        </w:rPr>
        <w:t>МКУ  ОО БМР РТ</w:t>
      </w:r>
      <w:r w:rsidRPr="004B00AE">
        <w:rPr>
          <w:rFonts w:ascii="Times New Roman" w:hAnsi="Times New Roman" w:cs="Times New Roman"/>
          <w:i/>
          <w:sz w:val="25"/>
          <w:szCs w:val="25"/>
        </w:rPr>
        <w:t>»</w:t>
      </w:r>
    </w:p>
    <w:p w:rsidR="00995BB3" w:rsidRPr="00C4434C" w:rsidRDefault="00995BB3" w:rsidP="00995BB3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995BB3" w:rsidRPr="005C36B1" w:rsidRDefault="00995BB3" w:rsidP="00995B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C97" w:rsidRDefault="00995BB3" w:rsidP="00995BB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995BB3">
        <w:rPr>
          <w:rFonts w:ascii="Times New Roman" w:hAnsi="Times New Roman" w:cs="Times New Roman"/>
          <w:sz w:val="25"/>
          <w:szCs w:val="25"/>
        </w:rPr>
        <w:t>Дата___________________________</w:t>
      </w:r>
    </w:p>
    <w:p w:rsidR="00167216" w:rsidRDefault="00167216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6F32CA" w:rsidRDefault="006F32CA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3CE4" w:rsidRDefault="00BF3CE4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0FBD" w:rsidRPr="00BF3CE4" w:rsidRDefault="005F0FBD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A24D9" w:rsidRDefault="00BA24D9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58" w:rsidRPr="003D7A37" w:rsidRDefault="00D92358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37">
        <w:rPr>
          <w:rFonts w:ascii="Times New Roman" w:hAnsi="Times New Roman" w:cs="Times New Roman"/>
          <w:b/>
          <w:sz w:val="28"/>
          <w:szCs w:val="28"/>
        </w:rPr>
        <w:t>Разъяснения и рекомендации  по оформлению карты результативности педагогического работника Республики Татарстан</w:t>
      </w:r>
    </w:p>
    <w:p w:rsidR="00D92358" w:rsidRPr="003D7A37" w:rsidRDefault="00D92358" w:rsidP="00D9235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1.Карта результативности педагогического работника Республики Татарстан (далее – карта результативности) оформляется аттестуемым работником в печатном виде в программе </w:t>
      </w:r>
      <w:r w:rsidRPr="00D92358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Pr="00D92358">
        <w:rPr>
          <w:rFonts w:ascii="Times New Roman" w:hAnsi="Times New Roman" w:cs="Times New Roman"/>
          <w:sz w:val="25"/>
          <w:szCs w:val="25"/>
        </w:rPr>
        <w:t xml:space="preserve"> (шрифт </w:t>
      </w:r>
      <w:r w:rsidRPr="00D92358">
        <w:rPr>
          <w:rFonts w:ascii="Times New Roman" w:hAnsi="Times New Roman" w:cs="Times New Roman"/>
          <w:sz w:val="25"/>
          <w:szCs w:val="25"/>
          <w:lang w:val="en-US"/>
        </w:rPr>
        <w:t>TimesNewRoman</w:t>
      </w:r>
      <w:r w:rsidRPr="00D92358">
        <w:rPr>
          <w:rFonts w:ascii="Times New Roman" w:hAnsi="Times New Roman" w:cs="Times New Roman"/>
          <w:sz w:val="25"/>
          <w:szCs w:val="25"/>
        </w:rPr>
        <w:t xml:space="preserve">, размер шрифта 12 -12,5) </w:t>
      </w:r>
      <w:r w:rsidR="00013144">
        <w:rPr>
          <w:rFonts w:ascii="Times New Roman" w:hAnsi="Times New Roman" w:cs="Times New Roman"/>
          <w:sz w:val="25"/>
          <w:szCs w:val="25"/>
        </w:rPr>
        <w:t xml:space="preserve">первоначально </w:t>
      </w:r>
      <w:r w:rsidRPr="00D92358">
        <w:rPr>
          <w:rFonts w:ascii="Times New Roman" w:hAnsi="Times New Roman" w:cs="Times New Roman"/>
          <w:sz w:val="25"/>
          <w:szCs w:val="25"/>
        </w:rPr>
        <w:t>на бумажном носителе</w:t>
      </w:r>
      <w:r w:rsidR="00013144">
        <w:rPr>
          <w:rFonts w:ascii="Times New Roman" w:hAnsi="Times New Roman" w:cs="Times New Roman"/>
          <w:sz w:val="25"/>
          <w:szCs w:val="25"/>
        </w:rPr>
        <w:t xml:space="preserve"> для согласования с  заместителем директора</w:t>
      </w:r>
      <w:r w:rsidRPr="00D92358">
        <w:rPr>
          <w:rFonts w:ascii="Times New Roman" w:hAnsi="Times New Roman" w:cs="Times New Roman"/>
          <w:sz w:val="25"/>
          <w:szCs w:val="25"/>
        </w:rPr>
        <w:t>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2. Карта результативности состоит из трех разделов: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-  раздел 1  «Личные данные»;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-  раздел 2 «Профессиональный рейтинг и достижения»;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proofErr w:type="gramStart"/>
      <w:r w:rsidRPr="00D92358">
        <w:rPr>
          <w:rFonts w:ascii="Times New Roman" w:hAnsi="Times New Roman" w:cs="Times New Roman"/>
          <w:sz w:val="25"/>
          <w:szCs w:val="25"/>
        </w:rPr>
        <w:t>- раздел 3 « Результаты учебно-воспитательной деятельности за последние 3-5 лет».</w:t>
      </w:r>
      <w:proofErr w:type="gramEnd"/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3.  Заполнение пунктов 1.1-1.12 раздела 1 </w:t>
      </w:r>
      <w:r w:rsidRPr="00D92358">
        <w:rPr>
          <w:rFonts w:ascii="Times New Roman" w:hAnsi="Times New Roman" w:cs="Times New Roman"/>
          <w:b/>
          <w:sz w:val="25"/>
          <w:szCs w:val="25"/>
        </w:rPr>
        <w:t>«Личные данные»</w:t>
      </w:r>
      <w:r w:rsidRPr="00D92358">
        <w:rPr>
          <w:rFonts w:ascii="Times New Roman" w:hAnsi="Times New Roman" w:cs="Times New Roman"/>
          <w:sz w:val="25"/>
          <w:szCs w:val="25"/>
        </w:rPr>
        <w:t xml:space="preserve"> является обязательным для каждого аттестуемого работника. 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lastRenderedPageBreak/>
        <w:t xml:space="preserve">    При заполнении каждого пункта раздела 1 указывается полные сведения на основе  соответствующих документов. Так, пункты 1.1-1.3 заполняются на основе паспортных данных работника. 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В пункте 1.4 «Должность, по которой аттестуется работник» указываются должность и необходимые дополнительные сведения о преподаваемом предмете, специальности или профиле дополнительного образования,  например, </w:t>
      </w:r>
      <w:r w:rsidRPr="00D92358">
        <w:rPr>
          <w:rFonts w:ascii="Times New Roman" w:hAnsi="Times New Roman" w:cs="Times New Roman"/>
          <w:i/>
          <w:sz w:val="25"/>
          <w:szCs w:val="25"/>
        </w:rPr>
        <w:t>«Учитель технологии», «Преподаватель-организатор основ безопасности жизнедеятельности»</w:t>
      </w:r>
      <w:r w:rsidRPr="00D92358">
        <w:rPr>
          <w:rFonts w:ascii="Times New Roman" w:hAnsi="Times New Roman" w:cs="Times New Roman"/>
          <w:sz w:val="25"/>
          <w:szCs w:val="25"/>
        </w:rPr>
        <w:t>, «</w:t>
      </w:r>
      <w:r w:rsidRPr="00D92358">
        <w:rPr>
          <w:rFonts w:ascii="Times New Roman" w:hAnsi="Times New Roman" w:cs="Times New Roman"/>
          <w:i/>
          <w:sz w:val="25"/>
          <w:szCs w:val="25"/>
        </w:rPr>
        <w:t>Преподаватель игры на фортепиано</w:t>
      </w:r>
      <w:r w:rsidRPr="00D92358">
        <w:rPr>
          <w:rFonts w:ascii="Times New Roman" w:hAnsi="Times New Roman" w:cs="Times New Roman"/>
          <w:sz w:val="25"/>
          <w:szCs w:val="25"/>
        </w:rPr>
        <w:t xml:space="preserve">», </w:t>
      </w:r>
      <w:r w:rsidRPr="00D92358">
        <w:rPr>
          <w:rFonts w:ascii="Times New Roman" w:hAnsi="Times New Roman" w:cs="Times New Roman"/>
          <w:i/>
          <w:sz w:val="25"/>
          <w:szCs w:val="25"/>
        </w:rPr>
        <w:t>«Методист по дошкольному образованию», «Тренер-преподаватель по дзюдо».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proofErr w:type="gramStart"/>
      <w:r w:rsidRPr="00D92358">
        <w:rPr>
          <w:rFonts w:ascii="Times New Roman" w:hAnsi="Times New Roman" w:cs="Times New Roman"/>
          <w:sz w:val="25"/>
          <w:szCs w:val="25"/>
        </w:rPr>
        <w:t>В пункте 1.5 «Место работы» указывается полное наименование образовательно</w:t>
      </w:r>
      <w:r w:rsidR="00013144">
        <w:rPr>
          <w:rFonts w:ascii="Times New Roman" w:hAnsi="Times New Roman" w:cs="Times New Roman"/>
          <w:sz w:val="25"/>
          <w:szCs w:val="25"/>
        </w:rPr>
        <w:t xml:space="preserve">й организации </w:t>
      </w:r>
      <w:r w:rsidRPr="00D92358">
        <w:rPr>
          <w:rFonts w:ascii="Times New Roman" w:hAnsi="Times New Roman" w:cs="Times New Roman"/>
          <w:sz w:val="25"/>
          <w:szCs w:val="25"/>
        </w:rPr>
        <w:t xml:space="preserve">в соответствии с Уставом учреждения, например, </w:t>
      </w:r>
      <w:r w:rsidRPr="00D92358">
        <w:rPr>
          <w:rFonts w:ascii="Times New Roman" w:hAnsi="Times New Roman" w:cs="Times New Roman"/>
          <w:i/>
          <w:sz w:val="25"/>
          <w:szCs w:val="25"/>
        </w:rPr>
        <w:t xml:space="preserve">«Муниципальное общеобразовательное учреждение «Средняя общеобразовательная школа № 132 с углубленным изучением отдельных предметов», «Государственное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 общеобразовательная школа </w:t>
      </w:r>
      <w:r w:rsidRPr="00D92358">
        <w:rPr>
          <w:rFonts w:ascii="Times New Roman" w:hAnsi="Times New Roman" w:cs="Times New Roman"/>
          <w:i/>
          <w:sz w:val="25"/>
          <w:szCs w:val="25"/>
          <w:lang w:val="en-US"/>
        </w:rPr>
        <w:t>VIII</w:t>
      </w:r>
      <w:r w:rsidRPr="00D92358">
        <w:rPr>
          <w:rFonts w:ascii="Times New Roman" w:hAnsi="Times New Roman" w:cs="Times New Roman"/>
          <w:i/>
          <w:sz w:val="25"/>
          <w:szCs w:val="25"/>
        </w:rPr>
        <w:t xml:space="preserve"> вида № 2», «Государственное  автономное образовательное учреждение начального профессионального образования «Профессиональное училище № 54».</w:t>
      </w:r>
      <w:proofErr w:type="gramEnd"/>
      <w:r w:rsidRPr="00D92358">
        <w:rPr>
          <w:rFonts w:ascii="Times New Roman" w:hAnsi="Times New Roman" w:cs="Times New Roman"/>
          <w:sz w:val="25"/>
          <w:szCs w:val="25"/>
        </w:rPr>
        <w:t xml:space="preserve">  Сокращения и аббревиатуры в наименованиях учреждений не допускаются.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В пункте 1.6 «Населенный пункт (район, город)» указываются наименования населенного пункта и муниципального района, например, «</w:t>
      </w:r>
      <w:r w:rsidRPr="00D92358">
        <w:rPr>
          <w:rFonts w:ascii="Times New Roman" w:hAnsi="Times New Roman" w:cs="Times New Roman"/>
          <w:i/>
          <w:sz w:val="25"/>
          <w:szCs w:val="25"/>
        </w:rPr>
        <w:t>Поселок Сакуры Лаишевского муниципального района», «Советский район муниципального образования «г. Казань».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Пункт 1.9 «Образование» целесообразно заполнять в следующем порядке: </w:t>
      </w:r>
      <w:r w:rsidRPr="00D92358">
        <w:rPr>
          <w:rFonts w:ascii="Times New Roman" w:hAnsi="Times New Roman" w:cs="Times New Roman"/>
          <w:i/>
          <w:sz w:val="25"/>
          <w:szCs w:val="25"/>
        </w:rPr>
        <w:t xml:space="preserve">«Высшее профессиональное образование. Казанский государственный университет, квалификация </w:t>
      </w:r>
      <w:r w:rsidRPr="00D92358">
        <w:rPr>
          <w:rFonts w:ascii="Times New Roman" w:hAnsi="Times New Roman" w:cs="Times New Roman"/>
          <w:sz w:val="25"/>
          <w:szCs w:val="25"/>
        </w:rPr>
        <w:t xml:space="preserve">по диплому </w:t>
      </w:r>
      <w:r w:rsidRPr="00D92358">
        <w:rPr>
          <w:rFonts w:ascii="Times New Roman" w:hAnsi="Times New Roman" w:cs="Times New Roman"/>
          <w:i/>
          <w:sz w:val="25"/>
          <w:szCs w:val="25"/>
        </w:rPr>
        <w:t>«Филолог. Преподаватель русского языка и литературы». Диплом № ВП-1368, выдан 6 июня 1975 г.»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>Пункт</w:t>
      </w:r>
      <w:proofErr w:type="gramStart"/>
      <w:r w:rsidRPr="00D92358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D92358">
        <w:rPr>
          <w:rFonts w:ascii="Times New Roman" w:hAnsi="Times New Roman" w:cs="Times New Roman"/>
          <w:sz w:val="25"/>
          <w:szCs w:val="25"/>
        </w:rPr>
        <w:t>.10 «Курсы повышения квалификации (за последние 5 лет не менее 72 час)» рекомендуется заполнять по образцу: «</w:t>
      </w:r>
      <w:r w:rsidRPr="00D92358">
        <w:rPr>
          <w:rFonts w:ascii="Times New Roman" w:hAnsi="Times New Roman" w:cs="Times New Roman"/>
          <w:i/>
          <w:sz w:val="25"/>
          <w:szCs w:val="25"/>
        </w:rPr>
        <w:t xml:space="preserve">Курсы повышения квалификации для учителей русского языка и литературы по теме «Использование  компьютерных технологий в практике преподавания  русского языка и литературы» в Институте Развития образования Республики Татарстан, г. Казань, 72 час. Удостоверение № 756, выдано 7 апреля 2010 г.»   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При отсутствии курсов повышения квалификации в пункт 1.10 следует внести запись </w:t>
      </w:r>
      <w:r w:rsidRPr="00D92358">
        <w:rPr>
          <w:rFonts w:ascii="Times New Roman" w:hAnsi="Times New Roman" w:cs="Times New Roman"/>
          <w:i/>
          <w:sz w:val="25"/>
          <w:szCs w:val="25"/>
        </w:rPr>
        <w:t>«Не проходи</w:t>
      </w:r>
      <w:proofErr w:type="gramStart"/>
      <w:r w:rsidRPr="00D92358">
        <w:rPr>
          <w:rFonts w:ascii="Times New Roman" w:hAnsi="Times New Roman" w:cs="Times New Roman"/>
          <w:i/>
          <w:sz w:val="25"/>
          <w:szCs w:val="25"/>
        </w:rPr>
        <w:t>л(</w:t>
      </w:r>
      <w:proofErr w:type="gramEnd"/>
      <w:r w:rsidRPr="00D92358">
        <w:rPr>
          <w:rFonts w:ascii="Times New Roman" w:hAnsi="Times New Roman" w:cs="Times New Roman"/>
          <w:i/>
          <w:sz w:val="25"/>
          <w:szCs w:val="25"/>
        </w:rPr>
        <w:t>а)».</w:t>
      </w:r>
      <w:r w:rsidRPr="00D92358">
        <w:rPr>
          <w:rFonts w:ascii="Times New Roman" w:hAnsi="Times New Roman" w:cs="Times New Roman"/>
          <w:sz w:val="25"/>
          <w:szCs w:val="25"/>
        </w:rPr>
        <w:t xml:space="preserve"> В случае отсутствия действующей квалификационной категории или наград в соответствующие пункты (1.11, 1.12) вносится запись </w:t>
      </w:r>
      <w:r w:rsidRPr="00D92358">
        <w:rPr>
          <w:rFonts w:ascii="Times New Roman" w:hAnsi="Times New Roman" w:cs="Times New Roman"/>
          <w:i/>
          <w:sz w:val="25"/>
          <w:szCs w:val="25"/>
        </w:rPr>
        <w:t>«Не имею».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4. Раздел 2 </w:t>
      </w:r>
      <w:r w:rsidRPr="00D92358">
        <w:rPr>
          <w:rFonts w:ascii="Times New Roman" w:hAnsi="Times New Roman" w:cs="Times New Roman"/>
          <w:b/>
          <w:sz w:val="25"/>
          <w:szCs w:val="25"/>
        </w:rPr>
        <w:t>«Профессиональный рейтинг и достижения</w:t>
      </w:r>
      <w:r w:rsidRPr="00D92358">
        <w:rPr>
          <w:rFonts w:ascii="Times New Roman" w:hAnsi="Times New Roman" w:cs="Times New Roman"/>
          <w:sz w:val="25"/>
          <w:szCs w:val="25"/>
        </w:rPr>
        <w:t xml:space="preserve">» может заполняться выборочно в зависимости  от наличия у аттестуемого работника тех или иных достижений. Например, при отсутствии у работника методических публикаций, что  </w:t>
      </w:r>
      <w:r w:rsidR="00013144">
        <w:rPr>
          <w:rFonts w:ascii="Times New Roman" w:hAnsi="Times New Roman" w:cs="Times New Roman"/>
          <w:sz w:val="25"/>
          <w:szCs w:val="25"/>
        </w:rPr>
        <w:t>уже не</w:t>
      </w:r>
      <w:r w:rsidRPr="00D92358">
        <w:rPr>
          <w:rFonts w:ascii="Times New Roman" w:hAnsi="Times New Roman" w:cs="Times New Roman"/>
          <w:sz w:val="25"/>
          <w:szCs w:val="25"/>
        </w:rPr>
        <w:t xml:space="preserve">допустимо, так как это является обязательным требованием при </w:t>
      </w:r>
      <w:r w:rsidR="00013144">
        <w:rPr>
          <w:rFonts w:ascii="Times New Roman" w:hAnsi="Times New Roman" w:cs="Times New Roman"/>
          <w:sz w:val="25"/>
          <w:szCs w:val="25"/>
        </w:rPr>
        <w:t>установлении</w:t>
      </w:r>
      <w:r w:rsidRPr="00D92358">
        <w:rPr>
          <w:rFonts w:ascii="Times New Roman" w:hAnsi="Times New Roman" w:cs="Times New Roman"/>
          <w:sz w:val="25"/>
          <w:szCs w:val="25"/>
        </w:rPr>
        <w:t xml:space="preserve"> квалификационных категорий</w:t>
      </w:r>
      <w:r w:rsidR="00013144">
        <w:rPr>
          <w:rFonts w:ascii="Times New Roman" w:hAnsi="Times New Roman" w:cs="Times New Roman"/>
          <w:sz w:val="25"/>
          <w:szCs w:val="25"/>
        </w:rPr>
        <w:t>. П</w:t>
      </w:r>
      <w:r w:rsidRPr="00D92358">
        <w:rPr>
          <w:rFonts w:ascii="Times New Roman" w:hAnsi="Times New Roman" w:cs="Times New Roman"/>
          <w:sz w:val="25"/>
          <w:szCs w:val="25"/>
        </w:rPr>
        <w:t>ункт 2.4.4 «Методические  публикации» может быть исключен аттестуемым работником из раздела 2 при оформлении карты результативности. По аналогии, аттестуемый работник вправе не включать в карту результативности другие пункты раздела 2, заполнение которых представляется затруднительным из-за  отсутствия сведений (деятельности) по направлению, указанному в том или ином пункте раздела 2.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При этом нумерация  пунктов в разделе 2 не должна изменяться, даже если большая часть пунктов данного раздела не включена аттестуемым работником в свою карту результативности.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5. В  разделе 3 </w:t>
      </w:r>
      <w:r w:rsidRPr="00D92358">
        <w:rPr>
          <w:rFonts w:ascii="Times New Roman" w:hAnsi="Times New Roman" w:cs="Times New Roman"/>
          <w:b/>
          <w:sz w:val="25"/>
          <w:szCs w:val="25"/>
        </w:rPr>
        <w:t>«Результаты учебно-воспитательной работы за последние 3-5 лет»</w:t>
      </w:r>
      <w:r w:rsidRPr="00D92358">
        <w:rPr>
          <w:rFonts w:ascii="Times New Roman" w:hAnsi="Times New Roman" w:cs="Times New Roman"/>
          <w:sz w:val="25"/>
          <w:szCs w:val="25"/>
        </w:rPr>
        <w:t xml:space="preserve"> следует заполнять лишь те пункты, которые непосредственно предназначены  для той или иной категории (профессиональной группы) аттестуемых работников.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Так, пункты 3.1-3.12, в основном, предназначены для педагогических работников общеобразовательных учреждений, УСПО, пункты 3.1-3.16 – для педагогических работников ДОУ, пункты 3.17-3.19 – для педагогических работников учреждений дополнительного </w:t>
      </w:r>
      <w:r w:rsidRPr="00D92358">
        <w:rPr>
          <w:rFonts w:ascii="Times New Roman" w:hAnsi="Times New Roman" w:cs="Times New Roman"/>
          <w:sz w:val="25"/>
          <w:szCs w:val="25"/>
        </w:rPr>
        <w:lastRenderedPageBreak/>
        <w:t>образования детей, пункты 3.19-3.24 - для методистов, инструкторов-методистов, старших воспитателей.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Аттестуемый работник вправе исключить из своей карты результативности пункты, не относящиеся к его профессиональной деятельности, сохранив при этом исходную нумерацию тех  пунктов, в которые будут вноситься сведения.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Например, воспитатель ДОУ вносит в  свою карту результативности и  заполняет пункты 3.13-3.16, исключив все остальные пункты раздела 3, не относящиеся к профессиональной деятельности воспитателя ДОУ.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При этом за аттестуемым работником сохраняется право заполнить любой пункт раздела 3 при наличии у него положительных результатов по направлению деятельности, указанному в том или ином пункте. 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6. Заполненная карта результативности подписывается аттестуемым работником и передается руководителю образовательно</w:t>
      </w:r>
      <w:r w:rsidR="00013144">
        <w:rPr>
          <w:rFonts w:ascii="Times New Roman" w:hAnsi="Times New Roman" w:cs="Times New Roman"/>
          <w:sz w:val="25"/>
          <w:szCs w:val="25"/>
        </w:rPr>
        <w:t>й организации</w:t>
      </w:r>
      <w:r w:rsidR="0066573C">
        <w:rPr>
          <w:rFonts w:ascii="Times New Roman" w:hAnsi="Times New Roman" w:cs="Times New Roman"/>
          <w:sz w:val="25"/>
          <w:szCs w:val="25"/>
        </w:rPr>
        <w:t xml:space="preserve">, </w:t>
      </w:r>
      <w:r w:rsidR="00013144">
        <w:rPr>
          <w:rFonts w:ascii="Times New Roman" w:hAnsi="Times New Roman" w:cs="Times New Roman"/>
          <w:sz w:val="25"/>
          <w:szCs w:val="25"/>
        </w:rPr>
        <w:t xml:space="preserve">заместителю начальника по учебной части </w:t>
      </w:r>
      <w:r w:rsidR="0066573C">
        <w:rPr>
          <w:rFonts w:ascii="Times New Roman" w:hAnsi="Times New Roman" w:cs="Times New Roman"/>
          <w:sz w:val="25"/>
          <w:szCs w:val="25"/>
        </w:rPr>
        <w:t xml:space="preserve"> района</w:t>
      </w:r>
      <w:r w:rsidRPr="00D92358">
        <w:rPr>
          <w:rFonts w:ascii="Times New Roman" w:hAnsi="Times New Roman" w:cs="Times New Roman"/>
          <w:sz w:val="25"/>
          <w:szCs w:val="25"/>
        </w:rPr>
        <w:t xml:space="preserve"> для </w:t>
      </w:r>
      <w:r w:rsidR="00DE5E38">
        <w:rPr>
          <w:rFonts w:ascii="Times New Roman" w:hAnsi="Times New Roman" w:cs="Times New Roman"/>
          <w:sz w:val="25"/>
          <w:szCs w:val="25"/>
        </w:rPr>
        <w:t>проверки и согласования</w:t>
      </w:r>
      <w:r w:rsidR="00013144">
        <w:rPr>
          <w:rFonts w:ascii="Times New Roman" w:hAnsi="Times New Roman" w:cs="Times New Roman"/>
          <w:sz w:val="25"/>
          <w:szCs w:val="25"/>
        </w:rPr>
        <w:t xml:space="preserve"> в электронном виде</w:t>
      </w:r>
      <w:r w:rsidRPr="00D92358">
        <w:rPr>
          <w:rFonts w:ascii="Times New Roman" w:hAnsi="Times New Roman" w:cs="Times New Roman"/>
          <w:sz w:val="25"/>
          <w:szCs w:val="25"/>
        </w:rPr>
        <w:t>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Для получения </w:t>
      </w:r>
      <w:r w:rsidR="00B832CC">
        <w:rPr>
          <w:rFonts w:ascii="Times New Roman" w:hAnsi="Times New Roman" w:cs="Times New Roman"/>
          <w:sz w:val="25"/>
          <w:szCs w:val="25"/>
        </w:rPr>
        <w:t>подтверждения карты результативности</w:t>
      </w:r>
      <w:r w:rsidRPr="00D92358">
        <w:rPr>
          <w:rFonts w:ascii="Times New Roman" w:hAnsi="Times New Roman" w:cs="Times New Roman"/>
          <w:sz w:val="25"/>
          <w:szCs w:val="25"/>
        </w:rPr>
        <w:t xml:space="preserve"> аттестуемому работнику следует </w:t>
      </w:r>
      <w:r w:rsidR="00013144">
        <w:rPr>
          <w:rFonts w:ascii="Times New Roman" w:hAnsi="Times New Roman" w:cs="Times New Roman"/>
          <w:sz w:val="25"/>
          <w:szCs w:val="25"/>
        </w:rPr>
        <w:t xml:space="preserve">прикрепить </w:t>
      </w:r>
      <w:r w:rsidRPr="00D92358">
        <w:rPr>
          <w:rFonts w:ascii="Times New Roman" w:hAnsi="Times New Roman" w:cs="Times New Roman"/>
          <w:sz w:val="25"/>
          <w:szCs w:val="25"/>
        </w:rPr>
        <w:t>документы и материалы, подтверждающие указанные в карте сведения о достижениях и результативности  работника.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Руководител</w:t>
      </w:r>
      <w:r w:rsidR="0066573C">
        <w:rPr>
          <w:rFonts w:ascii="Times New Roman" w:hAnsi="Times New Roman" w:cs="Times New Roman"/>
          <w:sz w:val="25"/>
          <w:szCs w:val="25"/>
        </w:rPr>
        <w:t>и</w:t>
      </w:r>
      <w:r w:rsidRPr="00D92358">
        <w:rPr>
          <w:rFonts w:ascii="Times New Roman" w:hAnsi="Times New Roman" w:cs="Times New Roman"/>
          <w:sz w:val="25"/>
          <w:szCs w:val="25"/>
        </w:rPr>
        <w:t xml:space="preserve"> вправе отказать аттестуемому работнику в </w:t>
      </w:r>
      <w:proofErr w:type="gramStart"/>
      <w:r w:rsidRPr="00D92358">
        <w:rPr>
          <w:rFonts w:ascii="Times New Roman" w:hAnsi="Times New Roman" w:cs="Times New Roman"/>
          <w:sz w:val="25"/>
          <w:szCs w:val="25"/>
        </w:rPr>
        <w:t>заверении</w:t>
      </w:r>
      <w:proofErr w:type="gramEnd"/>
      <w:r w:rsidRPr="00D92358">
        <w:rPr>
          <w:rFonts w:ascii="Times New Roman" w:hAnsi="Times New Roman" w:cs="Times New Roman"/>
          <w:sz w:val="25"/>
          <w:szCs w:val="25"/>
        </w:rPr>
        <w:t xml:space="preserve"> его  карты результативности, если  не представлены подтверждающие документы и материалы. 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   7. </w:t>
      </w:r>
      <w:r w:rsidR="00013144">
        <w:rPr>
          <w:rFonts w:ascii="Times New Roman" w:hAnsi="Times New Roman" w:cs="Times New Roman"/>
          <w:sz w:val="25"/>
          <w:szCs w:val="25"/>
        </w:rPr>
        <w:t>В</w:t>
      </w:r>
      <w:r w:rsidR="00013144" w:rsidRPr="00013144">
        <w:rPr>
          <w:rFonts w:ascii="Times New Roman" w:hAnsi="Times New Roman" w:cs="Times New Roman"/>
          <w:sz w:val="25"/>
          <w:szCs w:val="25"/>
        </w:rPr>
        <w:t xml:space="preserve"> случае</w:t>
      </w:r>
      <w:proofErr w:type="gramStart"/>
      <w:r w:rsidR="00013144" w:rsidRPr="00013144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="00013144" w:rsidRPr="00013144">
        <w:rPr>
          <w:rFonts w:ascii="Times New Roman" w:hAnsi="Times New Roman" w:cs="Times New Roman"/>
          <w:sz w:val="25"/>
          <w:szCs w:val="25"/>
        </w:rPr>
        <w:t xml:space="preserve"> если аттестуемый работник впервые заявился на первую или высшую  квалификационную категорию</w:t>
      </w:r>
      <w:r w:rsidR="00B832CC">
        <w:rPr>
          <w:rFonts w:ascii="Times New Roman" w:hAnsi="Times New Roman" w:cs="Times New Roman"/>
          <w:sz w:val="25"/>
          <w:szCs w:val="25"/>
        </w:rPr>
        <w:t xml:space="preserve">проверенная кураторами образовательной организации </w:t>
      </w:r>
      <w:r w:rsidRPr="00D92358">
        <w:rPr>
          <w:rFonts w:ascii="Times New Roman" w:hAnsi="Times New Roman" w:cs="Times New Roman"/>
          <w:sz w:val="25"/>
          <w:szCs w:val="25"/>
        </w:rPr>
        <w:t>карт</w:t>
      </w:r>
      <w:r w:rsidR="00013144">
        <w:rPr>
          <w:rFonts w:ascii="Times New Roman" w:hAnsi="Times New Roman" w:cs="Times New Roman"/>
          <w:sz w:val="25"/>
          <w:szCs w:val="25"/>
        </w:rPr>
        <w:t>а</w:t>
      </w:r>
      <w:r w:rsidRPr="00D92358">
        <w:rPr>
          <w:rFonts w:ascii="Times New Roman" w:hAnsi="Times New Roman" w:cs="Times New Roman"/>
          <w:sz w:val="25"/>
          <w:szCs w:val="25"/>
        </w:rPr>
        <w:t xml:space="preserve"> результативности</w:t>
      </w:r>
      <w:r w:rsidR="00013144">
        <w:rPr>
          <w:rFonts w:ascii="Times New Roman" w:hAnsi="Times New Roman" w:cs="Times New Roman"/>
          <w:sz w:val="25"/>
          <w:szCs w:val="25"/>
        </w:rPr>
        <w:t xml:space="preserve"> попадает </w:t>
      </w:r>
      <w:r w:rsidRPr="00D92358">
        <w:rPr>
          <w:rFonts w:ascii="Times New Roman" w:hAnsi="Times New Roman" w:cs="Times New Roman"/>
          <w:sz w:val="25"/>
          <w:szCs w:val="25"/>
        </w:rPr>
        <w:t xml:space="preserve"> аттестационным экспертам</w:t>
      </w:r>
      <w:r w:rsidR="0037616B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7616B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- </w:t>
      </w:r>
      <w:r w:rsidR="0037616B" w:rsidRPr="0037616B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="0037616B" w:rsidRPr="0037616B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="0037616B" w:rsidRPr="0037616B">
        <w:rPr>
          <w:rFonts w:ascii="Times New Roman" w:hAnsi="Times New Roman" w:cs="Times New Roman"/>
          <w:sz w:val="25"/>
          <w:szCs w:val="25"/>
        </w:rPr>
        <w:t xml:space="preserve"> если аттестуемый работник подтверждает квалификационную категорию и имеет при этом государственные или отраслевые награды, либо  достижения на профессиональных конкурсах и предметных олимпиадах</w:t>
      </w:r>
      <w:r w:rsidR="0037616B">
        <w:rPr>
          <w:rFonts w:ascii="Times New Roman" w:hAnsi="Times New Roman" w:cs="Times New Roman"/>
          <w:sz w:val="25"/>
          <w:szCs w:val="25"/>
        </w:rPr>
        <w:t xml:space="preserve">, </w:t>
      </w:r>
      <w:r w:rsidRPr="00D92358">
        <w:rPr>
          <w:rFonts w:ascii="Times New Roman" w:hAnsi="Times New Roman" w:cs="Times New Roman"/>
          <w:sz w:val="25"/>
          <w:szCs w:val="25"/>
        </w:rPr>
        <w:t>представител</w:t>
      </w:r>
      <w:r w:rsidR="0037616B">
        <w:rPr>
          <w:rFonts w:ascii="Times New Roman" w:hAnsi="Times New Roman" w:cs="Times New Roman"/>
          <w:sz w:val="25"/>
          <w:szCs w:val="25"/>
        </w:rPr>
        <w:t>ь</w:t>
      </w:r>
      <w:r w:rsidRPr="00D92358">
        <w:rPr>
          <w:rFonts w:ascii="Times New Roman" w:hAnsi="Times New Roman" w:cs="Times New Roman"/>
          <w:sz w:val="25"/>
          <w:szCs w:val="25"/>
        </w:rPr>
        <w:t xml:space="preserve"> муниципального органа управления образованием (методических служб, образовательно</w:t>
      </w:r>
      <w:r w:rsidR="0037616B">
        <w:rPr>
          <w:rFonts w:ascii="Times New Roman" w:hAnsi="Times New Roman" w:cs="Times New Roman"/>
          <w:sz w:val="25"/>
          <w:szCs w:val="25"/>
        </w:rPr>
        <w:t>й организации</w:t>
      </w:r>
      <w:r w:rsidRPr="00D92358">
        <w:rPr>
          <w:rFonts w:ascii="Times New Roman" w:hAnsi="Times New Roman" w:cs="Times New Roman"/>
          <w:sz w:val="25"/>
          <w:szCs w:val="25"/>
        </w:rPr>
        <w:t>), выполняющему функции приема и передачи аттестационных материалов в аттестационную комиссию Министерства образования и науки Республики Татарстан</w:t>
      </w:r>
      <w:r w:rsidR="0037616B">
        <w:rPr>
          <w:rFonts w:ascii="Times New Roman" w:hAnsi="Times New Roman" w:cs="Times New Roman"/>
          <w:sz w:val="25"/>
          <w:szCs w:val="25"/>
        </w:rPr>
        <w:t xml:space="preserve"> заверяют эти документы.</w:t>
      </w:r>
    </w:p>
    <w:p w:rsidR="0037616B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К карте результативности прилагаются</w:t>
      </w:r>
      <w:r w:rsidR="00B832CC">
        <w:rPr>
          <w:rFonts w:ascii="Times New Roman" w:hAnsi="Times New Roman" w:cs="Times New Roman"/>
          <w:sz w:val="25"/>
          <w:szCs w:val="25"/>
        </w:rPr>
        <w:t>:</w:t>
      </w:r>
    </w:p>
    <w:p w:rsidR="00D92358" w:rsidRPr="00D92358" w:rsidRDefault="0037616B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D92358" w:rsidRPr="00D92358">
        <w:rPr>
          <w:rFonts w:ascii="Times New Roman" w:hAnsi="Times New Roman" w:cs="Times New Roman"/>
          <w:sz w:val="25"/>
          <w:szCs w:val="25"/>
        </w:rPr>
        <w:t xml:space="preserve"> заверенная копия документа (диплом, свидетельство и др.) об участии аттестуемого работника в методическом, дидактическом конкурсе </w:t>
      </w:r>
      <w:r>
        <w:rPr>
          <w:rFonts w:ascii="Times New Roman" w:hAnsi="Times New Roman" w:cs="Times New Roman"/>
          <w:sz w:val="25"/>
          <w:szCs w:val="25"/>
        </w:rPr>
        <w:t xml:space="preserve">районного, </w:t>
      </w:r>
      <w:r w:rsidR="00D92358" w:rsidRPr="00D92358">
        <w:rPr>
          <w:rFonts w:ascii="Times New Roman" w:hAnsi="Times New Roman" w:cs="Times New Roman"/>
          <w:sz w:val="25"/>
          <w:szCs w:val="25"/>
        </w:rPr>
        <w:t>республиканского, федерального, международного уровня</w:t>
      </w:r>
      <w:r>
        <w:rPr>
          <w:rFonts w:ascii="Times New Roman" w:hAnsi="Times New Roman" w:cs="Times New Roman"/>
          <w:sz w:val="25"/>
          <w:szCs w:val="25"/>
        </w:rPr>
        <w:t>за последние 5 лет</w:t>
      </w:r>
      <w:r w:rsidR="00D92358" w:rsidRPr="00D92358">
        <w:rPr>
          <w:rFonts w:ascii="Times New Roman" w:hAnsi="Times New Roman" w:cs="Times New Roman"/>
          <w:sz w:val="25"/>
          <w:szCs w:val="25"/>
        </w:rPr>
        <w:t>, либо документы, подтверждающие факт публикации в научно-методических   изданиях или в рамках научно-практических конференций;</w:t>
      </w:r>
    </w:p>
    <w:p w:rsid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proofErr w:type="gramStart"/>
      <w:r w:rsidRPr="00D92358">
        <w:rPr>
          <w:rFonts w:ascii="Times New Roman" w:hAnsi="Times New Roman" w:cs="Times New Roman"/>
          <w:sz w:val="25"/>
          <w:szCs w:val="25"/>
        </w:rPr>
        <w:t>- заверенная копия документа, удостоверяющего участие учащихся в региональном или  федеральном этапах  всероссийских олимпиад, конкурсов, смотров, соревнований, турниров, конференций и иных мероприятий для учащихся, проведенных государственными органами управления образованием, некоммерческими организациями  в очной или в дистанционной форме в течение последних пяти лет, предшествующих аттестации педагогического работника.</w:t>
      </w:r>
      <w:proofErr w:type="gramEnd"/>
    </w:p>
    <w:p w:rsidR="0037616B" w:rsidRPr="0037616B" w:rsidRDefault="0037616B" w:rsidP="0037616B">
      <w:pPr>
        <w:pStyle w:val="a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37616B">
        <w:rPr>
          <w:rFonts w:ascii="Times New Roman" w:hAnsi="Times New Roman" w:cs="Times New Roman"/>
          <w:sz w:val="25"/>
          <w:szCs w:val="25"/>
        </w:rPr>
        <w:t>а высшую категорию</w:t>
      </w:r>
      <w:r>
        <w:rPr>
          <w:rFonts w:ascii="Times New Roman" w:hAnsi="Times New Roman" w:cs="Times New Roman"/>
          <w:sz w:val="25"/>
          <w:szCs w:val="25"/>
        </w:rPr>
        <w:t xml:space="preserve"> дополнительно прилагаются:</w:t>
      </w:r>
    </w:p>
    <w:p w:rsidR="0037616B" w:rsidRPr="00D92358" w:rsidRDefault="0037616B" w:rsidP="0037616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7616B">
        <w:rPr>
          <w:rFonts w:ascii="Times New Roman" w:hAnsi="Times New Roman" w:cs="Times New Roman"/>
          <w:sz w:val="25"/>
          <w:szCs w:val="25"/>
        </w:rPr>
        <w:t xml:space="preserve"> - отзывы (рецензии) на  авторскую разработку аттестуемого работника</w:t>
      </w:r>
      <w:r>
        <w:rPr>
          <w:rFonts w:ascii="Times New Roman" w:hAnsi="Times New Roman" w:cs="Times New Roman"/>
          <w:sz w:val="25"/>
          <w:szCs w:val="25"/>
        </w:rPr>
        <w:t>, дипломы, свидетельства</w:t>
      </w:r>
      <w:r w:rsidR="00B832CC">
        <w:rPr>
          <w:rFonts w:ascii="Times New Roman" w:hAnsi="Times New Roman" w:cs="Times New Roman"/>
          <w:sz w:val="25"/>
          <w:szCs w:val="25"/>
        </w:rPr>
        <w:t xml:space="preserve">, подтверждающие </w:t>
      </w:r>
      <w:r>
        <w:rPr>
          <w:rFonts w:ascii="Times New Roman" w:hAnsi="Times New Roman" w:cs="Times New Roman"/>
          <w:sz w:val="25"/>
          <w:szCs w:val="25"/>
        </w:rPr>
        <w:t>участи</w:t>
      </w:r>
      <w:r w:rsidR="00B832CC">
        <w:rPr>
          <w:rFonts w:ascii="Times New Roman" w:hAnsi="Times New Roman" w:cs="Times New Roman"/>
          <w:sz w:val="25"/>
          <w:szCs w:val="25"/>
        </w:rPr>
        <w:t xml:space="preserve">е аттестуемого в инновационной и </w:t>
      </w:r>
      <w:r>
        <w:rPr>
          <w:rFonts w:ascii="Times New Roman" w:hAnsi="Times New Roman" w:cs="Times New Roman"/>
          <w:sz w:val="25"/>
          <w:szCs w:val="25"/>
        </w:rPr>
        <w:t>в  экспериментальной работе.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В случае</w:t>
      </w:r>
      <w:proofErr w:type="gramStart"/>
      <w:r w:rsidRPr="00D92358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D92358">
        <w:rPr>
          <w:rFonts w:ascii="Times New Roman" w:hAnsi="Times New Roman" w:cs="Times New Roman"/>
          <w:sz w:val="25"/>
          <w:szCs w:val="25"/>
        </w:rPr>
        <w:t xml:space="preserve"> если по профилю образовательной деятельности аттестуемого педагогического работника не проводятся указанные выше мероприятия для учащихся (например, воспитатели, социальные педагоги, методисты, педагоги-библиотекари), подтверждающие документы о результативности педагогического работника по данному направлению не требуются.</w:t>
      </w:r>
    </w:p>
    <w:p w:rsidR="00D92358" w:rsidRPr="00D92358" w:rsidRDefault="00D92358" w:rsidP="00D92358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D92358">
        <w:rPr>
          <w:rFonts w:ascii="Times New Roman" w:hAnsi="Times New Roman" w:cs="Times New Roman"/>
          <w:sz w:val="25"/>
          <w:szCs w:val="25"/>
        </w:rPr>
        <w:t xml:space="preserve">     В этом случае при анализе карты результативности в аттестационной комиссии  приоритетное внимание уделяется сведениям, указанным аттестуемым работником в разделе 2 «Профессиональный рейтинг и достижения». Данные сведения должны отражать высокий </w:t>
      </w:r>
      <w:r w:rsidRPr="00D92358">
        <w:rPr>
          <w:rFonts w:ascii="Times New Roman" w:hAnsi="Times New Roman" w:cs="Times New Roman"/>
          <w:sz w:val="25"/>
          <w:szCs w:val="25"/>
        </w:rPr>
        <w:lastRenderedPageBreak/>
        <w:t>уровень квалификации педагогического работника в соответствии с требованиями  заявленной квалификационной категории (первой или высшей).</w:t>
      </w:r>
    </w:p>
    <w:p w:rsidR="00D92358" w:rsidRDefault="00D92358" w:rsidP="00B76943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sectPr w:rsidR="00D92358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66" w:rsidRDefault="00797166" w:rsidP="00F20664">
      <w:r>
        <w:separator/>
      </w:r>
    </w:p>
  </w:endnote>
  <w:endnote w:type="continuationSeparator" w:id="0">
    <w:p w:rsidR="00797166" w:rsidRDefault="00797166" w:rsidP="00F2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66" w:rsidRDefault="00797166" w:rsidP="00F20664">
      <w:r>
        <w:separator/>
      </w:r>
    </w:p>
  </w:footnote>
  <w:footnote w:type="continuationSeparator" w:id="0">
    <w:p w:rsidR="00797166" w:rsidRDefault="00797166" w:rsidP="00F2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multilevel"/>
    <w:tmpl w:val="751C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570"/>
      </w:pPr>
      <w:rPr>
        <w:rFonts w:hint="default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5"/>
      </w:r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2"/>
    <w:rsid w:val="00001B47"/>
    <w:rsid w:val="00002917"/>
    <w:rsid w:val="000031BB"/>
    <w:rsid w:val="00011FA5"/>
    <w:rsid w:val="00013144"/>
    <w:rsid w:val="00024436"/>
    <w:rsid w:val="0002751D"/>
    <w:rsid w:val="000331F3"/>
    <w:rsid w:val="000354DC"/>
    <w:rsid w:val="000424F0"/>
    <w:rsid w:val="00046038"/>
    <w:rsid w:val="00054E13"/>
    <w:rsid w:val="00057402"/>
    <w:rsid w:val="00072BE7"/>
    <w:rsid w:val="00073783"/>
    <w:rsid w:val="00076A03"/>
    <w:rsid w:val="00081DD0"/>
    <w:rsid w:val="00090561"/>
    <w:rsid w:val="000941EA"/>
    <w:rsid w:val="00094412"/>
    <w:rsid w:val="000C455E"/>
    <w:rsid w:val="000D6986"/>
    <w:rsid w:val="000F0EF0"/>
    <w:rsid w:val="001043E7"/>
    <w:rsid w:val="0011166D"/>
    <w:rsid w:val="0011193C"/>
    <w:rsid w:val="00113B57"/>
    <w:rsid w:val="00116BC0"/>
    <w:rsid w:val="00121833"/>
    <w:rsid w:val="001231EE"/>
    <w:rsid w:val="00134170"/>
    <w:rsid w:val="001360F0"/>
    <w:rsid w:val="00145BAB"/>
    <w:rsid w:val="001466F0"/>
    <w:rsid w:val="001573E0"/>
    <w:rsid w:val="001621FE"/>
    <w:rsid w:val="00167216"/>
    <w:rsid w:val="00167FDB"/>
    <w:rsid w:val="001761E9"/>
    <w:rsid w:val="0019135D"/>
    <w:rsid w:val="0019701D"/>
    <w:rsid w:val="001A7A34"/>
    <w:rsid w:val="001B5073"/>
    <w:rsid w:val="001C2691"/>
    <w:rsid w:val="001C5A31"/>
    <w:rsid w:val="001F1B2F"/>
    <w:rsid w:val="001F449A"/>
    <w:rsid w:val="00202D0D"/>
    <w:rsid w:val="00212281"/>
    <w:rsid w:val="00213FBB"/>
    <w:rsid w:val="00226875"/>
    <w:rsid w:val="0023336D"/>
    <w:rsid w:val="00245D64"/>
    <w:rsid w:val="002551B2"/>
    <w:rsid w:val="00265BBF"/>
    <w:rsid w:val="002664BE"/>
    <w:rsid w:val="00282199"/>
    <w:rsid w:val="0028285C"/>
    <w:rsid w:val="0028355E"/>
    <w:rsid w:val="00285C26"/>
    <w:rsid w:val="002B17B6"/>
    <w:rsid w:val="002B693C"/>
    <w:rsid w:val="002B7D0D"/>
    <w:rsid w:val="002D545F"/>
    <w:rsid w:val="002E00D1"/>
    <w:rsid w:val="002E6B30"/>
    <w:rsid w:val="00300DF8"/>
    <w:rsid w:val="003020DF"/>
    <w:rsid w:val="00306ED2"/>
    <w:rsid w:val="00315D41"/>
    <w:rsid w:val="003169D3"/>
    <w:rsid w:val="00324E6E"/>
    <w:rsid w:val="00326289"/>
    <w:rsid w:val="00336898"/>
    <w:rsid w:val="003369CB"/>
    <w:rsid w:val="00336B27"/>
    <w:rsid w:val="00336DB2"/>
    <w:rsid w:val="003406D6"/>
    <w:rsid w:val="00340BD0"/>
    <w:rsid w:val="00341360"/>
    <w:rsid w:val="0034141F"/>
    <w:rsid w:val="00351A95"/>
    <w:rsid w:val="00355AB9"/>
    <w:rsid w:val="0037616B"/>
    <w:rsid w:val="00392D6F"/>
    <w:rsid w:val="003A4FB3"/>
    <w:rsid w:val="003A6B54"/>
    <w:rsid w:val="003B78EB"/>
    <w:rsid w:val="003C19A3"/>
    <w:rsid w:val="003C424A"/>
    <w:rsid w:val="003C4D6D"/>
    <w:rsid w:val="003C782F"/>
    <w:rsid w:val="003D3DB5"/>
    <w:rsid w:val="003F18EC"/>
    <w:rsid w:val="003F370E"/>
    <w:rsid w:val="003F4342"/>
    <w:rsid w:val="003F729F"/>
    <w:rsid w:val="00406440"/>
    <w:rsid w:val="004326BE"/>
    <w:rsid w:val="00436AE2"/>
    <w:rsid w:val="004508E4"/>
    <w:rsid w:val="004857B1"/>
    <w:rsid w:val="00493917"/>
    <w:rsid w:val="004A7699"/>
    <w:rsid w:val="004B00AE"/>
    <w:rsid w:val="004B7CB1"/>
    <w:rsid w:val="004C0DB3"/>
    <w:rsid w:val="004C7C5A"/>
    <w:rsid w:val="004D41ED"/>
    <w:rsid w:val="004E111A"/>
    <w:rsid w:val="004E3815"/>
    <w:rsid w:val="004F5632"/>
    <w:rsid w:val="004F741C"/>
    <w:rsid w:val="005034B3"/>
    <w:rsid w:val="005244B0"/>
    <w:rsid w:val="00530F9F"/>
    <w:rsid w:val="00530FF9"/>
    <w:rsid w:val="005323A7"/>
    <w:rsid w:val="00544E4E"/>
    <w:rsid w:val="005457AA"/>
    <w:rsid w:val="0055509D"/>
    <w:rsid w:val="005579DC"/>
    <w:rsid w:val="00560C7B"/>
    <w:rsid w:val="00564103"/>
    <w:rsid w:val="00576001"/>
    <w:rsid w:val="00576790"/>
    <w:rsid w:val="00587034"/>
    <w:rsid w:val="005A0718"/>
    <w:rsid w:val="005A2B96"/>
    <w:rsid w:val="005B4BF3"/>
    <w:rsid w:val="005B5E6C"/>
    <w:rsid w:val="005B6C37"/>
    <w:rsid w:val="005C0053"/>
    <w:rsid w:val="005C36B1"/>
    <w:rsid w:val="005C37F6"/>
    <w:rsid w:val="005D2637"/>
    <w:rsid w:val="005D2EF8"/>
    <w:rsid w:val="005E14B0"/>
    <w:rsid w:val="005E71CA"/>
    <w:rsid w:val="005F08DA"/>
    <w:rsid w:val="005F09E8"/>
    <w:rsid w:val="005F0FBD"/>
    <w:rsid w:val="005F3207"/>
    <w:rsid w:val="006010E6"/>
    <w:rsid w:val="00606001"/>
    <w:rsid w:val="00611BE5"/>
    <w:rsid w:val="0061284A"/>
    <w:rsid w:val="0062413A"/>
    <w:rsid w:val="0063081F"/>
    <w:rsid w:val="00630A54"/>
    <w:rsid w:val="00636D1F"/>
    <w:rsid w:val="00640B5A"/>
    <w:rsid w:val="00653FAB"/>
    <w:rsid w:val="006565FD"/>
    <w:rsid w:val="0066573C"/>
    <w:rsid w:val="006809DA"/>
    <w:rsid w:val="0069114C"/>
    <w:rsid w:val="006C2F16"/>
    <w:rsid w:val="006C4629"/>
    <w:rsid w:val="006E0D63"/>
    <w:rsid w:val="006E5602"/>
    <w:rsid w:val="006F32CA"/>
    <w:rsid w:val="006F44BD"/>
    <w:rsid w:val="00704982"/>
    <w:rsid w:val="00712AC6"/>
    <w:rsid w:val="007243AD"/>
    <w:rsid w:val="00725660"/>
    <w:rsid w:val="00732411"/>
    <w:rsid w:val="0074311A"/>
    <w:rsid w:val="007444E4"/>
    <w:rsid w:val="0074708E"/>
    <w:rsid w:val="00752D0E"/>
    <w:rsid w:val="007543C4"/>
    <w:rsid w:val="00762FE4"/>
    <w:rsid w:val="00764FA8"/>
    <w:rsid w:val="00772B33"/>
    <w:rsid w:val="00775936"/>
    <w:rsid w:val="00784EFA"/>
    <w:rsid w:val="00786D41"/>
    <w:rsid w:val="00791107"/>
    <w:rsid w:val="00793D50"/>
    <w:rsid w:val="00797166"/>
    <w:rsid w:val="007A0416"/>
    <w:rsid w:val="007C0F57"/>
    <w:rsid w:val="007C3902"/>
    <w:rsid w:val="007C7C2E"/>
    <w:rsid w:val="007D1C60"/>
    <w:rsid w:val="007E1318"/>
    <w:rsid w:val="007E7AFF"/>
    <w:rsid w:val="007F0E02"/>
    <w:rsid w:val="007F11EF"/>
    <w:rsid w:val="007F297A"/>
    <w:rsid w:val="007F475F"/>
    <w:rsid w:val="007F6364"/>
    <w:rsid w:val="008019AD"/>
    <w:rsid w:val="00802D11"/>
    <w:rsid w:val="00802D18"/>
    <w:rsid w:val="0084642C"/>
    <w:rsid w:val="008525CF"/>
    <w:rsid w:val="008656EA"/>
    <w:rsid w:val="00870FA2"/>
    <w:rsid w:val="008715E7"/>
    <w:rsid w:val="0087189B"/>
    <w:rsid w:val="0088549E"/>
    <w:rsid w:val="00890722"/>
    <w:rsid w:val="00893781"/>
    <w:rsid w:val="00897862"/>
    <w:rsid w:val="008A4647"/>
    <w:rsid w:val="008B445D"/>
    <w:rsid w:val="008C56C3"/>
    <w:rsid w:val="008C66EE"/>
    <w:rsid w:val="008D0748"/>
    <w:rsid w:val="008D320A"/>
    <w:rsid w:val="008D4768"/>
    <w:rsid w:val="008D7696"/>
    <w:rsid w:val="008E1232"/>
    <w:rsid w:val="008E1FB1"/>
    <w:rsid w:val="008E3251"/>
    <w:rsid w:val="008F420D"/>
    <w:rsid w:val="008F69EB"/>
    <w:rsid w:val="008F6E11"/>
    <w:rsid w:val="00921A36"/>
    <w:rsid w:val="00921FC1"/>
    <w:rsid w:val="00922C62"/>
    <w:rsid w:val="00925D8A"/>
    <w:rsid w:val="009314B4"/>
    <w:rsid w:val="00933552"/>
    <w:rsid w:val="0093501C"/>
    <w:rsid w:val="00937BA2"/>
    <w:rsid w:val="00945B6C"/>
    <w:rsid w:val="009576AB"/>
    <w:rsid w:val="00964762"/>
    <w:rsid w:val="00967657"/>
    <w:rsid w:val="009715BC"/>
    <w:rsid w:val="009752DF"/>
    <w:rsid w:val="00981D80"/>
    <w:rsid w:val="00984550"/>
    <w:rsid w:val="0098496C"/>
    <w:rsid w:val="0098564F"/>
    <w:rsid w:val="00987BF6"/>
    <w:rsid w:val="009929F7"/>
    <w:rsid w:val="00995BB3"/>
    <w:rsid w:val="009A0334"/>
    <w:rsid w:val="009A3169"/>
    <w:rsid w:val="009B65F9"/>
    <w:rsid w:val="009C46C6"/>
    <w:rsid w:val="009D74AA"/>
    <w:rsid w:val="009E2406"/>
    <w:rsid w:val="009E6332"/>
    <w:rsid w:val="009E6BB9"/>
    <w:rsid w:val="009F0D86"/>
    <w:rsid w:val="009F110F"/>
    <w:rsid w:val="009F1355"/>
    <w:rsid w:val="009F16BA"/>
    <w:rsid w:val="009F199F"/>
    <w:rsid w:val="00A1001F"/>
    <w:rsid w:val="00A148E6"/>
    <w:rsid w:val="00A1634B"/>
    <w:rsid w:val="00A17405"/>
    <w:rsid w:val="00A3568A"/>
    <w:rsid w:val="00A3796B"/>
    <w:rsid w:val="00A46EDF"/>
    <w:rsid w:val="00A51DB3"/>
    <w:rsid w:val="00A5308D"/>
    <w:rsid w:val="00A66BA6"/>
    <w:rsid w:val="00A710CA"/>
    <w:rsid w:val="00A742A3"/>
    <w:rsid w:val="00A8792C"/>
    <w:rsid w:val="00A90235"/>
    <w:rsid w:val="00A90AEA"/>
    <w:rsid w:val="00A95227"/>
    <w:rsid w:val="00A96153"/>
    <w:rsid w:val="00A97AD1"/>
    <w:rsid w:val="00AB640B"/>
    <w:rsid w:val="00AC39BD"/>
    <w:rsid w:val="00AD0481"/>
    <w:rsid w:val="00AD6188"/>
    <w:rsid w:val="00AF1833"/>
    <w:rsid w:val="00B00718"/>
    <w:rsid w:val="00B03693"/>
    <w:rsid w:val="00B060ED"/>
    <w:rsid w:val="00B16599"/>
    <w:rsid w:val="00B22CCC"/>
    <w:rsid w:val="00B37094"/>
    <w:rsid w:val="00B37940"/>
    <w:rsid w:val="00B43CA0"/>
    <w:rsid w:val="00B47029"/>
    <w:rsid w:val="00B5085D"/>
    <w:rsid w:val="00B731F4"/>
    <w:rsid w:val="00B76943"/>
    <w:rsid w:val="00B82E61"/>
    <w:rsid w:val="00B832CC"/>
    <w:rsid w:val="00B90F9D"/>
    <w:rsid w:val="00B936BE"/>
    <w:rsid w:val="00B9695D"/>
    <w:rsid w:val="00BA24D9"/>
    <w:rsid w:val="00BA56BF"/>
    <w:rsid w:val="00BB3F5F"/>
    <w:rsid w:val="00BC14F8"/>
    <w:rsid w:val="00BC6AE5"/>
    <w:rsid w:val="00BD41C7"/>
    <w:rsid w:val="00BF223B"/>
    <w:rsid w:val="00BF3CE4"/>
    <w:rsid w:val="00BF6A34"/>
    <w:rsid w:val="00BF701B"/>
    <w:rsid w:val="00C139D8"/>
    <w:rsid w:val="00C25190"/>
    <w:rsid w:val="00C32A90"/>
    <w:rsid w:val="00C33913"/>
    <w:rsid w:val="00C4434C"/>
    <w:rsid w:val="00C57D88"/>
    <w:rsid w:val="00C86F02"/>
    <w:rsid w:val="00C87B57"/>
    <w:rsid w:val="00CA025C"/>
    <w:rsid w:val="00CA4680"/>
    <w:rsid w:val="00CB13E9"/>
    <w:rsid w:val="00CB5AAA"/>
    <w:rsid w:val="00CB694B"/>
    <w:rsid w:val="00CC7AA5"/>
    <w:rsid w:val="00CD50E1"/>
    <w:rsid w:val="00CD5252"/>
    <w:rsid w:val="00CE08CD"/>
    <w:rsid w:val="00CF5600"/>
    <w:rsid w:val="00D033BE"/>
    <w:rsid w:val="00D03E79"/>
    <w:rsid w:val="00D06F82"/>
    <w:rsid w:val="00D13C97"/>
    <w:rsid w:val="00D212C8"/>
    <w:rsid w:val="00D314AD"/>
    <w:rsid w:val="00D35D8A"/>
    <w:rsid w:val="00D423D9"/>
    <w:rsid w:val="00D43CCE"/>
    <w:rsid w:val="00D60461"/>
    <w:rsid w:val="00D65CEF"/>
    <w:rsid w:val="00D67745"/>
    <w:rsid w:val="00D70774"/>
    <w:rsid w:val="00D72A23"/>
    <w:rsid w:val="00D736D7"/>
    <w:rsid w:val="00D8140E"/>
    <w:rsid w:val="00D90D35"/>
    <w:rsid w:val="00D92358"/>
    <w:rsid w:val="00D93BA2"/>
    <w:rsid w:val="00D95E7B"/>
    <w:rsid w:val="00D96DD0"/>
    <w:rsid w:val="00DB0018"/>
    <w:rsid w:val="00DC0C3B"/>
    <w:rsid w:val="00DD0720"/>
    <w:rsid w:val="00DE49F8"/>
    <w:rsid w:val="00DE4A96"/>
    <w:rsid w:val="00DE5E38"/>
    <w:rsid w:val="00DF0398"/>
    <w:rsid w:val="00E006D3"/>
    <w:rsid w:val="00E04337"/>
    <w:rsid w:val="00E059A8"/>
    <w:rsid w:val="00E203BB"/>
    <w:rsid w:val="00E22462"/>
    <w:rsid w:val="00E24C39"/>
    <w:rsid w:val="00E27FAF"/>
    <w:rsid w:val="00E356E5"/>
    <w:rsid w:val="00E51E35"/>
    <w:rsid w:val="00E53223"/>
    <w:rsid w:val="00E6213D"/>
    <w:rsid w:val="00E84995"/>
    <w:rsid w:val="00E852FB"/>
    <w:rsid w:val="00E923E5"/>
    <w:rsid w:val="00EB0345"/>
    <w:rsid w:val="00EB1284"/>
    <w:rsid w:val="00EB78E2"/>
    <w:rsid w:val="00ED0A15"/>
    <w:rsid w:val="00ED69CD"/>
    <w:rsid w:val="00EE4D4C"/>
    <w:rsid w:val="00EF6C9B"/>
    <w:rsid w:val="00F01E7D"/>
    <w:rsid w:val="00F13503"/>
    <w:rsid w:val="00F15A01"/>
    <w:rsid w:val="00F15A44"/>
    <w:rsid w:val="00F20664"/>
    <w:rsid w:val="00F233C4"/>
    <w:rsid w:val="00F25E22"/>
    <w:rsid w:val="00F264D7"/>
    <w:rsid w:val="00F30518"/>
    <w:rsid w:val="00F30A52"/>
    <w:rsid w:val="00F30EAD"/>
    <w:rsid w:val="00F343CC"/>
    <w:rsid w:val="00F35436"/>
    <w:rsid w:val="00F35B43"/>
    <w:rsid w:val="00F40E60"/>
    <w:rsid w:val="00F538D5"/>
    <w:rsid w:val="00F5397A"/>
    <w:rsid w:val="00F575AC"/>
    <w:rsid w:val="00F66CE9"/>
    <w:rsid w:val="00F71C92"/>
    <w:rsid w:val="00F76A85"/>
    <w:rsid w:val="00F85A5D"/>
    <w:rsid w:val="00F90B00"/>
    <w:rsid w:val="00F93353"/>
    <w:rsid w:val="00F9594E"/>
    <w:rsid w:val="00FA3297"/>
    <w:rsid w:val="00FA5F94"/>
    <w:rsid w:val="00FB0A78"/>
    <w:rsid w:val="00FC7C48"/>
    <w:rsid w:val="00FD04F6"/>
    <w:rsid w:val="00FD667B"/>
    <w:rsid w:val="00FE600A"/>
    <w:rsid w:val="00FF148E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0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664"/>
  </w:style>
  <w:style w:type="paragraph" w:styleId="a9">
    <w:name w:val="footer"/>
    <w:basedOn w:val="a"/>
    <w:link w:val="aa"/>
    <w:uiPriority w:val="99"/>
    <w:semiHidden/>
    <w:unhideWhenUsed/>
    <w:rsid w:val="00F20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0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664"/>
  </w:style>
  <w:style w:type="paragraph" w:styleId="a9">
    <w:name w:val="footer"/>
    <w:basedOn w:val="a"/>
    <w:link w:val="aa"/>
    <w:uiPriority w:val="99"/>
    <w:semiHidden/>
    <w:unhideWhenUsed/>
    <w:rsid w:val="00F20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E01B-F2B4-44D6-918E-E116CF2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Лилия</cp:lastModifiedBy>
  <cp:revision>2</cp:revision>
  <cp:lastPrinted>2015-11-23T10:07:00Z</cp:lastPrinted>
  <dcterms:created xsi:type="dcterms:W3CDTF">2016-02-02T07:17:00Z</dcterms:created>
  <dcterms:modified xsi:type="dcterms:W3CDTF">2016-02-02T07:17:00Z</dcterms:modified>
</cp:coreProperties>
</file>