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</w:tblGrid>
      <w:tr w:rsidR="005A77FD" w:rsidRPr="00A01631" w14:paraId="1E3FA042" w14:textId="77777777" w:rsidTr="00A01631">
        <w:trPr>
          <w:trHeight w:val="780"/>
          <w:tblCellSpacing w:w="15" w:type="dxa"/>
        </w:trPr>
        <w:tc>
          <w:tcPr>
            <w:tcW w:w="5000" w:type="pct"/>
            <w:hideMark/>
          </w:tcPr>
          <w:p w14:paraId="56DAAD85" w14:textId="77777777" w:rsidR="00A01631" w:rsidRPr="00A01631" w:rsidRDefault="00A01631" w:rsidP="00A0163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  <w:bookmarkStart w:id="0" w:name="_GoBack"/>
            <w:bookmarkEnd w:id="0"/>
            <w:r w:rsidRPr="00A01631">
              <w:rPr>
                <w:rFonts w:ascii="Arial" w:eastAsia="Times New Roman" w:hAnsi="Arial" w:cs="Times New Roman"/>
                <w:b/>
                <w:bCs/>
                <w:kern w:val="36"/>
                <w:sz w:val="24"/>
                <w:szCs w:val="48"/>
                <w:lang w:eastAsia="ru-RU"/>
              </w:rPr>
              <w:t>Воспитание у детей уважения</w:t>
            </w:r>
          </w:p>
        </w:tc>
      </w:tr>
    </w:tbl>
    <w:p w14:paraId="09F3CEC2" w14:textId="77777777" w:rsidR="00A01631" w:rsidRPr="00A01631" w:rsidRDefault="005A77FD" w:rsidP="00A0163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</w:t>
      </w:r>
      <w:r w:rsidR="00A01631" w:rsidRPr="00A01631">
        <w:rPr>
          <w:rFonts w:ascii="Arial" w:eastAsia="Times New Roman" w:hAnsi="Arial" w:cs="Times New Roman"/>
          <w:sz w:val="24"/>
          <w:szCs w:val="24"/>
          <w:lang w:eastAsia="ru-RU"/>
        </w:rPr>
        <w:t xml:space="preserve">Воспитание у детей уважения» </w:t>
      </w:r>
    </w:p>
    <w:p w14:paraId="694FA697" w14:textId="77777777" w:rsidR="00A01631" w:rsidRPr="005A77FD" w:rsidRDefault="00A01631" w:rsidP="00A0163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01631">
        <w:rPr>
          <w:rFonts w:ascii="Arial" w:eastAsia="Times New Roman" w:hAnsi="Arial" w:cs="Times New Roman"/>
          <w:sz w:val="24"/>
          <w:szCs w:val="24"/>
          <w:lang w:eastAsia="ru-RU"/>
        </w:rPr>
        <w:t> Воспитание необходимо начинать с раннего детства, оно начинается дома, продолжается в детском саду и в школе. Уважение неотрывно связано с развитием положительных черт характера – ответственности, справедливости, порядочности и т. п. Нужно объяснить ребенку, что он должен относиться к другим людям так, как он хотел бы, чтобы люди относились к нему, чтобы был вежлив, умел терпеливо выслушивать других, не оскорблял их и не высмеивал их недостатки, чтобы не судил о других превратно. Эти принципы являются основными, постарайтесь научить ребенка их придерживаться.</w:t>
      </w:r>
    </w:p>
    <w:p w14:paraId="2FB6DEF3" w14:textId="77777777" w:rsidR="00A01631" w:rsidRPr="005A77FD" w:rsidRDefault="00A01631" w:rsidP="00A0163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593DFEE" w14:textId="77777777" w:rsidR="00A01631" w:rsidRPr="005A77FD" w:rsidRDefault="00A01631" w:rsidP="00A0163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A77FD">
        <w:rPr>
          <w:rFonts w:ascii="Arial" w:eastAsia="Times New Roman" w:hAnsi="Arial" w:cs="Times New Roman"/>
          <w:sz w:val="24"/>
          <w:szCs w:val="24"/>
          <w:lang w:eastAsia="ru-RU"/>
        </w:rPr>
        <w:t>Ч</w:t>
      </w:r>
      <w:hyperlink r:id="rId4" w:tgtFrame="_blank" w:history="1">
        <w:r w:rsidRPr="005A77FD">
          <w:rPr>
            <w:rFonts w:ascii="Arial" w:eastAsia="Times New Roman" w:hAnsi="Arial" w:cs="Times New Roman"/>
            <w:sz w:val="24"/>
            <w:szCs w:val="24"/>
            <w:lang w:eastAsia="ru-RU"/>
          </w:rPr>
          <w:t>то такое уважение</w:t>
        </w:r>
      </w:hyperlink>
      <w:r w:rsidRPr="005A77FD">
        <w:rPr>
          <w:rFonts w:ascii="Arial" w:eastAsia="Times New Roman" w:hAnsi="Arial" w:cs="Times New Roman"/>
          <w:sz w:val="24"/>
          <w:szCs w:val="24"/>
          <w:lang w:eastAsia="ru-RU"/>
        </w:rPr>
        <w:t>?</w:t>
      </w:r>
    </w:p>
    <w:p w14:paraId="65026428" w14:textId="77777777" w:rsidR="00A01631" w:rsidRPr="005A77FD" w:rsidRDefault="00A01631" w:rsidP="00A0163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A77FD">
        <w:rPr>
          <w:rFonts w:ascii="Arial" w:eastAsia="Times New Roman" w:hAnsi="Arial" w:cs="Times New Roman"/>
          <w:sz w:val="24"/>
          <w:szCs w:val="24"/>
          <w:lang w:eastAsia="ru-RU"/>
        </w:rPr>
        <w:t xml:space="preserve">   Что такое уважение, знают только </w:t>
      </w:r>
      <w:r w:rsidR="005A77FD" w:rsidRPr="005A77FD">
        <w:rPr>
          <w:rFonts w:ascii="Arial" w:eastAsia="Times New Roman" w:hAnsi="Arial" w:cs="Times New Roman"/>
          <w:sz w:val="24"/>
          <w:szCs w:val="24"/>
          <w:lang w:eastAsia="ru-RU"/>
        </w:rPr>
        <w:t>взрослые и воспитанные</w:t>
      </w:r>
      <w:r w:rsidRPr="005A77FD">
        <w:rPr>
          <w:rFonts w:ascii="Arial" w:eastAsia="Times New Roman" w:hAnsi="Arial" w:cs="Times New Roman"/>
          <w:sz w:val="24"/>
          <w:szCs w:val="24"/>
          <w:lang w:eastAsia="ru-RU"/>
        </w:rPr>
        <w:t xml:space="preserve"> люди. Детям уважение не знакомо, уважение не знакомо плохо воспитанным людям: тем, которые не жили среди достойных уважения людей и не знают, как следует в отношении них себя вести. Что такое уважение, знают только те, кто достойны уважения сами. Достойные люди уважают друг друга даже тогда, когда объективно являются врагами.</w:t>
      </w:r>
      <w:r w:rsidRPr="005A77FD">
        <w:rPr>
          <w:rFonts w:ascii="Arial" w:eastAsia="Times New Roman" w:hAnsi="Arial" w:cs="Times New Roman"/>
          <w:sz w:val="24"/>
          <w:szCs w:val="24"/>
          <w:lang w:eastAsia="ru-RU"/>
        </w:rPr>
        <w:br/>
        <w:t>    Вопрос об уважении к ребенку - не прост, поскольку уважение заслуживается реальными достижениями. Тогда как правильно: дарить ребенку уважение авансом - или уважать его только тогда, когда он это заслужил? Ребенок очень часто берёт на себя инициативу</w:t>
      </w:r>
      <w:r w:rsidR="005A77FD">
        <w:rPr>
          <w:rFonts w:ascii="Arial" w:eastAsia="Times New Roman" w:hAnsi="Arial" w:cs="Times New Roman"/>
          <w:sz w:val="24"/>
          <w:szCs w:val="24"/>
          <w:lang w:eastAsia="ru-RU"/>
        </w:rPr>
        <w:t xml:space="preserve"> выбора того, чем ему заниматься</w:t>
      </w:r>
      <w:r w:rsidRPr="005A77FD">
        <w:rPr>
          <w:rFonts w:ascii="Arial" w:eastAsia="Times New Roman" w:hAnsi="Arial" w:cs="Times New Roman"/>
          <w:sz w:val="24"/>
          <w:szCs w:val="24"/>
          <w:lang w:eastAsia="ru-RU"/>
        </w:rPr>
        <w:t xml:space="preserve">. Спросите, может ли он сейчас подойти? Тогда он чувствует, что его занятие для меня тоже важно. Он знает, что с ним считаются. На самом деле, важно именно это, а не то, чем он занимается. </w:t>
      </w:r>
    </w:p>
    <w:p w14:paraId="27C9434D" w14:textId="77777777" w:rsidR="005A77FD" w:rsidRPr="005A77FD" w:rsidRDefault="005A77FD" w:rsidP="00A0163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F27A29B" w14:textId="77777777" w:rsidR="005A77FD" w:rsidRPr="005A77FD" w:rsidRDefault="005A77FD" w:rsidP="005A77FD">
      <w:pPr>
        <w:rPr>
          <w:rFonts w:ascii="Arial" w:eastAsiaTheme="minorEastAsia" w:hAnsi="Arial"/>
          <w:b/>
          <w:bCs/>
          <w:sz w:val="24"/>
        </w:rPr>
      </w:pPr>
      <w:r w:rsidRPr="005A77FD">
        <w:rPr>
          <w:rFonts w:ascii="Arial" w:eastAsiaTheme="minorEastAsia" w:hAnsi="Arial"/>
          <w:b/>
          <w:bCs/>
          <w:sz w:val="24"/>
        </w:rPr>
        <w:t>“Кто легко склонен терять уважение к другим, тот прежде всего не уважает себя.”</w:t>
      </w:r>
    </w:p>
    <w:p w14:paraId="5E961901" w14:textId="77777777" w:rsidR="005A77FD" w:rsidRPr="005A77FD" w:rsidRDefault="005A77FD" w:rsidP="005A77FD">
      <w:pPr>
        <w:jc w:val="right"/>
        <w:rPr>
          <w:rFonts w:ascii="Arial" w:eastAsiaTheme="minorEastAsia" w:hAnsi="Arial"/>
          <w:b/>
          <w:bCs/>
          <w:sz w:val="24"/>
        </w:rPr>
      </w:pPr>
      <w:r w:rsidRPr="005A77FD">
        <w:rPr>
          <w:rFonts w:ascii="Arial" w:eastAsiaTheme="minorEastAsia" w:hAnsi="Arial"/>
          <w:b/>
          <w:bCs/>
          <w:sz w:val="24"/>
        </w:rPr>
        <w:t>Ф. Достоевский</w:t>
      </w:r>
    </w:p>
    <w:p w14:paraId="3F4A2F94" w14:textId="77777777" w:rsidR="005A77FD" w:rsidRPr="005A77FD" w:rsidRDefault="005A77FD" w:rsidP="005A77FD">
      <w:pPr>
        <w:rPr>
          <w:rFonts w:ascii="Arial" w:eastAsiaTheme="minorEastAsia" w:hAnsi="Arial"/>
          <w:b/>
          <w:bCs/>
          <w:sz w:val="24"/>
        </w:rPr>
      </w:pPr>
      <w:r w:rsidRPr="005A77FD">
        <w:rPr>
          <w:rFonts w:ascii="Arial" w:eastAsiaTheme="minorEastAsia" w:hAnsi="Arial"/>
          <w:sz w:val="24"/>
        </w:rPr>
        <w:t>Дети заслуживают   достойного   уважения, дружеского отношения. Нам приятно быть с ними в этой атмосфере простоты, ясных, ласковых ощущений, веселого, искреннего смеха, первых побед, открытий, чистых, светлых, милых радостей. Такая жизнь плодотворна и красива. Ведь в случае неуважительного отношения к детям, нельзя заслужить их любовь   и уважение. Для ребенка, особенно   важно, любовь и понимание, нельзя требовать уважения к себе и своему труду не уважая.  Почему люди думают, что пока человек маленький, то он вроде как неполноценный и относятся к нему, как к низшему существу? Можно ли уважать детей и ценить в них их личность, индивидуальность, их душу? Можно и нужно! Если этого не делать, то дети вырастают с кучей подсознательных комплексов, с которыми потом отчаянно борются. Каждый человек должен быть изначально уважаемым за то, что он есть. И не важно, сколько он знает, что умеет, как выглядит, какой у него «социальный статус». Очень   важно   самим   воспитывать своих детей и не перекладывать ответственность на других. Возьмите всё в свои руки, ни на кого не надейтесь, воспитывайте своих детей сами. А главное – любите и уважайте их. Относитесь к ним, как к равным себе, тогда вы удивитесь, какими   замечательными они вырастут!</w:t>
      </w:r>
    </w:p>
    <w:p w14:paraId="1C10100B" w14:textId="77777777" w:rsidR="005A77FD" w:rsidRPr="005A77FD" w:rsidRDefault="005A77FD" w:rsidP="005A77FD">
      <w:pPr>
        <w:tabs>
          <w:tab w:val="left" w:pos="1455"/>
        </w:tabs>
        <w:rPr>
          <w:rFonts w:ascii="Arial" w:eastAsiaTheme="minorEastAsia" w:hAnsi="Arial"/>
          <w:sz w:val="24"/>
        </w:rPr>
      </w:pPr>
    </w:p>
    <w:p w14:paraId="2F443037" w14:textId="77777777" w:rsidR="00A01631" w:rsidRPr="005A77FD" w:rsidRDefault="00A01631" w:rsidP="00A0163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5FA8CFD" w14:textId="77777777" w:rsidR="00A01631" w:rsidRPr="00A01631" w:rsidRDefault="00A01631" w:rsidP="00A0163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7FFAC09" w14:textId="77777777" w:rsidR="00950094" w:rsidRPr="005A77FD" w:rsidRDefault="00950094">
      <w:pPr>
        <w:rPr>
          <w:rFonts w:ascii="Arial" w:hAnsi="Arial"/>
          <w:sz w:val="24"/>
        </w:rPr>
      </w:pPr>
    </w:p>
    <w:sectPr w:rsidR="00950094" w:rsidRPr="005A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1"/>
    <w:rsid w:val="005A77FD"/>
    <w:rsid w:val="00950094"/>
    <w:rsid w:val="00A01631"/>
    <w:rsid w:val="00C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B533"/>
  <w15:chartTrackingRefBased/>
  <w15:docId w15:val="{29C745F5-5B84-4DF0-9564-EB7ACE0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logos.ru/articles/view/menya_ne_uvazhay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Баранова</dc:creator>
  <cp:keywords/>
  <dc:description/>
  <cp:lastModifiedBy>Ирина Баранова</cp:lastModifiedBy>
  <cp:revision>2</cp:revision>
  <dcterms:created xsi:type="dcterms:W3CDTF">2016-02-07T17:14:00Z</dcterms:created>
  <dcterms:modified xsi:type="dcterms:W3CDTF">2016-02-07T17:14:00Z</dcterms:modified>
</cp:coreProperties>
</file>