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9" w:rsidRDefault="00DB0D59" w:rsidP="00DB0D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телевидения на психическое развитие</w:t>
      </w:r>
    </w:p>
    <w:p w:rsidR="00DB0D59" w:rsidRDefault="00DB0D59" w:rsidP="00DB0D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DB0D59" w:rsidRDefault="00DB0D59" w:rsidP="00DB0D59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Телевизор и компьютер в наши дни прочно вошли в жизнь малышей. Во многих семьях, как только ребенок начинает сидеть, его усаживают перед экраном телевизора, который все больше заменяет бабушкины сказки, мамины колыбельные, разговоры с отцом.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</w:t>
      </w:r>
    </w:p>
    <w:p w:rsidR="00DB0D59" w:rsidRDefault="00DB0D59" w:rsidP="00DB0D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ребенка нет никаких офтальмологических проблем, то, начиная с года, малыш может смотреть телевизор минут 15.  Ближе к трем годам это время вырастает до 40 минут, конечно, не за один прием, в среднем и старшем возрасте до 1 часа в день [1; с.28]. Однако нередко, мама, занимаясь  домашними делами, ставит ребенку один диск за другим, только бы он не мешался под ногами. Или включает детский канал, по которому один за другим идут мультфильмы.</w:t>
      </w:r>
    </w:p>
    <w:p w:rsidR="00DB0D59" w:rsidRDefault="00DB0D59" w:rsidP="00DB0D59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сожалению, российский видеорынок заполнен зарубежными мультфильмами, за редким исключением не отличающимися высокой художественной ценностью и глубоким нравственным содержанием. </w:t>
      </w:r>
    </w:p>
    <w:p w:rsidR="00DB0D59" w:rsidRDefault="00DB0D59" w:rsidP="00DB0D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Телевидение во многом определяет и выбор игрушек. Самые популярные – Человек-паук, черепашки-ниндзя, роботы и т.д. Такая тенденция опасна для детской психики. Игрушка, по мнению психологов, имеет колоссальное значение для развития детей. Кукла выступает в качестве заместителя идеального друга ребёнка, она несёт в себе эталон нравственного поведения.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Важно помнить: то, что окружает ребенка в детстве, определяет всю его последующую жизнь.</w:t>
      </w:r>
    </w:p>
    <w:p w:rsidR="00DB0D59" w:rsidRDefault="00DB0D59" w:rsidP="00DB0D59">
      <w:pPr>
        <w:pStyle w:val="a3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DB0D59" w:rsidRDefault="00DB0D59" w:rsidP="00DB0D59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1.  Восприятие детей на разных этапах развития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0-6 месяцев. </w:t>
      </w:r>
      <w:r>
        <w:rPr>
          <w:color w:val="000000" w:themeColor="text1"/>
          <w:sz w:val="28"/>
          <w:szCs w:val="28"/>
        </w:rPr>
        <w:t xml:space="preserve">Чем младше ребенок, тем больше времени проводит с ним мама </w:t>
      </w:r>
      <w:r>
        <w:rPr>
          <w:b/>
          <w:bCs/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телевизора. И если его влияние на новорожденного еще не до конца изучено, то для мамы он служит своеобразным «разделителем», возможностью защититься от полного поглощения заботами о ребенке, особенно если ей никто не помогает. Впервые недели жизни приглушенный звук телевизора лишь убаюкивает ребенка, но уже в 2 - </w:t>
      </w:r>
      <w:r>
        <w:rPr>
          <w:bCs/>
          <w:color w:val="000000" w:themeColor="text1"/>
          <w:sz w:val="28"/>
          <w:szCs w:val="28"/>
        </w:rPr>
        <w:t xml:space="preserve">3 месяца </w:t>
      </w:r>
      <w:r>
        <w:rPr>
          <w:color w:val="000000" w:themeColor="text1"/>
          <w:sz w:val="28"/>
          <w:szCs w:val="28"/>
        </w:rPr>
        <w:t xml:space="preserve">он поворачивает </w:t>
      </w:r>
      <w:r>
        <w:rPr>
          <w:bCs/>
          <w:color w:val="000000" w:themeColor="text1"/>
          <w:sz w:val="28"/>
          <w:szCs w:val="28"/>
        </w:rPr>
        <w:t xml:space="preserve">голову </w:t>
      </w:r>
      <w:r>
        <w:rPr>
          <w:color w:val="000000" w:themeColor="text1"/>
          <w:sz w:val="28"/>
          <w:szCs w:val="28"/>
        </w:rPr>
        <w:t xml:space="preserve">к светящемуся экрану, а еще два месяца спустя, реагирует на знакомую заставку. Известно, что связь между зрительным и осязательным восприятием устанавливается очень рано. А вот связь слухового восприятия с </w:t>
      </w:r>
      <w:proofErr w:type="gramStart"/>
      <w:r>
        <w:rPr>
          <w:color w:val="000000" w:themeColor="text1"/>
          <w:sz w:val="28"/>
          <w:szCs w:val="28"/>
        </w:rPr>
        <w:t>визуальным</w:t>
      </w:r>
      <w:proofErr w:type="gramEnd"/>
      <w:r>
        <w:rPr>
          <w:color w:val="000000" w:themeColor="text1"/>
          <w:sz w:val="28"/>
          <w:szCs w:val="28"/>
        </w:rPr>
        <w:t xml:space="preserve"> и ее влияние на развитие младенца изучены мало. Исследователи продемонстрировали детям 4 месяцев два мультфильма: в первом случае звук был наложен синхронно, а во втором - нет. И дети были гораздо более заинтересованы «правильным» мультиком [6; с.187]. На вопрос о том, как воздействуют движущиеся картинки на младенца, однозначно ответить нельзя. Очевидно, что на этом этапе развития чувственное восприятие целиком зависит от </w:t>
      </w:r>
      <w:r>
        <w:rPr>
          <w:bCs/>
          <w:color w:val="000000" w:themeColor="text1"/>
          <w:sz w:val="28"/>
          <w:szCs w:val="28"/>
        </w:rPr>
        <w:t>матери,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отца или человека, ухаживающего за дошкольником.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Нельзя использовать телевизор в качестве звукового фона в детской комнате. Нельзя смотреть любимую телепередачу, когда дают ребенку грудь или бутылочку, при кормлении ребенку необходимо все внимание взрослого без остатка.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6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18месяцев. </w:t>
      </w:r>
      <w:r>
        <w:rPr>
          <w:color w:val="000000" w:themeColor="text1"/>
          <w:sz w:val="28"/>
          <w:szCs w:val="28"/>
        </w:rPr>
        <w:t xml:space="preserve">В этом возрасте ребенку трудно долго удерживать внимание на чем-то одном. Тем не менее, эти моменты он использует с максимальной пользой. С шести месяцев ребенок может научиться правильно, пользоваться игрушкой, увиденной сутки назад по телевизору в руках у незнакомого человека. Эта удивительная способность к имитации появляется у людей гораздо раньше, чем предполагали ученые. В этом смысле просмотр телевизора – это определенный опыт. Однако до того как </w:t>
      </w:r>
      <w:r>
        <w:rPr>
          <w:color w:val="000000" w:themeColor="text1"/>
          <w:sz w:val="28"/>
          <w:szCs w:val="28"/>
        </w:rPr>
        <w:lastRenderedPageBreak/>
        <w:t>ребенок начнет говорить, смотреть телевизор для него означает - слышать и видеть что-то, недоступное пониманию. Неадаптированный сюжет совершенно лишен для него смысла. Цвет, движение, картинка притягивают детей к экрану, но они могут извлечь из просмотра совсем: не то, что планировал режиссер. Не стоит обманываться: наблюдая за непонятным сюжетом, дошкольник все-таки переживает его эмоционально. Было бы ошибкой считать, что он не оказывает на ребенка никакого влияния.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Наиболее соответствуют восприятию ребенка, который еще не овладел навыками речи, короткие программы, специально предназначенные для самых маленьких детей. Что касается диснеевских мультфильмов, их сюжет и словарь еще слишком сложен для детей такого возраста.</w:t>
      </w:r>
    </w:p>
    <w:p w:rsidR="00DB0D59" w:rsidRDefault="00DB0D59" w:rsidP="00DB0D59">
      <w:pPr>
        <w:pStyle w:val="a3"/>
        <w:spacing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18 месяцев – </w:t>
      </w:r>
      <w:proofErr w:type="gramStart"/>
      <w:r>
        <w:rPr>
          <w:b/>
          <w:bCs/>
          <w:i/>
          <w:iCs/>
          <w:color w:val="000000" w:themeColor="text1"/>
          <w:sz w:val="28"/>
          <w:szCs w:val="28"/>
        </w:rPr>
        <w:t>З</w:t>
      </w:r>
      <w:proofErr w:type="gramEnd"/>
      <w:r>
        <w:rPr>
          <w:b/>
          <w:bCs/>
          <w:i/>
          <w:iCs/>
          <w:color w:val="000000" w:themeColor="text1"/>
          <w:sz w:val="28"/>
          <w:szCs w:val="28"/>
        </w:rPr>
        <w:t xml:space="preserve"> года. </w:t>
      </w:r>
      <w:r>
        <w:rPr>
          <w:color w:val="000000" w:themeColor="text1"/>
          <w:sz w:val="28"/>
          <w:szCs w:val="28"/>
        </w:rPr>
        <w:t xml:space="preserve">Нужно стараться не оставлять ребенка дошкольного возраста один на один </w:t>
      </w:r>
      <w:r>
        <w:rPr>
          <w:b/>
          <w:bCs/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включенным телевизором или видеомагнитофоном. Существует опасность, что у него разовьется необоснованное чувство страха или сложатся ошибочные представления о мире, поскольку в этом возрасте дети еще не обладают интеллектуальными и эмоциональными средствами, чтобы объяснить то, что происходит на экране. Ребенка, который смотрит мультфильм, переполняют эмоции и чувства, но ему катастрофически не хватает слов, чтобы их выразить. Единственный выход для родителей – озвучить то, что он интуитивно чувствует. Например, «Узнаешь? Это птичка летит за львенком: Она хорошая, она ему поможет». Ребенок подражает, показывает пальчиком, потом повторяет слова и запоминает их. Только при условии повторений и комментариев родителей приобретенный опыт и его контекст запоминаются и обретают смысл.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идеале необходимые объяснения следует давать непосредственно во время просмотра, это принесет больше пользы. Тем не менее, возвратиться к сюжету мультфильма после того, как он закончился, все-таки лучше, чем оставить его вовсе без комментариев. Ошибочно думать, что 2 - 3-летний </w:t>
      </w:r>
      <w:r>
        <w:rPr>
          <w:color w:val="000000" w:themeColor="text1"/>
          <w:sz w:val="28"/>
          <w:szCs w:val="28"/>
        </w:rPr>
        <w:lastRenderedPageBreak/>
        <w:t>ребенок все понимает, только потому что узнает того или иного персонажа. Называя его имя, он не всегда знает, что тот делает и почему.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 xml:space="preserve">3 </w:t>
      </w:r>
      <w:r>
        <w:rPr>
          <w:b/>
          <w:color w:val="000000" w:themeColor="text1"/>
          <w:sz w:val="28"/>
          <w:szCs w:val="28"/>
        </w:rPr>
        <w:t xml:space="preserve">- </w:t>
      </w:r>
      <w:r>
        <w:rPr>
          <w:b/>
          <w:i/>
          <w:iCs/>
          <w:color w:val="000000" w:themeColor="text1"/>
          <w:sz w:val="28"/>
          <w:szCs w:val="28"/>
        </w:rPr>
        <w:t xml:space="preserve">6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лет. </w:t>
      </w:r>
      <w:r>
        <w:rPr>
          <w:color w:val="000000" w:themeColor="text1"/>
          <w:sz w:val="28"/>
          <w:szCs w:val="28"/>
        </w:rPr>
        <w:t xml:space="preserve">Только к 3-4 годам, ребенок приходит к пониманию разницы </w:t>
      </w:r>
      <w:proofErr w:type="gramStart"/>
      <w:r>
        <w:rPr>
          <w:color w:val="000000" w:themeColor="text1"/>
          <w:sz w:val="28"/>
          <w:szCs w:val="28"/>
        </w:rPr>
        <w:t>между</w:t>
      </w:r>
      <w:proofErr w:type="gramEnd"/>
      <w:r>
        <w:rPr>
          <w:color w:val="000000" w:themeColor="text1"/>
          <w:sz w:val="28"/>
          <w:szCs w:val="28"/>
        </w:rPr>
        <w:t xml:space="preserve"> воображаемым и реальным. Он уже знает, что мультфильм - это неправда, и с удовольствием исследует мир прекрасных принцев, фей и говорящих животных, который будет подпитывать его мечты, фантазии и активно участвовать в играх. Конечно, дети еще не полностью воссоздают цепь событий: то, что они видят, иногда путается с их собственными желаниями и личным опытом. Но в этом возрасте ребенок уже понимает, что он – это он, и осознает свое отличие от остальных, а значит, </w:t>
      </w:r>
      <w:r>
        <w:rPr>
          <w:bCs/>
          <w:color w:val="000000" w:themeColor="text1"/>
          <w:sz w:val="28"/>
          <w:szCs w:val="28"/>
        </w:rPr>
        <w:t xml:space="preserve">может </w:t>
      </w:r>
      <w:r>
        <w:rPr>
          <w:color w:val="000000" w:themeColor="text1"/>
          <w:sz w:val="28"/>
          <w:szCs w:val="28"/>
        </w:rPr>
        <w:t xml:space="preserve">притвориться кем-то другим. Имитация </w:t>
      </w:r>
      <w:r>
        <w:rPr>
          <w:bCs/>
          <w:color w:val="000000" w:themeColor="text1"/>
          <w:sz w:val="28"/>
          <w:szCs w:val="28"/>
        </w:rPr>
        <w:t>становится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 любимым занятиям. Он изображает доктора, который делает укол, строгого папу, которого надо слушаться. Дети любят идентифицировать себя с кем-нибудь из героев, чаще всего с тем, чьи переживания им ближе всего. Ребенку важно «</w:t>
      </w:r>
      <w:proofErr w:type="gramStart"/>
      <w:r>
        <w:rPr>
          <w:color w:val="000000" w:themeColor="text1"/>
          <w:sz w:val="28"/>
          <w:szCs w:val="28"/>
        </w:rPr>
        <w:t>понарошку</w:t>
      </w:r>
      <w:proofErr w:type="gramEnd"/>
      <w:r>
        <w:rPr>
          <w:color w:val="000000" w:themeColor="text1"/>
          <w:sz w:val="28"/>
          <w:szCs w:val="28"/>
        </w:rPr>
        <w:t xml:space="preserve">» пережить эмоции, с которыми он пока не сталкивался в реальной жизни [7; с.204]. Современные дети все чаще идентифицируют себя с выдуманными персонажами и все реже - с реальными людьми. Их воображение в большей степени захвачено миром </w:t>
      </w:r>
      <w:r>
        <w:rPr>
          <w:bCs/>
          <w:color w:val="000000" w:themeColor="text1"/>
          <w:sz w:val="28"/>
          <w:szCs w:val="28"/>
        </w:rPr>
        <w:t>телевизи</w:t>
      </w:r>
      <w:r>
        <w:rPr>
          <w:color w:val="000000" w:themeColor="text1"/>
          <w:sz w:val="28"/>
          <w:szCs w:val="28"/>
        </w:rPr>
        <w:t>онных историй. Встает вопрос о том, насколько успешно они смогут приспосабливаться к жизненным ситуациям, воспринимать роли матери и отца, их взаимоотношения с друзьями и межличностные связи вообще.</w:t>
      </w:r>
    </w:p>
    <w:p w:rsidR="00DB0D59" w:rsidRDefault="00DB0D59" w:rsidP="00DB0D5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ограничивать покупку игрушек и вещей с символикой того или иного мультфильма. Чтобы ребенок заинтересовался реальностью, надо привлечь к ней интерес: вместе ходить на прогулки и выставки, покупать игрушки, развивающие воображение. Быть осторожными с агрессивными, жестокими изображениями, которые могут оказать негативное влияние на психику. Чтобы обезопасить ребенка, их нужно расшифровать, объясняя намерения и ухищрения их создателей. Научив ребенка не принимать на веру все, что показывает телевизор, он не будет путать чье-то представление о действительности с самой действительностью.</w:t>
      </w:r>
    </w:p>
    <w:p w:rsidR="00246ED0" w:rsidRPr="00227C16" w:rsidRDefault="00246ED0" w:rsidP="00246ED0">
      <w:pPr>
        <w:pStyle w:val="a3"/>
        <w:spacing w:line="360" w:lineRule="auto"/>
        <w:jc w:val="center"/>
        <w:rPr>
          <w:color w:val="000000" w:themeColor="text1"/>
          <w:sz w:val="32"/>
          <w:szCs w:val="32"/>
        </w:rPr>
      </w:pPr>
      <w:r w:rsidRPr="00227C16">
        <w:rPr>
          <w:bCs/>
          <w:color w:val="000000" w:themeColor="text1"/>
          <w:sz w:val="32"/>
          <w:szCs w:val="32"/>
        </w:rPr>
        <w:lastRenderedPageBreak/>
        <w:t>Список литературы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1. Абраменкова В. Богатырева А. Дети и телевизионный экран. // </w:t>
      </w:r>
      <w:proofErr w:type="spellStart"/>
      <w:r w:rsidRPr="00227C16">
        <w:rPr>
          <w:color w:val="000000" w:themeColor="text1"/>
          <w:sz w:val="28"/>
          <w:szCs w:val="28"/>
        </w:rPr>
        <w:t>Восп</w:t>
      </w:r>
      <w:proofErr w:type="spellEnd"/>
      <w:r w:rsidRPr="00227C16">
        <w:rPr>
          <w:color w:val="000000" w:themeColor="text1"/>
          <w:sz w:val="28"/>
          <w:szCs w:val="28"/>
        </w:rPr>
        <w:t xml:space="preserve">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 xml:space="preserve">.- 2006. - №6. 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2. Возрастная психология: Детство, отрочество: хрестоматия /сост. B.C. Мухина, А.А. Хвостов. - М.: Академия, 2003.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3. </w:t>
      </w:r>
      <w:proofErr w:type="spellStart"/>
      <w:r w:rsidRPr="00227C16">
        <w:rPr>
          <w:color w:val="000000" w:themeColor="text1"/>
          <w:sz w:val="28"/>
          <w:szCs w:val="28"/>
        </w:rPr>
        <w:t>Гришеева</w:t>
      </w:r>
      <w:proofErr w:type="spellEnd"/>
      <w:r w:rsidRPr="00227C16">
        <w:rPr>
          <w:color w:val="000000" w:themeColor="text1"/>
          <w:sz w:val="28"/>
          <w:szCs w:val="28"/>
        </w:rPr>
        <w:t xml:space="preserve"> Н.П. Социально-психологические аспекты влияния телевидения на дошкольника. // Нач.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>. Плюс до и после. - 2001. - №8.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4. Гундарева И. О последствиях восприятия телевизионной информации.// </w:t>
      </w:r>
      <w:proofErr w:type="spellStart"/>
      <w:r w:rsidRPr="00227C16">
        <w:rPr>
          <w:color w:val="000000" w:themeColor="text1"/>
          <w:sz w:val="28"/>
          <w:szCs w:val="28"/>
        </w:rPr>
        <w:t>Восп</w:t>
      </w:r>
      <w:proofErr w:type="spellEnd"/>
      <w:r w:rsidRPr="00227C16">
        <w:rPr>
          <w:color w:val="000000" w:themeColor="text1"/>
          <w:sz w:val="28"/>
          <w:szCs w:val="28"/>
        </w:rPr>
        <w:t xml:space="preserve">. </w:t>
      </w:r>
      <w:proofErr w:type="spellStart"/>
      <w:r w:rsidRPr="00227C16">
        <w:rPr>
          <w:color w:val="000000" w:themeColor="text1"/>
          <w:sz w:val="28"/>
          <w:szCs w:val="28"/>
        </w:rPr>
        <w:t>шк</w:t>
      </w:r>
      <w:proofErr w:type="spellEnd"/>
      <w:r w:rsidRPr="00227C16">
        <w:rPr>
          <w:color w:val="000000" w:themeColor="text1"/>
          <w:sz w:val="28"/>
          <w:szCs w:val="28"/>
        </w:rPr>
        <w:t>. - 2005. - №9.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5. Широкова Г.А. Справочник дошкольного психолога: издание третье. </w:t>
      </w:r>
      <w:proofErr w:type="gramStart"/>
      <w:r w:rsidRPr="00227C16">
        <w:rPr>
          <w:color w:val="000000" w:themeColor="text1"/>
          <w:sz w:val="28"/>
          <w:szCs w:val="28"/>
        </w:rPr>
        <w:t>-Р</w:t>
      </w:r>
      <w:proofErr w:type="gramEnd"/>
      <w:r w:rsidRPr="00227C16">
        <w:rPr>
          <w:color w:val="000000" w:themeColor="text1"/>
          <w:sz w:val="28"/>
          <w:szCs w:val="28"/>
        </w:rPr>
        <w:t xml:space="preserve">остов-на-Дону.: Феникс, 2005. 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 xml:space="preserve">6. </w:t>
      </w:r>
      <w:proofErr w:type="spellStart"/>
      <w:r w:rsidRPr="00227C16">
        <w:rPr>
          <w:color w:val="000000" w:themeColor="text1"/>
          <w:sz w:val="28"/>
          <w:szCs w:val="28"/>
        </w:rPr>
        <w:t>Штоляренко</w:t>
      </w:r>
      <w:proofErr w:type="spellEnd"/>
      <w:r w:rsidRPr="00227C16">
        <w:rPr>
          <w:color w:val="000000" w:themeColor="text1"/>
          <w:sz w:val="28"/>
          <w:szCs w:val="28"/>
        </w:rPr>
        <w:t xml:space="preserve"> A.M. Физиология высшей нервной деятельности: для психологов и педагогов. - М.: ЮНИКИ, 2009. </w:t>
      </w:r>
    </w:p>
    <w:p w:rsidR="00246ED0" w:rsidRPr="00227C16" w:rsidRDefault="00246ED0" w:rsidP="00246ED0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227C16">
        <w:rPr>
          <w:color w:val="000000" w:themeColor="text1"/>
          <w:sz w:val="28"/>
          <w:szCs w:val="28"/>
        </w:rPr>
        <w:t>7. Эстетическое воспитание и развитие детей дошкольного возраста: учеб. пособие</w:t>
      </w:r>
      <w:proofErr w:type="gramStart"/>
      <w:r w:rsidRPr="00227C16">
        <w:rPr>
          <w:color w:val="000000" w:themeColor="text1"/>
          <w:sz w:val="28"/>
          <w:szCs w:val="28"/>
        </w:rPr>
        <w:t xml:space="preserve">  / П</w:t>
      </w:r>
      <w:proofErr w:type="gramEnd"/>
      <w:r w:rsidRPr="00227C16">
        <w:rPr>
          <w:color w:val="000000" w:themeColor="text1"/>
          <w:sz w:val="28"/>
          <w:szCs w:val="28"/>
        </w:rPr>
        <w:t xml:space="preserve">од ред. Е.А. Дубровской, </w:t>
      </w:r>
      <w:proofErr w:type="spellStart"/>
      <w:r w:rsidRPr="00227C16">
        <w:rPr>
          <w:color w:val="000000" w:themeColor="text1"/>
          <w:sz w:val="28"/>
          <w:szCs w:val="28"/>
        </w:rPr>
        <w:t>С.А.Козловой</w:t>
      </w:r>
      <w:proofErr w:type="spellEnd"/>
      <w:r w:rsidRPr="00227C16">
        <w:rPr>
          <w:color w:val="000000" w:themeColor="text1"/>
          <w:sz w:val="28"/>
          <w:szCs w:val="28"/>
        </w:rPr>
        <w:t xml:space="preserve">. - М.: Академия, 2002. </w:t>
      </w:r>
    </w:p>
    <w:p w:rsidR="00373C73" w:rsidRDefault="00373C73" w:rsidP="00DB0D59">
      <w:pPr>
        <w:spacing w:line="360" w:lineRule="auto"/>
      </w:pPr>
      <w:bookmarkStart w:id="0" w:name="_GoBack"/>
      <w:bookmarkEnd w:id="0"/>
    </w:p>
    <w:sectPr w:rsidR="0037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9"/>
    <w:rsid w:val="00246ED0"/>
    <w:rsid w:val="00373C73"/>
    <w:rsid w:val="00D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3</cp:revision>
  <dcterms:created xsi:type="dcterms:W3CDTF">2016-02-08T18:47:00Z</dcterms:created>
  <dcterms:modified xsi:type="dcterms:W3CDTF">2016-02-08T18:52:00Z</dcterms:modified>
</cp:coreProperties>
</file>