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49" w:rsidRPr="00C73E49" w:rsidRDefault="00C73E49" w:rsidP="00C73E49">
      <w:pPr>
        <w:spacing w:before="100" w:beforeAutospacing="1" w:after="100" w:afterAutospacing="1" w:line="309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Программа «Сказочная шкатулка»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Цель данной программы – снижение уровня тревожности дошкольника путем снятия эмоционального и телесного напряжения.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В основу данной программы положены занятия, которые строились по принципу концентричности по трем циклам. Занятия первого цикла были направлены на снижение уровня тревожности через:</w:t>
      </w:r>
    </w:p>
    <w:p w:rsidR="00C73E49" w:rsidRPr="00C73E49" w:rsidRDefault="00C73E49" w:rsidP="00C73E49">
      <w:pPr>
        <w:numPr>
          <w:ilvl w:val="0"/>
          <w:numId w:val="1"/>
        </w:num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закрепление за ребенком (с помощью предлагаемой ему роли-образа) позиции управляющего, режиссера;</w:t>
      </w:r>
    </w:p>
    <w:p w:rsidR="00C73E49" w:rsidRPr="00C73E49" w:rsidRDefault="00C73E49" w:rsidP="00C73E49">
      <w:pPr>
        <w:numPr>
          <w:ilvl w:val="0"/>
          <w:numId w:val="1"/>
        </w:num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обучение придумыванию сюжета, объединение предметов по смыслу;</w:t>
      </w:r>
    </w:p>
    <w:p w:rsidR="00C73E49" w:rsidRPr="00C73E49" w:rsidRDefault="00C73E49" w:rsidP="00C73E49">
      <w:pPr>
        <w:numPr>
          <w:ilvl w:val="0"/>
          <w:numId w:val="1"/>
        </w:num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обучение самостоятельно владеть ролью-образом.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При этом вводимая взрослым роль-образ помогают ребенку преодолеть зажатость и безынициативность. Особая внутренняя позиция, которая при этом складывается у ребенка, помогает ему справиться с тревожащей ситуацией.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Занятия второго цикла направлены на снижение уровня тревожности через закрепление ребенком умения решать проблемную ситуацию без опоры на роль-образ. При этом ребенок вначале наблюдает, как это делает взрослый, а затем сам заканчивает предложенные игровые истории. При этом игровые задачи постепенно усложняются. Дети начинают сами придумывать проблемные ситуации и решать их.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Занятия третьего цикла направлены на снижение уровня тревожности через создание у детей внутренней позиции, способствующей принятию самостоятельных решений.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На занятиях каждого цикла психолог рассказывает сказку. При этом ребенку предлагается сопровождать сказочный сюжет соответствующими движениями. На занятиях первого цикла психолог может показывать движения и выполнять их вместе с ребенком. В ходе последующих циклов придумать движения предлагается самому ребенку.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Форма организации коррекционных занятий может быть как индивидуальной, так и групповой. Однако групповые занятия показали, что некоторые дети стесняются выполнять Движения, особенно когда необходимо придумать их самостоятельно. В таком случае целесообразно либо провести с такими детьми ряд «тренировочных» занятий индивидуально, либо включить в каждое занятие игры на установление эмоционального контакта со сверстниками.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Если дети затрудняются одновременно придумывать продолжение сказки и двигательно его изображать, то психолог может включать движения ребенка, начиная с третьего или четвертого занятия, при этом на предыдущих занятиях он сам должен изображать сюжет, придуманный ребенком.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По желанию детей можно включить в занятия элементы краткого двигательного «пересказа» всей сказки в конце занятия или предыдущей сказки – в начале занятия. Также дети могут «рассказывать» любые понравившиеся им сказки другим детям или психологу.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Тематический план программы «Сказочная шкатулка»</w:t>
      </w:r>
      <w:r w:rsidRPr="00C73E49">
        <w:rPr>
          <w:rFonts w:ascii="Arial" w:eastAsia="Times New Roman" w:hAnsi="Arial" w:cs="Arial"/>
          <w:color w:val="000000"/>
          <w:lang w:eastAsia="ru-RU"/>
        </w:rPr>
        <w:br/>
        <w:t>Продолжительность всех занятий не должна превышать 30 мин.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Первый цикл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1. «Два брата»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2. «Злая фея»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3. «Дедушка и внучка (внучек)»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4. «Охотники»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Второй цикл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5. «Белки и орехи»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6. «Рыбаки»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7. «В лесу»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8. «На реке»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Третий цикл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9. «Как быть?»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Занятие 10. «Прими решение»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Первый цикл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«Два брата»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следующий сюжет: «Жили были два брата – Бом и Минь. Бом был сильный, смелый и никогда не унывал (психолог показывает смелого, веселого; просит ребенка повторить), а Минь всего боялся, плакал и часто не знал, что делать (психолог показывает боязливого, плаксивого брата;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Братья очень дружили и всегда были вместе (психолог берет ребенка за руку и показывает, как дружили Бом и Минь).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Но вот однажды на их страну напал злой дракон. Он отнял у людей всю еду (психолог показывает злого дракона, «летает» по комнате;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Тогда Бом решил прогнать этого дракона. Собрался он, попрощался с родителями, братом и друзьями, сел на коня и уехал (психолог показывает, как Бом простился со всеми и поскакал на коне;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lastRenderedPageBreak/>
        <w:t>Минь хотел поехать с братом, но очень боялся, поэтому остался дома (психолог показывает, как Минь боялся;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Прошло много времени, и от Бома не было никаких известий. Тогда родители послали Миня выручать брата и прогонять дракона. Минь долго плакал, но делать нечего – собрался он, сел на коня и отправился в путь (психолог показывает, как Минь поплакал, сел на коня и медленно поехал;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Приехал Минь к пещере дракона. Смотрит, а дракон превратил Бома в камень (психолог изображает камень;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Испугался Минь, хотел уже убежать (психолог показывает, как Минь испугался; просит ребенка повторить), но тут появился Добрый волшебник...»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произошло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сделал Минь?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«Злая фея»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продолжение сюжета о двух братьях.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«Жили себе Бом и Минь и бед не знали (психолог берет ребенка за руку и показывает, как братья веселились, играли).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Как вдруг в их стране появилась злая фея (психолог изображает злую фею, просит ребенка повторить). Она заманила обманом принцессу и заточила у себя в замке. Бом и Минь сели на своих коней и отправились выручать принцессу (психолог показывает, как братья садятся на коней и скачут на выручку принцессе;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Приехали они к замку, как вдруг на них набросилась злая-презлая огромная собака, которая охраняла замок (психолог изображает злую собаку, просит ребенка повторить). Минь очень испугался (психолог показывает, как испугался Минь; просит ребенка повторить), но тут опять появился Добрый волшебник...»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произошло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сделал Бом?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сделал Минь?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«Дедушка и внучка (внучек)»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lastRenderedPageBreak/>
        <w:t>Детям предлагается следующий сюжет: «В одной деревне жили-были дедушка и внучек. Очень им было хорошо вместе. Они часто играли, читали книжки, и очень им весело жилось (психолог берет ребенка за руку, показывает, как дедушка и внучек веселились, играли, просит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Но вот однажды на лугу они играли в догонялки и дедушка провалился в глубокую яму (психолог изображает, как дедушка с внучком играли и дедушка провалился в яму; просит ребенка повторить). Внучек звал-звал дедушку, но тот не отзывался. Внучек очень испугался и долго плакал на краю ямы (психолог изображает, как испугался и плакал внучек;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Но делать нечего – решил внучек вытащить дедушку. Прыгнул он в яму и попал в сказочный лес (психолог показывает, как внучек прыгнул в яму и удивился сказочному лесу;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Идет внучек по лесу, зовет дедушку и вдруг видит – сидит на пеньке зайчик (психолог изображает зайчика; просит ребенка повторить). Испугался внучек, а зайчик ему говорит: „Здравствуй, мальчик. Дай мне конфетку”. Сначала внучку было жалко конфетку (психолог показывает, как внучку было жалко отдавать конфету; просит ребенка повторить), но потом он все-таки отдал ее (психолог показывает, как внучек отдает конфету; просит ребенка повторить), а зайчик и говорит: „Я вижу, ты не жадный мальчик. Спасибо тебе за конфетку. Я знаю, что твой дедушка у Хозяина земли”. Сказал зайчик все это и исчез. Пошел внучек искать Хозяина земли. Долго он шел (психолог показывает, как внучек идет;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Уже ноги у него стали болеть (психолог показывает, как внучек идет, хромая; просит ребенка повторить), но он все искал дворец Хозяина земли, чтобы спасти дедушку. И вдруг лес расступился, и на поляне увидел внучек красивый замок. Пошел он к этому замку, как вдруг выскочили злые человечки (психолог изображает злых человечков;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Хотел внучек убежать, но тут появился зайчик и говорит: „Вот тебе волшебный шарик. Он поможет тебе добраться до дворца, но во дворце он исчезнет”. Сказал это и убежал...»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произошло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Как внучек победил злых человечков?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Затем следует продолжение сказки: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«Пришел внучек во дворец (психолог показывает, как оглядывается внучек, удивляется;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И только он переступил через порог, как шарик исчез. Опечалился внучек, но делать нечего, пошел он искать дедушку (психолог изображает, как внучек опечалился;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lastRenderedPageBreak/>
        <w:t>Долго бродил он по огромному дворцу и наконец пришел в большой зал, а там сидит на троне Хозяин земли...»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произошло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сделал внучек?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«Охотники»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такой сюжет: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«Жили на свете два охотника. Они очень много путешествовали. Были они и на Севере, где много снега и где живут белые медведи (психолог изображает медведя;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Были охотники и в Австралии, где растут пальмы (психолог изображает пальму; просит ребенка повторить) и живут кенгуру (психолог изображает кенгуру;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И вот однажды приехали они в Африку. Очень понравились охотникам в Африке звери. Там были и большие львы (показывает льва; просит ребенка повторить), и высокие жирафы (показывает жирафа; просит ребенка повторить), и смешные мартышки (психолог изображает мартышку;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Бросили охотники свои ружья и не стали стрелять в таких красивых животных. Долго они ходили по Африке и разглядывали зверей, как вдруг увидели дикарей-людоедов и очень испугались (психолог показывает, как охотники испугались;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Хотели охотники убежать, но не успели – дикари тоже заметили их и захватили в плен. Привели дикари охотников к своему вождю (психолог изображает злого вождя; просит ребенка повторить).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А вождь приказал съесть охотников на рассвете, если за них никто не заступится...»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произошло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Ребенку предлагается заступник – Бог Солнца.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приказал Бог Солнца?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«...Вождь согласился отпустить только одного охотника, и Богу Солнца ничего не оставалось, как согласиться и уйти. Тогда вождь спросил, есть ли кто-нибудь, кто заступится за второго охотника...»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lastRenderedPageBreak/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произошло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Какие слова вождю сказал бы ты?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Второй цикл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«Белки и орехи»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Психолог в медленном темпе читает детям сказку, которую они должны сопровождать движениями, придумывая их самостоятельно, без помощи психолога.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«Жили-были в одном лесу белочки с большими пушистыми хвостами, маленькими лапками и смешными мордочками. И такие они были веселые, быстрые. А еще в этом лесу жили маленькие гномы. Однажды белки набрали много орехов, чтобы запастись ими на зиму. Белки очень долго работали. Перекидывали орешки друг другу и аккуратно складывали их в дупло. К вечеру белочки очень устали, но все равно были очень довольны, что набрали столько орехов. Легли белочки спать. Утром проснулись и первым делом побежали посмотреть, как там их орехи, а орехи пропали...»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проблемная ситуация. Вопросы: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Куда делись орехи?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было дальше?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Что сделали белки?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– Чем дело кончилось?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«Рыбаки»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Психолог в медленном темпе читает детям сказку, которую они должны сопровождать движениями, придумывая их самостоятельно, без помощи психолога.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«На берегу синего моря росли пальмы, на них жили веселые, смешные и шустрые обезьяны. А еще на берегу жили рыбаки. Они каждый день выходили в море, чтобы наловить много рыбы и накормить своих детей, и под пальмами рыбаки сушили свои сети. Как-то раз рыбаки поймали много рыбы…»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необходимо продолжить сказку. Здесь используется оценка поведения ребенка взрослым.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«В лесу»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Психолог в медленном темпе читает детям сказку, которую они должны сопровождать движениями, придумывая их самостоятельно, без помощи психолога.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lastRenderedPageBreak/>
        <w:t>«В одном лесу жили красивые, важные львы и большие тигры. Все они питались антилопами. Однажды львы переловили всех антилоп. Тигры остались без еды...»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необходимо продолжить сюжет. Здесь используется оценка поведения ребенка взрослым.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«На реке»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Психолог в медленном темпе читает детям сказку, которую они должны сопровождать движениями, придумывая их самостоятельно, без помощи психолога.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«На одной быстрой и широкой реке жили бобры. Они не могли быстро плавать и поэтому хотели, чтобы река текла медленно. Собрались бобры все вместе и построили на реке запруду. Долго работали бобры: таскали деревья, перекрывали речку, замазывали щели глиной. К вечеру они очень устали и пошли спать. Пришли бобры утром к запруде и увидели там много рыбы, которая из-за запруды не могла проплыть дальше...»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необходимо продолжить сюжет. Здесь используется оценка поведения ребенка взрослым.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Третий цикл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«Как быть?»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Психолог в медленном темпе читает детям сказку, которую они должны сопровождать движениями, придумывая их самостоятельно, без помощи психолога.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«Жили-были на краю большого шумного леса мама и двое детей: мальчик и девочка. Однажды дети пошли в лес. Мама приготовила обед и пошла звать детей. Пришла она на полянку, а там никого нет. Она подумала, что дети пошли погулять в лес и скоро придут, потому что мама не разрешала им уходить в лес надолго, но детей все не было. Мама ждала их дома и очень волновалась. Наконец она сама пошла в лес, но сколько ни искала там детей, никого не нашла...»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Детям предлагается продолжить сказку.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b/>
          <w:bCs/>
          <w:color w:val="000000"/>
          <w:lang w:eastAsia="ru-RU"/>
        </w:rPr>
        <w:t>«Прими решение»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Психолог в медленном темпе читает детям сказку, которую они должны сопровождать движениями, придумывая их самостоятельно, без помощи психолога.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t>«В одном городе жила девочка. Она была умная, хорошая девочка, но постоянно все теряла. Однажды девочка очень торопилась в школу, но никак не могла найти ключи от квартиры. Девочка обыскала весь дом, все карманы, но их нигде не было. Долго думала девочка, что же ей делать: остаться дома и пропустить школу или пойти в школу и оставить дверь открытой? Решила девочка пойти в школу. Пришла она на урок, открыла портфель, чтобы достать учебники, и... увидела ключи...»</w:t>
      </w:r>
    </w:p>
    <w:p w:rsidR="00C73E49" w:rsidRPr="00C73E49" w:rsidRDefault="00C73E49" w:rsidP="00C73E49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lang w:eastAsia="ru-RU"/>
        </w:rPr>
      </w:pPr>
      <w:r w:rsidRPr="00C73E49">
        <w:rPr>
          <w:rFonts w:ascii="Arial" w:eastAsia="Times New Roman" w:hAnsi="Arial" w:cs="Arial"/>
          <w:color w:val="000000"/>
          <w:lang w:eastAsia="ru-RU"/>
        </w:rPr>
        <w:lastRenderedPageBreak/>
        <w:t>Детям предлагается продолжить сказку.</w:t>
      </w:r>
    </w:p>
    <w:p w:rsidR="005964BA" w:rsidRDefault="005964BA"/>
    <w:sectPr w:rsidR="005964BA" w:rsidSect="005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E08"/>
    <w:multiLevelType w:val="multilevel"/>
    <w:tmpl w:val="2E9C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73E49"/>
    <w:rsid w:val="005964BA"/>
    <w:rsid w:val="00C7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A"/>
  </w:style>
  <w:style w:type="paragraph" w:styleId="1">
    <w:name w:val="heading 1"/>
    <w:basedOn w:val="a"/>
    <w:link w:val="10"/>
    <w:uiPriority w:val="9"/>
    <w:qFormat/>
    <w:rsid w:val="00C73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2016-02-03T08:01:00Z</dcterms:created>
  <dcterms:modified xsi:type="dcterms:W3CDTF">2016-02-03T08:01:00Z</dcterms:modified>
</cp:coreProperties>
</file>