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3C92">
        <w:rPr>
          <w:rFonts w:ascii="Times New Roman" w:hAnsi="Times New Roman" w:cs="Times New Roman"/>
          <w:b/>
          <w:sz w:val="36"/>
          <w:szCs w:val="36"/>
        </w:rPr>
        <w:t>План-конспект</w:t>
      </w:r>
    </w:p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</w:p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3C4401">
          <w:rPr>
            <w:rStyle w:val="a4"/>
            <w:rFonts w:ascii="Times New Roman" w:hAnsi="Times New Roman" w:cs="Times New Roman"/>
            <w:bCs/>
            <w:color w:val="auto"/>
            <w:sz w:val="28"/>
            <w:szCs w:val="20"/>
            <w:u w:val="none"/>
            <w:shd w:val="clear" w:color="auto" w:fill="FFFFFF"/>
          </w:rPr>
          <w:t>Художественно-эстетическое развитие</w:t>
        </w:r>
      </w:hyperlink>
      <w:r w:rsidRPr="00433C92">
        <w:rPr>
          <w:rFonts w:ascii="Times New Roman" w:hAnsi="Times New Roman" w:cs="Times New Roman"/>
          <w:sz w:val="28"/>
          <w:szCs w:val="28"/>
        </w:rPr>
        <w:t>»</w:t>
      </w:r>
    </w:p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>с использованием ЭОР</w:t>
      </w:r>
    </w:p>
    <w:p w:rsidR="003264D5" w:rsidRPr="00433C92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>с детьми 2-младшей группы</w:t>
      </w:r>
    </w:p>
    <w:p w:rsidR="003264D5" w:rsidRPr="003264D5" w:rsidRDefault="003264D5" w:rsidP="00326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C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33C92">
        <w:rPr>
          <w:rFonts w:ascii="Times New Roman" w:hAnsi="Times New Roman" w:cs="Times New Roman"/>
          <w:sz w:val="28"/>
          <w:szCs w:val="28"/>
        </w:rPr>
        <w:t>»</w:t>
      </w:r>
    </w:p>
    <w:p w:rsidR="003264D5" w:rsidRPr="00EF4600" w:rsidRDefault="003264D5" w:rsidP="003264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60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3264D5" w:rsidRDefault="003264D5" w:rsidP="003264D5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hyperlink r:id="rId6" w:history="1">
        <w:r w:rsidRPr="00A95BC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0"/>
            <w:u w:val="none"/>
            <w:shd w:val="clear" w:color="auto" w:fill="FFFFFF"/>
          </w:rPr>
          <w:t>Художественно-эстетическое развитие</w:t>
        </w:r>
      </w:hyperlink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5BC6">
        <w:rPr>
          <w:rFonts w:ascii="Times New Roman" w:hAnsi="Times New Roman" w:cs="Times New Roman"/>
          <w:b/>
          <w:sz w:val="28"/>
          <w:szCs w:val="28"/>
        </w:rPr>
        <w:t> </w:t>
      </w:r>
    </w:p>
    <w:p w:rsidR="003264D5" w:rsidRDefault="003264D5" w:rsidP="003264D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Pr="003C4401">
        <w:rPr>
          <w:rFonts w:ascii="Times New Roman" w:hAnsi="Times New Roman" w:cs="Times New Roman"/>
          <w:sz w:val="28"/>
          <w:szCs w:val="28"/>
        </w:rPr>
        <w:t xml:space="preserve"> со способами деятельности – лепка игрушки </w:t>
      </w:r>
    </w:p>
    <w:p w:rsidR="003264D5" w:rsidRPr="003C4401" w:rsidRDefault="003264D5" w:rsidP="003264D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 </w:t>
      </w:r>
      <w:r w:rsidRPr="003C4401">
        <w:rPr>
          <w:rFonts w:ascii="Times New Roman" w:hAnsi="Times New Roman" w:cs="Times New Roman"/>
          <w:sz w:val="28"/>
          <w:szCs w:val="28"/>
        </w:rPr>
        <w:t>овладен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C4401">
        <w:rPr>
          <w:rFonts w:ascii="Times New Roman" w:hAnsi="Times New Roman" w:cs="Times New Roman"/>
          <w:sz w:val="28"/>
          <w:szCs w:val="28"/>
        </w:rPr>
        <w:t xml:space="preserve"> основами, умениями работы из целого куска теста, из отдельных частей создание образов </w:t>
      </w:r>
    </w:p>
    <w:p w:rsidR="003264D5" w:rsidRPr="00A95BC6" w:rsidRDefault="003264D5" w:rsidP="003264D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A95BC6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5BC6">
        <w:rPr>
          <w:rFonts w:ascii="Times New Roman" w:hAnsi="Times New Roman" w:cs="Times New Roman"/>
          <w:sz w:val="28"/>
          <w:szCs w:val="28"/>
        </w:rPr>
        <w:t xml:space="preserve"> к творческому раскрытию, самостоятельности, саморазвитию </w:t>
      </w:r>
    </w:p>
    <w:p w:rsidR="003264D5" w:rsidRDefault="003264D5" w:rsidP="003264D5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F525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  <w:r w:rsidRPr="00A95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D5" w:rsidRPr="00A95BC6" w:rsidRDefault="003264D5" w:rsidP="003264D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A95BC6">
        <w:rPr>
          <w:rFonts w:ascii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5BC6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95BC6">
        <w:rPr>
          <w:rFonts w:ascii="Times New Roman" w:hAnsi="Times New Roman" w:cs="Times New Roman"/>
          <w:sz w:val="28"/>
          <w:szCs w:val="28"/>
        </w:rPr>
        <w:t>рук</w:t>
      </w:r>
    </w:p>
    <w:p w:rsidR="003264D5" w:rsidRDefault="003264D5" w:rsidP="003264D5">
      <w:pPr>
        <w:pStyle w:val="a3"/>
        <w:spacing w:line="360" w:lineRule="auto"/>
        <w:ind w:firstLine="4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F460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</w:t>
      </w:r>
      <w:r w:rsidRPr="00EF46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Познавательное развитие»:</w:t>
      </w:r>
    </w:p>
    <w:p w:rsidR="003264D5" w:rsidRPr="00A95BC6" w:rsidRDefault="003264D5" w:rsidP="003264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A95BC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5BC6">
        <w:rPr>
          <w:rFonts w:ascii="Times New Roman" w:hAnsi="Times New Roman" w:cs="Times New Roman"/>
          <w:sz w:val="28"/>
          <w:szCs w:val="28"/>
        </w:rPr>
        <w:t xml:space="preserve"> о народных промыслах </w:t>
      </w:r>
    </w:p>
    <w:p w:rsidR="003264D5" w:rsidRPr="00A95BC6" w:rsidRDefault="003264D5" w:rsidP="003264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Обогащ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A95BC6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5BC6">
        <w:rPr>
          <w:rFonts w:ascii="Times New Roman" w:hAnsi="Times New Roman" w:cs="Times New Roman"/>
          <w:sz w:val="28"/>
          <w:szCs w:val="28"/>
        </w:rPr>
        <w:t xml:space="preserve"> детей через изучение декоративно-прикладного искусства – лепка из теста </w:t>
      </w:r>
    </w:p>
    <w:p w:rsidR="003264D5" w:rsidRPr="00A95BC6" w:rsidRDefault="003264D5" w:rsidP="003264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 </w:t>
      </w:r>
      <w:r w:rsidRPr="00A95BC6">
        <w:rPr>
          <w:rFonts w:ascii="Times New Roman" w:hAnsi="Times New Roman" w:cs="Times New Roman"/>
          <w:sz w:val="28"/>
          <w:szCs w:val="28"/>
        </w:rPr>
        <w:t>овладени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BC6">
        <w:rPr>
          <w:rFonts w:ascii="Times New Roman" w:hAnsi="Times New Roman" w:cs="Times New Roman"/>
          <w:sz w:val="28"/>
          <w:szCs w:val="28"/>
        </w:rPr>
        <w:t xml:space="preserve"> умениями применять в дальнейшей жизни полученные знания развитие интереса к изучению народных промыслов </w:t>
      </w:r>
    </w:p>
    <w:p w:rsidR="003264D5" w:rsidRDefault="003264D5" w:rsidP="003264D5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F460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</w:t>
      </w:r>
      <w:r w:rsidRPr="00EF46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Социально-коммуникативное развитие</w:t>
      </w:r>
      <w:r w:rsidRPr="00EF4600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  <w:r w:rsidRPr="00A95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D5" w:rsidRPr="0018162F" w:rsidRDefault="003264D5" w:rsidP="003264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162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8162F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162F">
        <w:rPr>
          <w:rFonts w:ascii="Times New Roman" w:hAnsi="Times New Roman" w:cs="Times New Roman"/>
          <w:sz w:val="28"/>
          <w:szCs w:val="28"/>
        </w:rPr>
        <w:t xml:space="preserve"> к самостоятельному поиску методов и приемов, способов выполнения </w:t>
      </w:r>
    </w:p>
    <w:p w:rsidR="003264D5" w:rsidRPr="0018162F" w:rsidRDefault="003264D5" w:rsidP="003264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162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18162F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162F">
        <w:rPr>
          <w:rFonts w:ascii="Times New Roman" w:hAnsi="Times New Roman" w:cs="Times New Roman"/>
          <w:sz w:val="28"/>
          <w:szCs w:val="28"/>
        </w:rPr>
        <w:t xml:space="preserve"> при выполнении работ </w:t>
      </w:r>
    </w:p>
    <w:p w:rsidR="003264D5" w:rsidRPr="0018162F" w:rsidRDefault="003264D5" w:rsidP="003264D5">
      <w:pPr>
        <w:pStyle w:val="a5"/>
        <w:widowControl w:val="0"/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62F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62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эмоциональному благополучию каждого ребенка и его успешности в коллективе сверстников. </w:t>
      </w:r>
    </w:p>
    <w:p w:rsidR="003264D5" w:rsidRPr="009C511E" w:rsidRDefault="003264D5" w:rsidP="003264D5">
      <w:pPr>
        <w:pStyle w:val="a5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2F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62F">
        <w:rPr>
          <w:rFonts w:ascii="Times New Roman" w:hAnsi="Times New Roman" w:cs="Times New Roman"/>
          <w:sz w:val="28"/>
          <w:szCs w:val="28"/>
        </w:rPr>
        <w:t xml:space="preserve"> навыки совместной деятельности со сверстниками.</w:t>
      </w:r>
    </w:p>
    <w:p w:rsidR="003264D5" w:rsidRDefault="003264D5" w:rsidP="003264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460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3264D5" w:rsidRPr="009C511E" w:rsidRDefault="003264D5" w:rsidP="003264D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162F">
        <w:rPr>
          <w:rFonts w:ascii="Times New Roman" w:hAnsi="Times New Roman" w:cs="Times New Roman"/>
          <w:sz w:val="28"/>
          <w:szCs w:val="28"/>
        </w:rPr>
        <w:lastRenderedPageBreak/>
        <w:t>Обогащать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62F">
        <w:rPr>
          <w:rFonts w:ascii="Times New Roman" w:hAnsi="Times New Roman" w:cs="Times New Roman"/>
          <w:sz w:val="28"/>
          <w:szCs w:val="28"/>
        </w:rPr>
        <w:t xml:space="preserve"> активный словарь детей</w:t>
      </w:r>
      <w:r w:rsidRPr="00181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C51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5BC6">
        <w:rPr>
          <w:rFonts w:ascii="Times New Roman" w:hAnsi="Times New Roman" w:cs="Times New Roman"/>
          <w:sz w:val="28"/>
          <w:szCs w:val="28"/>
        </w:rPr>
        <w:t xml:space="preserve"> общая композиция - панорама лета, выполненная в технике рельефной лепки, тесто, стеки, вода, краски, кисти, иллюстрации картин по теме «Цветы», репродукции, стихи; музыкальный ряд: песня “Ах, лето”, “Времена года”.</w:t>
      </w:r>
      <w:proofErr w:type="gramEnd"/>
    </w:p>
    <w:p w:rsidR="003264D5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4D5" w:rsidRPr="009C511E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511E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Приветствие. Проверка рабочих мест и наличия оборудования.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Сообщение темы занятия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 xml:space="preserve">Сегодня, ребята, вы будете лепить </w:t>
      </w:r>
      <w:proofErr w:type="spellStart"/>
      <w:r w:rsidRPr="00A95BC6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95BC6">
        <w:rPr>
          <w:rFonts w:ascii="Times New Roman" w:hAnsi="Times New Roman" w:cs="Times New Roman"/>
          <w:sz w:val="28"/>
          <w:szCs w:val="28"/>
        </w:rPr>
        <w:t>. Научитесь расплющивать исходную форму шара для лепестков.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Посмотрите, ребята, в каком порядке вы будете работать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1) Раскатаем шар из теста.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2) Расплющиваем его - получается лепесток.</w:t>
      </w:r>
    </w:p>
    <w:p w:rsidR="003264D5" w:rsidRPr="00A95BC6" w:rsidRDefault="003264D5" w:rsidP="003264D5">
      <w:pPr>
        <w:pStyle w:val="a3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 xml:space="preserve">Изготавливаем таких 7 лепестков и одну </w:t>
      </w:r>
      <w:proofErr w:type="spellStart"/>
      <w:r w:rsidRPr="00A95BC6">
        <w:rPr>
          <w:rFonts w:ascii="Times New Roman" w:hAnsi="Times New Roman" w:cs="Times New Roman"/>
          <w:sz w:val="28"/>
          <w:szCs w:val="28"/>
        </w:rPr>
        <w:t>сердцевинку</w:t>
      </w:r>
      <w:proofErr w:type="spellEnd"/>
      <w:r w:rsidRPr="00A95BC6">
        <w:rPr>
          <w:rFonts w:ascii="Times New Roman" w:hAnsi="Times New Roman" w:cs="Times New Roman"/>
          <w:sz w:val="28"/>
          <w:szCs w:val="28"/>
        </w:rPr>
        <w:t>.</w:t>
      </w:r>
    </w:p>
    <w:p w:rsidR="003264D5" w:rsidRPr="00A95BC6" w:rsidRDefault="003264D5" w:rsidP="003264D5">
      <w:pPr>
        <w:pStyle w:val="a3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Раскрашиваем лепестки в разные цвета.</w:t>
      </w:r>
    </w:p>
    <w:p w:rsidR="003264D5" w:rsidRPr="00A95BC6" w:rsidRDefault="003264D5" w:rsidP="003264D5">
      <w:pPr>
        <w:pStyle w:val="a3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Устанавливаем на подставке все цветы.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 xml:space="preserve">Мы ладошки сложили вместе, </w:t>
      </w:r>
      <w:r w:rsidRPr="00A95BC6">
        <w:rPr>
          <w:rFonts w:ascii="Times New Roman" w:hAnsi="Times New Roman" w:cs="Times New Roman"/>
          <w:sz w:val="28"/>
          <w:szCs w:val="28"/>
        </w:rPr>
        <w:br/>
        <w:t xml:space="preserve">Словно их слепили тестом. </w:t>
      </w:r>
      <w:r w:rsidRPr="00A95BC6">
        <w:rPr>
          <w:rFonts w:ascii="Times New Roman" w:hAnsi="Times New Roman" w:cs="Times New Roman"/>
          <w:sz w:val="28"/>
          <w:szCs w:val="28"/>
        </w:rPr>
        <w:br/>
        <w:t xml:space="preserve">Начинаем опускать. </w:t>
      </w:r>
      <w:r w:rsidRPr="00A95BC6">
        <w:rPr>
          <w:rFonts w:ascii="Times New Roman" w:hAnsi="Times New Roman" w:cs="Times New Roman"/>
          <w:sz w:val="28"/>
          <w:szCs w:val="28"/>
        </w:rPr>
        <w:br/>
        <w:t>Только, чур, не разжимать.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lastRenderedPageBreak/>
        <w:t>- сжимать и разжимать кулачки (цветочек проснулся и открылся, заснул - закрылся);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- “прогулка” пальцев (пальчики “гуляют” по столу);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- выполнять произвольные движения пальцами в воздухе;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- изображать “Фонарики” кистями рук;</w:t>
      </w:r>
    </w:p>
    <w:p w:rsidR="003264D5" w:rsidRPr="00A95BC6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- хлопанье в ладоши тихо и громко; в разном темпе;</w:t>
      </w:r>
    </w:p>
    <w:p w:rsidR="003264D5" w:rsidRPr="009C511E" w:rsidRDefault="003264D5" w:rsidP="003264D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5BC6">
        <w:rPr>
          <w:rFonts w:ascii="Times New Roman" w:hAnsi="Times New Roman" w:cs="Times New Roman"/>
          <w:sz w:val="28"/>
          <w:szCs w:val="28"/>
        </w:rPr>
        <w:t>- барабанить пальцами обеих рук по столу.</w:t>
      </w:r>
    </w:p>
    <w:p w:rsidR="002F7230" w:rsidRPr="003264D5" w:rsidRDefault="003264D5">
      <w:pPr>
        <w:rPr>
          <w:rFonts w:ascii="Times New Roman" w:hAnsi="Times New Roman" w:cs="Times New Roman"/>
          <w:sz w:val="28"/>
        </w:rPr>
      </w:pPr>
      <w:r w:rsidRPr="003264D5">
        <w:rPr>
          <w:rFonts w:ascii="Times New Roman" w:hAnsi="Times New Roman" w:cs="Times New Roman"/>
          <w:sz w:val="28"/>
        </w:rPr>
        <w:t>Подведение итогов</w:t>
      </w:r>
    </w:p>
    <w:sectPr w:rsidR="002F7230" w:rsidRPr="003264D5" w:rsidSect="002F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0053"/>
    <w:multiLevelType w:val="hybridMultilevel"/>
    <w:tmpl w:val="535A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C1F61"/>
    <w:multiLevelType w:val="hybridMultilevel"/>
    <w:tmpl w:val="027E0C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E7227B"/>
    <w:multiLevelType w:val="multilevel"/>
    <w:tmpl w:val="E902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F0A46"/>
    <w:multiLevelType w:val="hybridMultilevel"/>
    <w:tmpl w:val="1588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7A33"/>
    <w:multiLevelType w:val="hybridMultilevel"/>
    <w:tmpl w:val="958A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4D5"/>
    <w:rsid w:val="002F7230"/>
    <w:rsid w:val="0032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64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25.ru/p612aa1.html" TargetMode="External"/><Relationship Id="rId5" Type="http://schemas.openxmlformats.org/officeDocument/2006/relationships/hyperlink" Target="http://dou125.ru/p61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2016-02-06T11:47:00Z</dcterms:created>
  <dcterms:modified xsi:type="dcterms:W3CDTF">2016-02-06T11:53:00Z</dcterms:modified>
</cp:coreProperties>
</file>