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9" w:rsidRDefault="002712C6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06E" w:rsidRPr="002745D5">
        <w:rPr>
          <w:rFonts w:ascii="Times New Roman" w:hAnsi="Times New Roman" w:cs="Times New Roman"/>
          <w:sz w:val="28"/>
          <w:szCs w:val="28"/>
        </w:rPr>
        <w:t>Дидиктическая</w:t>
      </w:r>
      <w:proofErr w:type="spellEnd"/>
      <w:r w:rsidR="003C106E" w:rsidRPr="002745D5">
        <w:rPr>
          <w:rFonts w:ascii="Times New Roman" w:hAnsi="Times New Roman" w:cs="Times New Roman"/>
          <w:sz w:val="28"/>
          <w:szCs w:val="28"/>
        </w:rPr>
        <w:t xml:space="preserve"> игра как средство обучения </w:t>
      </w:r>
      <w:r w:rsidR="00333F99" w:rsidRPr="002745D5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3F99" w:rsidRPr="002745D5">
        <w:rPr>
          <w:rFonts w:ascii="Times New Roman" w:hAnsi="Times New Roman" w:cs="Times New Roman"/>
          <w:sz w:val="28"/>
          <w:szCs w:val="28"/>
        </w:rPr>
        <w:t>.</w:t>
      </w:r>
    </w:p>
    <w:p w:rsidR="002712C6" w:rsidRPr="002745D5" w:rsidRDefault="002712C6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06E" w:rsidRPr="002745D5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Основной  задачей обучения является обеспечение такой степени усвоения знаний, при которой дошкольник  легко может пользоваться ими в дальнейшем. Полнота, точность и легкость воспроизведения во многом зависят от того, как осуществлялось запоминание, как оно было организованно.</w:t>
      </w:r>
    </w:p>
    <w:p w:rsidR="002712C6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Дошкольный возраст – важнейший период в жизни ребенка. В этот период осуществляется развитие образных форм познания действительности: восприятия, образного мышления, воображения; появляется готовность к овладению разнообразными знаниями об окружающем мире. У детей формируется представления о доступных их пониманию конкретных фактах общественной жизни.  Возрастает активность ребенка в разных видах деятельности (игровой, трудовой, учебной). Возникает самостоятельная игровая деятельность. </w:t>
      </w:r>
    </w:p>
    <w:p w:rsidR="00333F99" w:rsidRPr="002745D5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Основным путем педагогического воздействия на ребенка является правильна</w:t>
      </w:r>
      <w:r w:rsidR="002712C6">
        <w:rPr>
          <w:rFonts w:ascii="Times New Roman" w:hAnsi="Times New Roman" w:cs="Times New Roman"/>
          <w:sz w:val="28"/>
          <w:szCs w:val="28"/>
        </w:rPr>
        <w:t>я организация игровой</w:t>
      </w:r>
      <w:r w:rsidRPr="002745D5">
        <w:rPr>
          <w:rFonts w:ascii="Times New Roman" w:hAnsi="Times New Roman" w:cs="Times New Roman"/>
          <w:sz w:val="28"/>
          <w:szCs w:val="28"/>
        </w:rPr>
        <w:t xml:space="preserve"> деятельности. В игре у детей начинают развиваться произвольное внимание и произвольная память,  дети сосредоточиваются лучше и запоминают больше. Таким образом, при правильной организации игровой деятельности дошкольников, педагог может наиболее эффективно организовать процесс обучения.</w:t>
      </w: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обучения. В игре ребенок развивается как личность.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556E64" w:rsidRPr="002745D5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Дидактические игры можно классифицировать </w:t>
      </w:r>
      <w:proofErr w:type="gramStart"/>
      <w:r w:rsidRPr="002745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45D5">
        <w:rPr>
          <w:rFonts w:ascii="Times New Roman" w:hAnsi="Times New Roman" w:cs="Times New Roman"/>
          <w:sz w:val="28"/>
          <w:szCs w:val="28"/>
        </w:rPr>
        <w:t>:</w:t>
      </w:r>
      <w:r w:rsidR="00556E64" w:rsidRPr="0027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- игры с предметами и игрушками;</w:t>
      </w: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- словесные дидактические игры;</w:t>
      </w: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lastRenderedPageBreak/>
        <w:t>- настольно-печатные игры;</w:t>
      </w: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- музыкально-дидактические игры. </w:t>
      </w:r>
    </w:p>
    <w:p w:rsidR="00556E64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Выполняя функцию средства обучения, дидактичес</w:t>
      </w:r>
      <w:r w:rsidR="002712C6">
        <w:rPr>
          <w:rFonts w:ascii="Times New Roman" w:hAnsi="Times New Roman" w:cs="Times New Roman"/>
          <w:sz w:val="28"/>
          <w:szCs w:val="28"/>
        </w:rPr>
        <w:t>кая игра может служить основной</w:t>
      </w:r>
      <w:r w:rsidRPr="002745D5">
        <w:rPr>
          <w:rFonts w:ascii="Times New Roman" w:hAnsi="Times New Roman" w:cs="Times New Roman"/>
          <w:sz w:val="28"/>
          <w:szCs w:val="28"/>
        </w:rPr>
        <w:t xml:space="preserve"> частью занятия. Она помогает усвоению, закреплению знаний, овладению способами познавательной деятельности.</w:t>
      </w:r>
    </w:p>
    <w:p w:rsidR="002745D5" w:rsidRPr="002745D5" w:rsidRDefault="002745D5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методы подготовки дошкольника к формированию игровой деятельности, в частности дидактической игры:</w:t>
      </w:r>
    </w:p>
    <w:p w:rsidR="002745D5" w:rsidRPr="002745D5" w:rsidRDefault="002745D5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1. Планомерное обогащение опыта. В быту, на занятиях, на прогулке, во время просмотра телевизионных передач, чтения книги, рассматривания иллюстраций ребенок усваивает назначение предметов, смысл действий людей, сущность их взаимоотношений, у него формируется первые эмоционал</w:t>
      </w:r>
      <w:r>
        <w:rPr>
          <w:rFonts w:ascii="Times New Roman" w:hAnsi="Times New Roman" w:cs="Times New Roman"/>
          <w:sz w:val="28"/>
          <w:szCs w:val="28"/>
        </w:rPr>
        <w:t xml:space="preserve">ьно-нравственные оценки. </w:t>
      </w:r>
    </w:p>
    <w:p w:rsidR="002745D5" w:rsidRPr="002745D5" w:rsidRDefault="002745D5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2. Для перевода реального опыта в игровой, условный план, для вычленения главного в общем потоке информации, для усвоения детьми способов воспроизведения в игре действительности используются обуч</w:t>
      </w:r>
      <w:r>
        <w:rPr>
          <w:rFonts w:ascii="Times New Roman" w:hAnsi="Times New Roman" w:cs="Times New Roman"/>
          <w:sz w:val="28"/>
          <w:szCs w:val="28"/>
        </w:rPr>
        <w:t>ающие игры</w:t>
      </w:r>
      <w:r w:rsidRPr="002745D5">
        <w:rPr>
          <w:rFonts w:ascii="Times New Roman" w:hAnsi="Times New Roman" w:cs="Times New Roman"/>
          <w:sz w:val="28"/>
          <w:szCs w:val="28"/>
        </w:rPr>
        <w:t>. Они должны содержать элементы новизны, вводить детей в условную ситуацию, эмоционально приобщать к процессу приоб</w:t>
      </w:r>
      <w:r>
        <w:rPr>
          <w:rFonts w:ascii="Times New Roman" w:hAnsi="Times New Roman" w:cs="Times New Roman"/>
          <w:sz w:val="28"/>
          <w:szCs w:val="28"/>
        </w:rPr>
        <w:t xml:space="preserve">ретения знаний. </w:t>
      </w:r>
      <w:r w:rsidRPr="002745D5">
        <w:rPr>
          <w:rFonts w:ascii="Times New Roman" w:hAnsi="Times New Roman" w:cs="Times New Roman"/>
          <w:sz w:val="28"/>
          <w:szCs w:val="28"/>
        </w:rPr>
        <w:t xml:space="preserve"> Обучающие игры представляют собой своеобразную форму передачи игрового опыта детям </w:t>
      </w:r>
      <w:r>
        <w:rPr>
          <w:rFonts w:ascii="Times New Roman" w:hAnsi="Times New Roman" w:cs="Times New Roman"/>
          <w:sz w:val="28"/>
          <w:szCs w:val="28"/>
        </w:rPr>
        <w:t>во время естественного общения.</w:t>
      </w:r>
    </w:p>
    <w:p w:rsidR="002745D5" w:rsidRPr="002745D5" w:rsidRDefault="002745D5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3. Своевременное изменение игровой среды, подбор игрушек и игрового материала, способствующих закреплению в памяти ребенка недавних впечатлений, полученных при знакомстве с окружающим, а также в обучающих играх, нацеливают дошкольника на самостоятельное, творческое решение игровых задач, побуждают к разным способам воспроизведения действительности в игре. Предметно-игровую среду нужно изменять с учетом практического и игрового опыта детей. Важно не только расширять тематику игрушек, но и подбирать их с разной </w:t>
      </w:r>
      <w:r>
        <w:rPr>
          <w:rFonts w:ascii="Times New Roman" w:hAnsi="Times New Roman" w:cs="Times New Roman"/>
          <w:sz w:val="28"/>
          <w:szCs w:val="28"/>
        </w:rPr>
        <w:t>степенью обобщенности образа.</w:t>
      </w:r>
    </w:p>
    <w:p w:rsidR="002745D5" w:rsidRPr="002745D5" w:rsidRDefault="002745D5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4. Для закрепления в самостоятельной инициативной игре приобретенного детьми опыта деятельности необходимо их общение с взрослым во время </w:t>
      </w:r>
      <w:r w:rsidRPr="002745D5">
        <w:rPr>
          <w:rFonts w:ascii="Times New Roman" w:hAnsi="Times New Roman" w:cs="Times New Roman"/>
          <w:sz w:val="28"/>
          <w:szCs w:val="28"/>
        </w:rPr>
        <w:lastRenderedPageBreak/>
        <w:t>игрового процесса. Общение должно быть направленно на формирование прогрессивных способов решения игровых задач. Для этого педагог организует деятельность дошкольников в усложняющихся проблемных игровых ситуациях с учетом их конкретного практического опыта, а также игровой среды. Эти ситуации способствуют развитию умения ориентироваться в игровой задаче, побуждают добиваться воображаемого результата, находить новые вариан</w:t>
      </w:r>
      <w:r w:rsidR="002712C6">
        <w:rPr>
          <w:rFonts w:ascii="Times New Roman" w:hAnsi="Times New Roman" w:cs="Times New Roman"/>
          <w:sz w:val="28"/>
          <w:szCs w:val="28"/>
        </w:rPr>
        <w:t>ты и средства реализации задач.</w:t>
      </w:r>
    </w:p>
    <w:p w:rsidR="002745D5" w:rsidRPr="002745D5" w:rsidRDefault="002745D5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Все компоненты комплексного руководства формированием игры взаимосвязаны и одинаково важны при работе с детьми разного возраста. Достигнутый в результате такого руководства</w:t>
      </w:r>
      <w:r w:rsidR="002712C6">
        <w:rPr>
          <w:rFonts w:ascii="Times New Roman" w:hAnsi="Times New Roman" w:cs="Times New Roman"/>
          <w:sz w:val="28"/>
          <w:szCs w:val="28"/>
        </w:rPr>
        <w:t xml:space="preserve"> уровень развития игры на одном</w:t>
      </w:r>
      <w:r w:rsidRPr="002745D5">
        <w:rPr>
          <w:rFonts w:ascii="Times New Roman" w:hAnsi="Times New Roman" w:cs="Times New Roman"/>
          <w:sz w:val="28"/>
          <w:szCs w:val="28"/>
        </w:rPr>
        <w:t xml:space="preserve"> возрастном этапе позволяет педагогу идти дальше, учитывая новые возможности своих воспитанников.</w:t>
      </w: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99" w:rsidRPr="002745D5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E64" w:rsidRPr="002745D5" w:rsidRDefault="00556E64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99" w:rsidRPr="002745D5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99" w:rsidRPr="002745D5" w:rsidRDefault="00333F99" w:rsidP="0027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F99" w:rsidRPr="0027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0"/>
    <w:rsid w:val="002712C6"/>
    <w:rsid w:val="002745D5"/>
    <w:rsid w:val="00333F99"/>
    <w:rsid w:val="003C106E"/>
    <w:rsid w:val="00556E64"/>
    <w:rsid w:val="00C273A3"/>
    <w:rsid w:val="00DE7296"/>
    <w:rsid w:val="00F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ДС16</dc:creator>
  <cp:keywords/>
  <dc:description/>
  <cp:lastModifiedBy>ДС16</cp:lastModifiedBy>
  <cp:revision>3</cp:revision>
  <dcterms:created xsi:type="dcterms:W3CDTF">2016-02-01T09:36:00Z</dcterms:created>
  <dcterms:modified xsi:type="dcterms:W3CDTF">2016-02-08T11:22:00Z</dcterms:modified>
</cp:coreProperties>
</file>