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7A" w:rsidRPr="006B3BA4" w:rsidRDefault="006B3BA4">
      <w:pPr>
        <w:pStyle w:val="20"/>
        <w:shd w:val="clear" w:color="auto" w:fill="auto"/>
        <w:spacing w:after="590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6B3BA4">
        <w:rPr>
          <w:rFonts w:ascii="Times New Roman" w:hAnsi="Times New Roman" w:cs="Times New Roman"/>
          <w:sz w:val="24"/>
          <w:szCs w:val="24"/>
        </w:rPr>
        <w:t>РАБОЧАЯ ПРОГРАММА ПО ПРЕДМЕТУ «МАТЕМАТИКА»</w:t>
      </w:r>
    </w:p>
    <w:p w:rsidR="00320C7A" w:rsidRPr="006B3BA4" w:rsidRDefault="006B3BA4">
      <w:pPr>
        <w:pStyle w:val="30"/>
        <w:shd w:val="clear" w:color="auto" w:fill="auto"/>
        <w:spacing w:before="0" w:after="232" w:line="18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6B3BA4">
        <w:rPr>
          <w:rStyle w:val="31"/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20C7A" w:rsidRPr="000C3F65" w:rsidRDefault="006B3BA4">
      <w:pPr>
        <w:pStyle w:val="6"/>
        <w:shd w:val="clear" w:color="auto" w:fill="auto"/>
        <w:spacing w:before="0" w:after="244"/>
        <w:ind w:left="20" w:right="4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Рабочая программа по математике для начальной школы класса разработана на основе Примерной программы начального общего образования, авторской программы </w:t>
      </w:r>
      <w:r w:rsidRPr="000C3F65">
        <w:rPr>
          <w:rFonts w:ascii="Times New Roman" w:hAnsi="Times New Roman" w:cs="Times New Roman"/>
          <w:lang w:val="en-US" w:eastAsia="en-US" w:bidi="en-US"/>
        </w:rPr>
        <w:t>A</w:t>
      </w:r>
      <w:r w:rsidRPr="000C3F65">
        <w:rPr>
          <w:rFonts w:ascii="Times New Roman" w:hAnsi="Times New Roman" w:cs="Times New Roman"/>
          <w:lang w:eastAsia="en-US" w:bidi="en-US"/>
        </w:rPr>
        <w:t>.</w:t>
      </w:r>
      <w:proofErr w:type="spellStart"/>
      <w:r w:rsidR="00502FE3" w:rsidRPr="000C3F65">
        <w:rPr>
          <w:rFonts w:ascii="Times New Roman" w:hAnsi="Times New Roman" w:cs="Times New Roman"/>
          <w:lang w:eastAsia="en-US" w:bidi="en-US"/>
        </w:rPr>
        <w:t>Л.</w:t>
      </w:r>
      <w:r w:rsidRPr="000C3F65">
        <w:rPr>
          <w:rFonts w:ascii="Times New Roman" w:hAnsi="Times New Roman" w:cs="Times New Roman"/>
        </w:rPr>
        <w:t>Чекина</w:t>
      </w:r>
      <w:proofErr w:type="spellEnd"/>
      <w:r w:rsidRPr="000C3F65">
        <w:rPr>
          <w:rFonts w:ascii="Times New Roman" w:hAnsi="Times New Roman" w:cs="Times New Roman"/>
        </w:rPr>
        <w:t xml:space="preserve"> «Ма</w:t>
      </w:r>
      <w:r w:rsidRPr="000C3F65">
        <w:rPr>
          <w:rFonts w:ascii="Times New Roman" w:hAnsi="Times New Roman" w:cs="Times New Roman"/>
        </w:rPr>
        <w:softHyphen/>
        <w:t xml:space="preserve">тематика» в соответствии с требованиями ФГОС начального образования. Она разработана в целях конкретизации содержания образовательного стандарта с учетом </w:t>
      </w:r>
      <w:proofErr w:type="spellStart"/>
      <w:r w:rsidRPr="000C3F65">
        <w:rPr>
          <w:rFonts w:ascii="Times New Roman" w:hAnsi="Times New Roman" w:cs="Times New Roman"/>
        </w:rPr>
        <w:t>межпредметных</w:t>
      </w:r>
      <w:proofErr w:type="spellEnd"/>
      <w:r w:rsidRPr="000C3F65">
        <w:rPr>
          <w:rFonts w:ascii="Times New Roman" w:hAnsi="Times New Roman" w:cs="Times New Roman"/>
        </w:rPr>
        <w:t xml:space="preserve"> и </w:t>
      </w:r>
      <w:proofErr w:type="spellStart"/>
      <w:r w:rsidRPr="000C3F65">
        <w:rPr>
          <w:rFonts w:ascii="Times New Roman" w:hAnsi="Times New Roman" w:cs="Times New Roman"/>
        </w:rPr>
        <w:t>внутрипредметных</w:t>
      </w:r>
      <w:proofErr w:type="spellEnd"/>
      <w:r w:rsidRPr="000C3F65">
        <w:rPr>
          <w:rFonts w:ascii="Times New Roman" w:hAnsi="Times New Roman" w:cs="Times New Roman"/>
        </w:rPr>
        <w:t xml:space="preserve"> связей, логики учебного процесса и возрастных особенностей младших школьников.</w:t>
      </w:r>
    </w:p>
    <w:p w:rsidR="00320C7A" w:rsidRPr="000C3F65" w:rsidRDefault="006B3BA4">
      <w:pPr>
        <w:pStyle w:val="6"/>
        <w:shd w:val="clear" w:color="auto" w:fill="auto"/>
        <w:spacing w:before="0" w:after="244" w:line="245" w:lineRule="exact"/>
        <w:ind w:left="20" w:right="40"/>
        <w:rPr>
          <w:rFonts w:ascii="Times New Roman" w:hAnsi="Times New Roman" w:cs="Times New Roman"/>
        </w:rPr>
      </w:pPr>
      <w:r w:rsidRPr="000C3F65">
        <w:rPr>
          <w:rStyle w:val="a8"/>
          <w:rFonts w:ascii="Times New Roman" w:hAnsi="Times New Roman" w:cs="Times New Roman"/>
        </w:rPr>
        <w:t>Цель обучения:</w:t>
      </w:r>
      <w:r w:rsidRPr="000C3F65">
        <w:rPr>
          <w:rFonts w:ascii="Times New Roman" w:hAnsi="Times New Roman" w:cs="Times New Roman"/>
        </w:rPr>
        <w:t xml:space="preserve"> формирование у обучающихся представлений о числах как результа</w:t>
      </w:r>
      <w:r w:rsidRPr="000C3F65">
        <w:rPr>
          <w:rFonts w:ascii="Times New Roman" w:hAnsi="Times New Roman" w:cs="Times New Roman"/>
        </w:rPr>
        <w:softHyphen/>
        <w:t>те счёта и измерения.</w:t>
      </w:r>
    </w:p>
    <w:p w:rsidR="00320C7A" w:rsidRPr="000C3F65" w:rsidRDefault="006B3BA4">
      <w:pPr>
        <w:pStyle w:val="40"/>
        <w:shd w:val="clear" w:color="auto" w:fill="auto"/>
        <w:spacing w:before="0" w:line="240" w:lineRule="exact"/>
        <w:ind w:left="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Задачи:</w:t>
      </w:r>
    </w:p>
    <w:p w:rsidR="00320C7A" w:rsidRPr="000C3F65" w:rsidRDefault="006B3BA4">
      <w:pPr>
        <w:pStyle w:val="6"/>
        <w:numPr>
          <w:ilvl w:val="0"/>
          <w:numId w:val="1"/>
        </w:numPr>
        <w:shd w:val="clear" w:color="auto" w:fill="auto"/>
        <w:spacing w:before="0" w:after="0" w:line="245" w:lineRule="exact"/>
        <w:ind w:left="20" w:right="4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развивать</w:t>
      </w:r>
      <w:proofErr w:type="gramEnd"/>
      <w:r w:rsidRPr="000C3F65">
        <w:rPr>
          <w:rFonts w:ascii="Times New Roman" w:hAnsi="Times New Roman" w:cs="Times New Roman"/>
        </w:rPr>
        <w:t xml:space="preserve"> образное и логическое мышление, воображение; формировать предмет</w:t>
      </w:r>
      <w:r w:rsidRPr="000C3F65">
        <w:rPr>
          <w:rFonts w:ascii="Times New Roman" w:hAnsi="Times New Roman" w:cs="Times New Roman"/>
        </w:rPr>
        <w:softHyphen/>
        <w:t>ные умения и навыки, необходимые для успешного решения учебных и практических задач, продолжения образования;</w:t>
      </w:r>
    </w:p>
    <w:p w:rsidR="00320C7A" w:rsidRPr="000C3F65" w:rsidRDefault="006B3BA4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right="4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осваивать</w:t>
      </w:r>
      <w:proofErr w:type="gramEnd"/>
      <w:r w:rsidRPr="000C3F65">
        <w:rPr>
          <w:rFonts w:ascii="Times New Roman" w:hAnsi="Times New Roman" w:cs="Times New Roman"/>
        </w:rPr>
        <w:t xml:space="preserve"> основы математических знаний, формировать первоначальные пред</w:t>
      </w:r>
      <w:r w:rsidRPr="000C3F65">
        <w:rPr>
          <w:rFonts w:ascii="Times New Roman" w:hAnsi="Times New Roman" w:cs="Times New Roman"/>
        </w:rPr>
        <w:softHyphen/>
        <w:t>ставления о математике;</w:t>
      </w:r>
    </w:p>
    <w:p w:rsidR="00320C7A" w:rsidRPr="000C3F65" w:rsidRDefault="006B3BA4">
      <w:pPr>
        <w:pStyle w:val="6"/>
        <w:numPr>
          <w:ilvl w:val="0"/>
          <w:numId w:val="1"/>
        </w:numPr>
        <w:shd w:val="clear" w:color="auto" w:fill="auto"/>
        <w:spacing w:before="0" w:after="232" w:line="240" w:lineRule="exact"/>
        <w:ind w:left="20" w:right="4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воспитывать</w:t>
      </w:r>
      <w:proofErr w:type="gramEnd"/>
      <w:r w:rsidRPr="000C3F65">
        <w:rPr>
          <w:rFonts w:ascii="Times New Roman" w:hAnsi="Times New Roman" w:cs="Times New Roman"/>
        </w:rPr>
        <w:t xml:space="preserve"> интерес к математике, стремление использовать математические зна</w:t>
      </w:r>
      <w:r w:rsidRPr="000C3F65">
        <w:rPr>
          <w:rFonts w:ascii="Times New Roman" w:hAnsi="Times New Roman" w:cs="Times New Roman"/>
        </w:rPr>
        <w:softHyphen/>
        <w:t>ния в повседневной жизни.</w:t>
      </w:r>
    </w:p>
    <w:p w:rsidR="00320C7A" w:rsidRPr="000C3F65" w:rsidRDefault="006B3BA4">
      <w:pPr>
        <w:pStyle w:val="20"/>
        <w:shd w:val="clear" w:color="auto" w:fill="auto"/>
        <w:spacing w:after="0" w:line="25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0C3F65">
        <w:rPr>
          <w:rFonts w:ascii="Times New Roman" w:hAnsi="Times New Roman" w:cs="Times New Roman"/>
          <w:sz w:val="24"/>
          <w:szCs w:val="24"/>
        </w:rPr>
        <w:t>Общая характеристика учебного курса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20" w:right="4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Основная дидактическая идея курса может быть выражена следующей формулой: «Через рассмотрение частного к пониманию общего для решения частного». При этом ре</w:t>
      </w:r>
      <w:r w:rsidRPr="000C3F65">
        <w:rPr>
          <w:rFonts w:ascii="Times New Roman" w:hAnsi="Times New Roman" w:cs="Times New Roman"/>
        </w:rPr>
        <w:softHyphen/>
        <w:t>бенку предлагается постичь суть предмета через естественную связь математики с окру</w:t>
      </w:r>
      <w:r w:rsidRPr="000C3F65">
        <w:rPr>
          <w:rFonts w:ascii="Times New Roman" w:hAnsi="Times New Roman" w:cs="Times New Roman"/>
        </w:rPr>
        <w:softHyphen/>
        <w:t>жающим миром. Все это означает, что знакомство с тем или иным математическим поняти</w:t>
      </w:r>
      <w:r w:rsidRPr="000C3F65">
        <w:rPr>
          <w:rFonts w:ascii="Times New Roman" w:hAnsi="Times New Roman" w:cs="Times New Roman"/>
        </w:rPr>
        <w:softHyphen/>
        <w:t xml:space="preserve">ем осуществляется при рассмотрении конкретной реальной или </w:t>
      </w:r>
      <w:proofErr w:type="spellStart"/>
      <w:r w:rsidRPr="000C3F65">
        <w:rPr>
          <w:rFonts w:ascii="Times New Roman" w:hAnsi="Times New Roman" w:cs="Times New Roman"/>
        </w:rPr>
        <w:t>псевдореальной</w:t>
      </w:r>
      <w:proofErr w:type="spellEnd"/>
      <w:r w:rsidRPr="000C3F65">
        <w:rPr>
          <w:rFonts w:ascii="Times New Roman" w:hAnsi="Times New Roman" w:cs="Times New Roman"/>
        </w:rPr>
        <w:t xml:space="preserve"> (учебной) ситуации, соответствующий анализ которой позволяет обратить внимание ученика на суть данного математического понятия. В свою очередь, такая акцентуация дает возможность добиться необходимого уровня обобщений без многочисленного рассмотрения частностей. Наконец, понимание общих закономерностей и знание общих приемов решения открывает ученику путь к выполнению данного конкретного задания даже в том случае, когда с такого типа заданиями ему не приходилось еще сталкиваться.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20" w:right="4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Логико-дидактической основой реализации первой части формулы является непол</w:t>
      </w:r>
      <w:r w:rsidRPr="000C3F65">
        <w:rPr>
          <w:rFonts w:ascii="Times New Roman" w:hAnsi="Times New Roman" w:cs="Times New Roman"/>
        </w:rPr>
        <w:softHyphen/>
        <w:t>ная индукция, которая в комплексе с целенаправленной и систематической работой по формированию у младших школьников таких приемов умственной деятельности, как анализ и синтез, сравнение, классификация, аналогия и обобщение, приведет ученика к самостоятельному «открытию» изучаемого математического факта. Вторая же часть формулы носит дедуктивный характер и направлена на формирование у учащихся уме</w:t>
      </w:r>
      <w:r w:rsidRPr="000C3F65">
        <w:rPr>
          <w:rFonts w:ascii="Times New Roman" w:hAnsi="Times New Roman" w:cs="Times New Roman"/>
        </w:rPr>
        <w:softHyphen/>
        <w:t>ния конкретизировать полученные знания и применять их к решению поставленных за</w:t>
      </w:r>
      <w:r w:rsidRPr="000C3F65">
        <w:rPr>
          <w:rFonts w:ascii="Times New Roman" w:hAnsi="Times New Roman" w:cs="Times New Roman"/>
        </w:rPr>
        <w:softHyphen/>
        <w:t>дач. Система заданий направлена на то, чтобы суть предмета постигалась через естест</w:t>
      </w:r>
      <w:r w:rsidRPr="000C3F65">
        <w:rPr>
          <w:rFonts w:ascii="Times New Roman" w:hAnsi="Times New Roman" w:cs="Times New Roman"/>
        </w:rPr>
        <w:softHyphen/>
        <w:t>венную связь математики с окружающим миром (знакомство с тем или иным математиче</w:t>
      </w:r>
      <w:r w:rsidRPr="000C3F65">
        <w:rPr>
          <w:rFonts w:ascii="Times New Roman" w:hAnsi="Times New Roman" w:cs="Times New Roman"/>
        </w:rPr>
        <w:softHyphen/>
        <w:t xml:space="preserve">ским понятием осуществляется при рассмотрении конкретной реальной или </w:t>
      </w:r>
      <w:proofErr w:type="spellStart"/>
      <w:r w:rsidRPr="000C3F65">
        <w:rPr>
          <w:rFonts w:ascii="Times New Roman" w:hAnsi="Times New Roman" w:cs="Times New Roman"/>
        </w:rPr>
        <w:t>псевдоре</w:t>
      </w:r>
      <w:r w:rsidRPr="000C3F65">
        <w:rPr>
          <w:rFonts w:ascii="Times New Roman" w:hAnsi="Times New Roman" w:cs="Times New Roman"/>
        </w:rPr>
        <w:softHyphen/>
        <w:t>альной</w:t>
      </w:r>
      <w:proofErr w:type="spellEnd"/>
      <w:r w:rsidRPr="000C3F65">
        <w:rPr>
          <w:rFonts w:ascii="Times New Roman" w:hAnsi="Times New Roman" w:cs="Times New Roman"/>
        </w:rPr>
        <w:t xml:space="preserve"> (учебной) ситуации).</w:t>
      </w:r>
    </w:p>
    <w:p w:rsidR="00717D7F" w:rsidRPr="000C3F65" w:rsidRDefault="006B3BA4" w:rsidP="00502FE3">
      <w:pPr>
        <w:pStyle w:val="6"/>
        <w:shd w:val="clear" w:color="auto" w:fill="auto"/>
        <w:spacing w:before="0" w:after="0"/>
        <w:ind w:left="20" w:right="4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Отличительной чертой настоящего курса является значительное увеличение геомет</w:t>
      </w:r>
      <w:r w:rsidRPr="000C3F65">
        <w:rPr>
          <w:rFonts w:ascii="Times New Roman" w:hAnsi="Times New Roman" w:cs="Times New Roman"/>
        </w:rPr>
        <w:softHyphen/>
        <w:t>рического материала и изучение величин, что продиктовано той группой поставленных це</w:t>
      </w:r>
      <w:r w:rsidRPr="000C3F65">
        <w:rPr>
          <w:rFonts w:ascii="Times New Roman" w:hAnsi="Times New Roman" w:cs="Times New Roman"/>
        </w:rPr>
        <w:softHyphen/>
        <w:t xml:space="preserve">лей, в которых затрагивается связь математики с окружающим миром. Без усиления этих содержательных линий невозможно достичь указанных целей, так как ребенок воспринимает окружающий мир, прежде всего, как </w:t>
      </w:r>
      <w:proofErr w:type="spellStart"/>
      <w:r w:rsidRPr="000C3F65">
        <w:rPr>
          <w:rFonts w:ascii="Times New Roman" w:hAnsi="Times New Roman" w:cs="Times New Roman"/>
        </w:rPr>
        <w:t>сово</w:t>
      </w:r>
      <w:proofErr w:type="spellEnd"/>
    </w:p>
    <w:p w:rsidR="00717D7F" w:rsidRPr="000C3F65" w:rsidRDefault="006B3BA4" w:rsidP="00717D7F">
      <w:pPr>
        <w:pStyle w:val="6"/>
        <w:shd w:val="clear" w:color="auto" w:fill="auto"/>
        <w:spacing w:before="0" w:after="0"/>
        <w:ind w:left="20" w:right="40" w:firstLine="0"/>
        <w:rPr>
          <w:rFonts w:ascii="Times New Roman" w:hAnsi="Times New Roman" w:cs="Times New Roman"/>
        </w:rPr>
      </w:pPr>
      <w:proofErr w:type="spellStart"/>
      <w:proofErr w:type="gramStart"/>
      <w:r w:rsidRPr="000C3F65">
        <w:rPr>
          <w:rFonts w:ascii="Times New Roman" w:hAnsi="Times New Roman" w:cs="Times New Roman"/>
        </w:rPr>
        <w:t>купность</w:t>
      </w:r>
      <w:proofErr w:type="spellEnd"/>
      <w:proofErr w:type="gramEnd"/>
      <w:r w:rsidRPr="000C3F65">
        <w:rPr>
          <w:rFonts w:ascii="Times New Roman" w:hAnsi="Times New Roman" w:cs="Times New Roman"/>
        </w:rPr>
        <w:t xml:space="preserve"> реальных предметов, имеющих форму и величину. Изучение же арифметического материала, оставаясь стержнем всего курса, </w:t>
      </w:r>
    </w:p>
    <w:p w:rsidR="00320C7A" w:rsidRPr="000C3F65" w:rsidRDefault="006B3BA4" w:rsidP="00717D7F">
      <w:pPr>
        <w:pStyle w:val="6"/>
        <w:shd w:val="clear" w:color="auto" w:fill="auto"/>
        <w:spacing w:before="0" w:after="0"/>
        <w:ind w:left="20" w:right="40" w:firstLine="0"/>
        <w:rPr>
          <w:rFonts w:ascii="Times New Roman" w:hAnsi="Times New Roman" w:cs="Times New Roman"/>
        </w:rPr>
      </w:pPr>
      <w:proofErr w:type="gramStart"/>
      <w:r w:rsidRPr="000C3F65">
        <w:rPr>
          <w:rFonts w:ascii="Times New Roman" w:hAnsi="Times New Roman" w:cs="Times New Roman"/>
        </w:rPr>
        <w:lastRenderedPageBreak/>
        <w:t>осу</w:t>
      </w:r>
      <w:r w:rsidRPr="000C3F65">
        <w:rPr>
          <w:rFonts w:ascii="Times New Roman" w:hAnsi="Times New Roman" w:cs="Times New Roman"/>
        </w:rPr>
        <w:softHyphen/>
        <w:t>ществляется</w:t>
      </w:r>
      <w:proofErr w:type="gramEnd"/>
      <w:r w:rsidRPr="000C3F65">
        <w:rPr>
          <w:rFonts w:ascii="Times New Roman" w:hAnsi="Times New Roman" w:cs="Times New Roman"/>
        </w:rPr>
        <w:t xml:space="preserve"> с возможным паритетом теоретической и прикладной составляющих, а в вы</w:t>
      </w:r>
      <w:r w:rsidRPr="000C3F65">
        <w:rPr>
          <w:rFonts w:ascii="Times New Roman" w:hAnsi="Times New Roman" w:cs="Times New Roman"/>
        </w:rPr>
        <w:softHyphen/>
        <w:t xml:space="preserve">числительном плане особое внимание уделяется способам и технике устных вычислений. Увеличение часов на информационную линию, в которой рассматривается </w:t>
      </w:r>
      <w:proofErr w:type="spellStart"/>
      <w:r w:rsidRPr="000C3F65">
        <w:rPr>
          <w:rFonts w:ascii="Times New Roman" w:hAnsi="Times New Roman" w:cs="Times New Roman"/>
        </w:rPr>
        <w:t>разнообразная</w:t>
      </w:r>
      <w:bookmarkStart w:id="0" w:name="bookmark0"/>
      <w:r w:rsidRPr="000C3F65">
        <w:rPr>
          <w:rFonts w:ascii="Times New Roman" w:hAnsi="Times New Roman" w:cs="Times New Roman"/>
        </w:rPr>
        <w:t>работа</w:t>
      </w:r>
      <w:proofErr w:type="spellEnd"/>
      <w:r w:rsidRPr="000C3F65">
        <w:rPr>
          <w:rFonts w:ascii="Times New Roman" w:hAnsi="Times New Roman" w:cs="Times New Roman"/>
        </w:rPr>
        <w:t xml:space="preserve"> с данными, как ЭТО И предусмотрено стандартом, </w:t>
      </w:r>
      <w:r w:rsidR="00502FE3" w:rsidRPr="000C3F65">
        <w:rPr>
          <w:rFonts w:ascii="Times New Roman" w:hAnsi="Times New Roman" w:cs="Times New Roman"/>
        </w:rPr>
        <w:t>распределяется по всем содержа</w:t>
      </w:r>
      <w:r w:rsidRPr="000C3F65">
        <w:rPr>
          <w:rStyle w:val="11"/>
          <w:rFonts w:ascii="Times New Roman" w:hAnsi="Times New Roman" w:cs="Times New Roman"/>
        </w:rPr>
        <w:t>тельным линиям.</w:t>
      </w:r>
      <w:bookmarkEnd w:id="0"/>
    </w:p>
    <w:p w:rsidR="00320C7A" w:rsidRPr="000C3F65" w:rsidRDefault="00502FE3">
      <w:pPr>
        <w:pStyle w:val="6"/>
        <w:shd w:val="clear" w:color="auto" w:fill="auto"/>
        <w:spacing w:before="0" w:after="124" w:line="254" w:lineRule="exact"/>
        <w:ind w:left="60" w:right="40" w:firstLine="560"/>
        <w:rPr>
          <w:rFonts w:ascii="Times New Roman" w:hAnsi="Times New Roman" w:cs="Times New Roman"/>
        </w:rPr>
      </w:pPr>
      <w:r w:rsidRPr="000C3F65">
        <w:rPr>
          <w:rStyle w:val="Arial9pt"/>
          <w:rFonts w:ascii="Times New Roman" w:hAnsi="Times New Roman" w:cs="Times New Roman"/>
          <w:sz w:val="24"/>
          <w:szCs w:val="24"/>
        </w:rPr>
        <w:t>Сод</w:t>
      </w:r>
      <w:r w:rsidR="006B3BA4" w:rsidRPr="000C3F65">
        <w:rPr>
          <w:rStyle w:val="Arial9pt"/>
          <w:rFonts w:ascii="Times New Roman" w:hAnsi="Times New Roman" w:cs="Times New Roman"/>
          <w:sz w:val="24"/>
          <w:szCs w:val="24"/>
        </w:rPr>
        <w:t>е</w:t>
      </w:r>
      <w:r w:rsidRPr="000C3F65">
        <w:rPr>
          <w:rStyle w:val="Arial9pt"/>
          <w:rFonts w:ascii="Times New Roman" w:hAnsi="Times New Roman" w:cs="Times New Roman"/>
          <w:sz w:val="24"/>
          <w:szCs w:val="24"/>
        </w:rPr>
        <w:t>р</w:t>
      </w:r>
      <w:r w:rsidR="006B3BA4" w:rsidRPr="000C3F65">
        <w:rPr>
          <w:rStyle w:val="Arial9pt"/>
          <w:rFonts w:ascii="Times New Roman" w:hAnsi="Times New Roman" w:cs="Times New Roman"/>
          <w:sz w:val="24"/>
          <w:szCs w:val="24"/>
        </w:rPr>
        <w:t xml:space="preserve">жание курса </w:t>
      </w:r>
      <w:r w:rsidR="006B3BA4" w:rsidRPr="000C3F65">
        <w:rPr>
          <w:rStyle w:val="12"/>
          <w:rFonts w:ascii="Times New Roman" w:hAnsi="Times New Roman" w:cs="Times New Roman"/>
        </w:rPr>
        <w:t xml:space="preserve">можно </w:t>
      </w:r>
      <w:proofErr w:type="gramStart"/>
      <w:r w:rsidR="006B3BA4" w:rsidRPr="000C3F65">
        <w:rPr>
          <w:rStyle w:val="12"/>
          <w:rFonts w:ascii="Times New Roman" w:hAnsi="Times New Roman" w:cs="Times New Roman"/>
        </w:rPr>
        <w:t>представить</w:t>
      </w:r>
      <w:proofErr w:type="gramEnd"/>
      <w:r w:rsidR="006B3BA4" w:rsidRPr="000C3F65">
        <w:rPr>
          <w:rStyle w:val="12"/>
          <w:rFonts w:ascii="Times New Roman" w:hAnsi="Times New Roman" w:cs="Times New Roman"/>
        </w:rPr>
        <w:t xml:space="preserve"> как взаимосвязанное развитие шести основных </w:t>
      </w:r>
      <w:r w:rsidR="006B3BA4" w:rsidRPr="000C3F65">
        <w:rPr>
          <w:rStyle w:val="8pt"/>
          <w:rFonts w:ascii="Times New Roman" w:hAnsi="Times New Roman" w:cs="Times New Roman"/>
          <w:sz w:val="24"/>
          <w:szCs w:val="24"/>
        </w:rPr>
        <w:t xml:space="preserve">содержательных </w:t>
      </w:r>
      <w:r w:rsidR="006B3BA4" w:rsidRPr="000C3F65">
        <w:rPr>
          <w:rStyle w:val="12"/>
          <w:rFonts w:ascii="Times New Roman" w:hAnsi="Times New Roman" w:cs="Times New Roman"/>
        </w:rPr>
        <w:t>линий? арифметической,</w:t>
      </w:r>
      <w:r w:rsidRPr="000C3F65">
        <w:rPr>
          <w:rStyle w:val="12"/>
          <w:rFonts w:ascii="Times New Roman" w:hAnsi="Times New Roman" w:cs="Times New Roman"/>
        </w:rPr>
        <w:t xml:space="preserve"> геометрической, величи</w:t>
      </w:r>
      <w:r w:rsidR="006B3BA4" w:rsidRPr="000C3F65">
        <w:rPr>
          <w:rStyle w:val="12"/>
          <w:rFonts w:ascii="Times New Roman" w:hAnsi="Times New Roman" w:cs="Times New Roman"/>
        </w:rPr>
        <w:t>ной алгоритмической (обучение решению задач), информационной (работа с данными) и алгебраической Вопросы алгебраического характера рассматриваются в других содержательных линиях, главным образом, арифметической и алгоритмической.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60" w:right="40" w:firstLine="560"/>
        <w:rPr>
          <w:rFonts w:ascii="Times New Roman" w:hAnsi="Times New Roman" w:cs="Times New Roman"/>
        </w:rPr>
      </w:pPr>
      <w:r w:rsidRPr="000C3F65">
        <w:rPr>
          <w:rStyle w:val="10pt"/>
          <w:rFonts w:ascii="Times New Roman" w:hAnsi="Times New Roman" w:cs="Times New Roman"/>
          <w:sz w:val="24"/>
          <w:szCs w:val="24"/>
        </w:rPr>
        <w:t xml:space="preserve">Арифметическая линия, </w:t>
      </w:r>
      <w:r w:rsidRPr="000C3F65">
        <w:rPr>
          <w:rStyle w:val="12"/>
          <w:rFonts w:ascii="Times New Roman" w:hAnsi="Times New Roman" w:cs="Times New Roman"/>
        </w:rPr>
        <w:t>прежде всего, представлена материалом по изучению чисел. Числа изучаются в такой последовательности: натуральные числа от 1 до 10 и число 0 (1-е полугодие 1 класса), целые числа от 0 до 20 (2-е полугодие 1 класса), целые числа от 0 до 100 и «круглые» числа до 1000 (2 класс), целые числа от 0 до 999999 (3 класс), целые числа от 0 до 1000000 и дробные числа (4 класс).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60" w:right="4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>Особенностью изучения арифметических действий в настоящем курсе является стро</w:t>
      </w:r>
      <w:r w:rsidRPr="000C3F65">
        <w:rPr>
          <w:rStyle w:val="12"/>
          <w:rFonts w:ascii="Times New Roman" w:hAnsi="Times New Roman" w:cs="Times New Roman"/>
        </w:rPr>
        <w:softHyphen/>
        <w:t>гое следование математической сути этого понятия. Именно поэтому при введении любого арифметического действия (бинарной алгебраической операции) с самого начала рассмат</w:t>
      </w:r>
      <w:r w:rsidRPr="000C3F65">
        <w:rPr>
          <w:rStyle w:val="12"/>
          <w:rFonts w:ascii="Times New Roman" w:hAnsi="Times New Roman" w:cs="Times New Roman"/>
        </w:rPr>
        <w:softHyphen/>
        <w:t>риваются не только компоненты этого действия, но и, в обязательном порядке, его резуль</w:t>
      </w:r>
      <w:r w:rsidRPr="000C3F65">
        <w:rPr>
          <w:rStyle w:val="12"/>
          <w:rFonts w:ascii="Times New Roman" w:hAnsi="Times New Roman" w:cs="Times New Roman"/>
        </w:rPr>
        <w:softHyphen/>
        <w:t>тат. Арифметические действия над числами изучаются на следующей теоретической основе и в такой последовательности:</w:t>
      </w:r>
    </w:p>
    <w:p w:rsidR="00320C7A" w:rsidRPr="000C3F65" w:rsidRDefault="006B3BA4">
      <w:pPr>
        <w:pStyle w:val="6"/>
        <w:numPr>
          <w:ilvl w:val="0"/>
          <w:numId w:val="2"/>
        </w:numPr>
        <w:shd w:val="clear" w:color="auto" w:fill="auto"/>
        <w:spacing w:before="0" w:after="0"/>
        <w:ind w:left="60" w:right="4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Сложение (систематическое изучение начинается с первого полугодия 1-го класса определяется на основе объединения непересекающихся множеств и сначала выполняется на множестве чисел от 0 до 5. В дальнейшем числовое множество, на котором выполняется сложение, расширяется, причем это расширение происходит с помощью сложения (при сло</w:t>
      </w:r>
      <w:r w:rsidRPr="000C3F65">
        <w:rPr>
          <w:rStyle w:val="12"/>
          <w:rFonts w:ascii="Times New Roman" w:hAnsi="Times New Roman" w:cs="Times New Roman"/>
        </w:rPr>
        <w:softHyphen/>
        <w:t>жении уже известных учащимся чисел получается новое для них число). Далее изучаются свойства сложения, которые используются при проведении устных и письменных вычисле</w:t>
      </w:r>
      <w:r w:rsidRPr="000C3F65">
        <w:rPr>
          <w:rStyle w:val="12"/>
          <w:rFonts w:ascii="Times New Roman" w:hAnsi="Times New Roman" w:cs="Times New Roman"/>
        </w:rPr>
        <w:softHyphen/>
        <w:t>ний. Сложение многозначных чисел базируется на знании таблицы сложения однозначных чисел и поразрядном способе сложения.</w:t>
      </w:r>
    </w:p>
    <w:p w:rsidR="00320C7A" w:rsidRPr="000C3F65" w:rsidRDefault="006B3BA4">
      <w:pPr>
        <w:pStyle w:val="6"/>
        <w:numPr>
          <w:ilvl w:val="0"/>
          <w:numId w:val="2"/>
        </w:numPr>
        <w:shd w:val="clear" w:color="auto" w:fill="auto"/>
        <w:spacing w:before="0" w:after="0"/>
        <w:ind w:left="60" w:right="4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Вычитание (систематическое изучение начинается со второго полугодия 1-го класса изначально вводится на основе вычитания подмножества из множества, причем происходит это, когда учащиеся изучили числа в пределах первого десятка. Далее устанавливается связь между сложением и вычитанием, которая базируется на идее обратной операции. На основе этой связи выполняется вычитание с применением таблицы сложения, а потом осу</w:t>
      </w:r>
      <w:r w:rsidRPr="000C3F65">
        <w:rPr>
          <w:rStyle w:val="12"/>
          <w:rFonts w:ascii="Times New Roman" w:hAnsi="Times New Roman" w:cs="Times New Roman"/>
        </w:rPr>
        <w:softHyphen/>
        <w:t>ществляется переход к рассмотрению случаев вычитания многозначных чисел, где основ</w:t>
      </w:r>
      <w:r w:rsidRPr="000C3F65">
        <w:rPr>
          <w:rStyle w:val="12"/>
          <w:rFonts w:ascii="Times New Roman" w:hAnsi="Times New Roman" w:cs="Times New Roman"/>
        </w:rPr>
        <w:softHyphen/>
        <w:t>ную роль играет поразрядный принцип вычитания, возможность которого базируется на со</w:t>
      </w:r>
      <w:r w:rsidRPr="000C3F65">
        <w:rPr>
          <w:rStyle w:val="12"/>
          <w:rFonts w:ascii="Times New Roman" w:hAnsi="Times New Roman" w:cs="Times New Roman"/>
        </w:rPr>
        <w:softHyphen/>
        <w:t>ответствующих свойствах вычитания.</w:t>
      </w:r>
    </w:p>
    <w:p w:rsidR="00320C7A" w:rsidRPr="000C3F65" w:rsidRDefault="006B3BA4">
      <w:pPr>
        <w:pStyle w:val="6"/>
        <w:numPr>
          <w:ilvl w:val="0"/>
          <w:numId w:val="2"/>
        </w:numPr>
        <w:shd w:val="clear" w:color="auto" w:fill="auto"/>
        <w:spacing w:before="0" w:after="0"/>
        <w:ind w:left="60" w:right="4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Умножение (систематическое изучение начинается со 2-го класса) вводится как сложение одинаковых слагаемых. Сначала учащимся предлагается освоить лишь распозна</w:t>
      </w:r>
      <w:r w:rsidRPr="000C3F65">
        <w:rPr>
          <w:rStyle w:val="12"/>
          <w:rFonts w:ascii="Times New Roman" w:hAnsi="Times New Roman" w:cs="Times New Roman"/>
        </w:rPr>
        <w:softHyphen/>
        <w:t>вание и запись этого действия, а его результат они будут находить с помощью сложения. Отдельно вводятся случаи умножения на 0 и на 1. В дальнейшем составляется таблица ум</w:t>
      </w:r>
      <w:r w:rsidRPr="000C3F65">
        <w:rPr>
          <w:rStyle w:val="12"/>
          <w:rFonts w:ascii="Times New Roman" w:hAnsi="Times New Roman" w:cs="Times New Roman"/>
        </w:rPr>
        <w:softHyphen/>
        <w:t>ножения однозначных чисел, используя которую, а также соответствующие свойства умно</w:t>
      </w:r>
      <w:r w:rsidRPr="000C3F65">
        <w:rPr>
          <w:rStyle w:val="12"/>
          <w:rFonts w:ascii="Times New Roman" w:hAnsi="Times New Roman" w:cs="Times New Roman"/>
        </w:rPr>
        <w:softHyphen/>
        <w:t>жения, учащиеся научатся умножать многозначные числа.</w:t>
      </w:r>
    </w:p>
    <w:p w:rsidR="00320C7A" w:rsidRPr="000C3F65" w:rsidRDefault="006B3BA4">
      <w:pPr>
        <w:pStyle w:val="6"/>
        <w:numPr>
          <w:ilvl w:val="0"/>
          <w:numId w:val="2"/>
        </w:numPr>
        <w:shd w:val="clear" w:color="auto" w:fill="auto"/>
        <w:spacing w:before="0" w:after="120"/>
        <w:ind w:left="60" w:right="4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Деление (первое знакомство во 2-м классе на уровне предметных действий, а сис</w:t>
      </w:r>
      <w:r w:rsidRPr="000C3F65">
        <w:rPr>
          <w:rStyle w:val="12"/>
          <w:rFonts w:ascii="Times New Roman" w:hAnsi="Times New Roman" w:cs="Times New Roman"/>
        </w:rPr>
        <w:softHyphen/>
        <w:t>тематическое изучение - начиная с 3-го класса) вводится как действие, результат которого позволяет ответить на вопрос: «Сколько раз одно число с</w:t>
      </w:r>
      <w:r w:rsidR="00502FE3" w:rsidRPr="000C3F65">
        <w:rPr>
          <w:rStyle w:val="12"/>
          <w:rFonts w:ascii="Times New Roman" w:hAnsi="Times New Roman" w:cs="Times New Roman"/>
        </w:rPr>
        <w:t>одержится в другом?» Далее уста</w:t>
      </w:r>
      <w:r w:rsidRPr="000C3F65">
        <w:rPr>
          <w:rStyle w:val="12"/>
          <w:rFonts w:ascii="Times New Roman" w:hAnsi="Times New Roman" w:cs="Times New Roman"/>
        </w:rPr>
        <w:t>навливается связь деления и вычитания, а потом - деле</w:t>
      </w:r>
      <w:r w:rsidR="00502FE3" w:rsidRPr="000C3F65">
        <w:rPr>
          <w:rStyle w:val="12"/>
          <w:rFonts w:ascii="Times New Roman" w:hAnsi="Times New Roman" w:cs="Times New Roman"/>
        </w:rPr>
        <w:t>ния и умножения. Причем, эта по</w:t>
      </w:r>
      <w:r w:rsidRPr="000C3F65">
        <w:rPr>
          <w:rStyle w:val="12"/>
          <w:rFonts w:ascii="Times New Roman" w:hAnsi="Times New Roman" w:cs="Times New Roman"/>
        </w:rPr>
        <w:t>следняя связь будет играть основную роль при обуче</w:t>
      </w:r>
      <w:r w:rsidR="00502FE3" w:rsidRPr="000C3F65">
        <w:rPr>
          <w:rStyle w:val="12"/>
          <w:rFonts w:ascii="Times New Roman" w:hAnsi="Times New Roman" w:cs="Times New Roman"/>
        </w:rPr>
        <w:t>нии учащихся выполнению действия</w:t>
      </w:r>
      <w:r w:rsidRPr="000C3F65">
        <w:rPr>
          <w:rStyle w:val="12"/>
          <w:rFonts w:ascii="Times New Roman" w:hAnsi="Times New Roman" w:cs="Times New Roman"/>
        </w:rPr>
        <w:t xml:space="preserve"> деления. Что касается связи деления и вычитания, то ее рассмотрение обусловлено двум* причинами: 1) на первых этапах обучения делению дать</w:t>
      </w:r>
      <w:r w:rsidR="00502FE3" w:rsidRPr="000C3F65">
        <w:rPr>
          <w:rStyle w:val="12"/>
          <w:rFonts w:ascii="Times New Roman" w:hAnsi="Times New Roman" w:cs="Times New Roman"/>
        </w:rPr>
        <w:t xml:space="preserve"> удобный способ нахождения част</w:t>
      </w:r>
      <w:r w:rsidRPr="000C3F65">
        <w:rPr>
          <w:rStyle w:val="12"/>
          <w:rFonts w:ascii="Times New Roman" w:hAnsi="Times New Roman" w:cs="Times New Roman"/>
        </w:rPr>
        <w:t>ного; 2) представить в полном объеме взаимосвязь арифметических действий I и II ступе ней. В дальнейшем (в 4-м классе) операция деления бу</w:t>
      </w:r>
      <w:r w:rsidR="00502FE3" w:rsidRPr="000C3F65">
        <w:rPr>
          <w:rStyle w:val="12"/>
          <w:rFonts w:ascii="Times New Roman" w:hAnsi="Times New Roman" w:cs="Times New Roman"/>
        </w:rPr>
        <w:t xml:space="preserve">дет рассматриваться как частные </w:t>
      </w:r>
      <w:r w:rsidRPr="000C3F65">
        <w:rPr>
          <w:rStyle w:val="12"/>
          <w:rFonts w:ascii="Times New Roman" w:hAnsi="Times New Roman" w:cs="Times New Roman"/>
        </w:rPr>
        <w:t>случай операции деления с остатком.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60" w:right="40" w:firstLine="560"/>
        <w:rPr>
          <w:rFonts w:ascii="Times New Roman" w:hAnsi="Times New Roman" w:cs="Times New Roman"/>
        </w:rPr>
      </w:pPr>
      <w:r w:rsidRPr="000C3F65">
        <w:rPr>
          <w:rStyle w:val="Arial11pt"/>
          <w:rFonts w:ascii="Times New Roman" w:hAnsi="Times New Roman" w:cs="Times New Roman"/>
          <w:sz w:val="24"/>
          <w:szCs w:val="24"/>
        </w:rPr>
        <w:lastRenderedPageBreak/>
        <w:t xml:space="preserve">Геометрическая линия </w:t>
      </w:r>
      <w:r w:rsidRPr="000C3F65">
        <w:rPr>
          <w:rStyle w:val="12"/>
          <w:rFonts w:ascii="Times New Roman" w:hAnsi="Times New Roman" w:cs="Times New Roman"/>
        </w:rPr>
        <w:t>в третьем классе рассматривается следующим образом: изучаются виды треугольников (прямоугольные, остроугольные и тупоугольные; разносторонние и равнобедренные), равносторонний треугольник рассматриваетс</w:t>
      </w:r>
      <w:r w:rsidR="00502FE3" w:rsidRPr="000C3F65">
        <w:rPr>
          <w:rStyle w:val="12"/>
          <w:rFonts w:ascii="Times New Roman" w:hAnsi="Times New Roman" w:cs="Times New Roman"/>
        </w:rPr>
        <w:t xml:space="preserve">я как частный случае </w:t>
      </w:r>
      <w:r w:rsidRPr="000C3F65">
        <w:rPr>
          <w:rStyle w:val="12"/>
          <w:rFonts w:ascii="Times New Roman" w:hAnsi="Times New Roman" w:cs="Times New Roman"/>
        </w:rPr>
        <w:t>равнобедренного, вводится понятие высоты треугольника, решаются задачи на разрезана</w:t>
      </w:r>
    </w:p>
    <w:p w:rsidR="00320C7A" w:rsidRPr="000C3F65" w:rsidRDefault="006B3BA4">
      <w:pPr>
        <w:pStyle w:val="6"/>
        <w:shd w:val="clear" w:color="auto" w:fill="auto"/>
        <w:spacing w:before="0" w:after="180"/>
        <w:ind w:left="40" w:right="40" w:firstLine="0"/>
        <w:rPr>
          <w:rFonts w:ascii="Times New Roman" w:hAnsi="Times New Roman" w:cs="Times New Roman"/>
        </w:rPr>
      </w:pPr>
      <w:proofErr w:type="gramStart"/>
      <w:r w:rsidRPr="000C3F65">
        <w:rPr>
          <w:rStyle w:val="21"/>
          <w:rFonts w:ascii="Times New Roman" w:hAnsi="Times New Roman" w:cs="Times New Roman"/>
        </w:rPr>
        <w:t>и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составление фигур, на построение симметричных фигур, рассматривается куб и его изо</w:t>
      </w:r>
      <w:r w:rsidRPr="000C3F65">
        <w:rPr>
          <w:rStyle w:val="21"/>
          <w:rFonts w:ascii="Times New Roman" w:hAnsi="Times New Roman" w:cs="Times New Roman"/>
        </w:rPr>
        <w:softHyphen/>
        <w:t>бражение на плоскости. При этом рассмотрение куба обусловлено двумя причинами: во- первых, без знакомства с пространственными фигурами в плане связи математики с окру</w:t>
      </w:r>
      <w:r w:rsidRPr="000C3F65">
        <w:rPr>
          <w:rStyle w:val="21"/>
          <w:rFonts w:ascii="Times New Roman" w:hAnsi="Times New Roman" w:cs="Times New Roman"/>
        </w:rPr>
        <w:softHyphen/>
        <w:t>жающей действительностью будет потеряна важнейшая составляющая, во-вторых, изуче</w:t>
      </w:r>
      <w:r w:rsidRPr="000C3F65">
        <w:rPr>
          <w:rStyle w:val="21"/>
          <w:rFonts w:ascii="Times New Roman" w:hAnsi="Times New Roman" w:cs="Times New Roman"/>
        </w:rPr>
        <w:softHyphen/>
        <w:t>ние единиц объема, предусмотренное в четвертом классе, требует обязательного знакомст</w:t>
      </w:r>
      <w:r w:rsidRPr="000C3F65">
        <w:rPr>
          <w:rStyle w:val="21"/>
          <w:rFonts w:ascii="Times New Roman" w:hAnsi="Times New Roman" w:cs="Times New Roman"/>
        </w:rPr>
        <w:softHyphen/>
        <w:t>ва с кубом.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40" w:right="40" w:firstLine="560"/>
        <w:rPr>
          <w:rFonts w:ascii="Times New Roman" w:hAnsi="Times New Roman" w:cs="Times New Roman"/>
        </w:rPr>
      </w:pPr>
      <w:r w:rsidRPr="000C3F65">
        <w:rPr>
          <w:rStyle w:val="Arial11pt0"/>
          <w:rFonts w:ascii="Times New Roman" w:hAnsi="Times New Roman" w:cs="Times New Roman"/>
          <w:sz w:val="24"/>
          <w:szCs w:val="24"/>
        </w:rPr>
        <w:t xml:space="preserve">Линия по изучению величин </w:t>
      </w:r>
      <w:r w:rsidRPr="000C3F65">
        <w:rPr>
          <w:rStyle w:val="21"/>
          <w:rFonts w:ascii="Times New Roman" w:hAnsi="Times New Roman" w:cs="Times New Roman"/>
        </w:rPr>
        <w:t>представлена такими понятиями как длина, время, мас</w:t>
      </w:r>
      <w:r w:rsidRPr="000C3F65">
        <w:rPr>
          <w:rStyle w:val="21"/>
          <w:rFonts w:ascii="Times New Roman" w:hAnsi="Times New Roman" w:cs="Times New Roman"/>
        </w:rPr>
        <w:softHyphen/>
        <w:t>са, величина угла, площадь, вместимость (объем), стоимость. Умение адекватно ориентиро</w:t>
      </w:r>
      <w:r w:rsidRPr="000C3F65">
        <w:rPr>
          <w:rStyle w:val="21"/>
          <w:rFonts w:ascii="Times New Roman" w:hAnsi="Times New Roman" w:cs="Times New Roman"/>
        </w:rPr>
        <w:softHyphen/>
        <w:t>ваться в пространстве и во времени - это те умения, без которых невозможно обойтись как в повседневной жизни, так и в учебной деятельности. Элементы ориентации в окружающем пространстве являются отправной точкой в изучении геометрического материала, а знание временных отношений позволяет правильно описывать ту или иную последовательность действий (в том числе, строить алгоритмические предписания). В связи с этим изучению пространственных отношений отводится несколько уроков в самом начале курса. При этом сначала изучаются различные характеристики местоположения объекта в пространстве, а потом характеристики перемещения объекта в пространстве.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40" w:right="40" w:firstLine="560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>Из временных понятий сначала рассматриваются отношения «раньше» и «позже», по</w:t>
      </w:r>
      <w:r w:rsidRPr="000C3F65">
        <w:rPr>
          <w:rStyle w:val="21"/>
          <w:rFonts w:ascii="Times New Roman" w:hAnsi="Times New Roman" w:cs="Times New Roman"/>
        </w:rPr>
        <w:softHyphen/>
        <w:t>нятия «часть суток» и «время года», а также время как продолжительность. Учащимся дает</w:t>
      </w:r>
      <w:r w:rsidRPr="000C3F65">
        <w:rPr>
          <w:rStyle w:val="21"/>
          <w:rFonts w:ascii="Times New Roman" w:hAnsi="Times New Roman" w:cs="Times New Roman"/>
        </w:rPr>
        <w:softHyphen/>
        <w:t>ся понятие о «суточной» и «годовой» цикличности.</w:t>
      </w:r>
    </w:p>
    <w:p w:rsidR="00320C7A" w:rsidRPr="000C3F65" w:rsidRDefault="006B3BA4">
      <w:pPr>
        <w:pStyle w:val="6"/>
        <w:shd w:val="clear" w:color="auto" w:fill="auto"/>
        <w:spacing w:before="0" w:after="180"/>
        <w:ind w:left="40" w:right="40" w:firstLine="560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>В третьем классе, кроме продолжения изучения величин «длина» и «масса» (рассмат</w:t>
      </w:r>
      <w:r w:rsidRPr="000C3F65">
        <w:rPr>
          <w:rStyle w:val="21"/>
          <w:rFonts w:ascii="Times New Roman" w:hAnsi="Times New Roman" w:cs="Times New Roman"/>
        </w:rPr>
        <w:softHyphen/>
        <w:t>риваются другие единицы этих величин - километр, миллиметр, грамм, тонна), происходит знакомство и с «новыми» величинами: величиной угла и площадью. Рассмотрение величины угла продиктовано желанием дать полное обоснование традиционному для начального кур</w:t>
      </w:r>
      <w:r w:rsidRPr="000C3F65">
        <w:rPr>
          <w:rStyle w:val="21"/>
          <w:rFonts w:ascii="Times New Roman" w:hAnsi="Times New Roman" w:cs="Times New Roman"/>
        </w:rPr>
        <w:softHyphen/>
        <w:t>са математики вопросу о сравнении и классификации углов. Такое обоснование позволит эту величину и в методическом плане поставить в один ряд с другими величинами, изучае</w:t>
      </w:r>
      <w:r w:rsidRPr="000C3F65">
        <w:rPr>
          <w:rStyle w:val="21"/>
          <w:rFonts w:ascii="Times New Roman" w:hAnsi="Times New Roman" w:cs="Times New Roman"/>
        </w:rPr>
        <w:softHyphen/>
        <w:t>мыми в начальной школе. Работа с этими величинами осуществляется по традиционной схеме: сначала величина рассматривается в «</w:t>
      </w:r>
      <w:proofErr w:type="spellStart"/>
      <w:r w:rsidRPr="000C3F65">
        <w:rPr>
          <w:rStyle w:val="21"/>
          <w:rFonts w:ascii="Times New Roman" w:hAnsi="Times New Roman" w:cs="Times New Roman"/>
        </w:rPr>
        <w:t>доизмерительном</w:t>
      </w:r>
      <w:proofErr w:type="spellEnd"/>
      <w:r w:rsidRPr="000C3F65">
        <w:rPr>
          <w:rStyle w:val="21"/>
          <w:rFonts w:ascii="Times New Roman" w:hAnsi="Times New Roman" w:cs="Times New Roman"/>
        </w:rPr>
        <w:t>» аспекте, далее вводится стандартная единица измерения, после чего измерение проводится с использованием стан</w:t>
      </w:r>
      <w:r w:rsidRPr="000C3F65">
        <w:rPr>
          <w:rStyle w:val="21"/>
          <w:rFonts w:ascii="Times New Roman" w:hAnsi="Times New Roman" w:cs="Times New Roman"/>
        </w:rPr>
        <w:softHyphen/>
        <w:t>дартной единицы, а если таких единиц несколько, то устанавливаются соотношения между ними. Основным итогом работы по изучению величины «площадь» является вывод форму</w:t>
      </w:r>
      <w:r w:rsidRPr="000C3F65">
        <w:rPr>
          <w:rStyle w:val="21"/>
          <w:rFonts w:ascii="Times New Roman" w:hAnsi="Times New Roman" w:cs="Times New Roman"/>
        </w:rPr>
        <w:softHyphen/>
        <w:t>лы площади прямоугольника.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40" w:right="40" w:firstLine="560"/>
        <w:rPr>
          <w:rFonts w:ascii="Times New Roman" w:hAnsi="Times New Roman" w:cs="Times New Roman"/>
        </w:rPr>
      </w:pPr>
      <w:r w:rsidRPr="000C3F65">
        <w:rPr>
          <w:rStyle w:val="Arial11pt0"/>
          <w:rFonts w:ascii="Times New Roman" w:hAnsi="Times New Roman" w:cs="Times New Roman"/>
          <w:sz w:val="24"/>
          <w:szCs w:val="24"/>
        </w:rPr>
        <w:t xml:space="preserve">Линия </w:t>
      </w:r>
      <w:r w:rsidRPr="000C3F65">
        <w:rPr>
          <w:rStyle w:val="21"/>
          <w:rFonts w:ascii="Times New Roman" w:hAnsi="Times New Roman" w:cs="Times New Roman"/>
        </w:rPr>
        <w:t xml:space="preserve">по обучению решению </w:t>
      </w:r>
      <w:r w:rsidRPr="000C3F65">
        <w:rPr>
          <w:rStyle w:val="Arial11pt0"/>
          <w:rFonts w:ascii="Times New Roman" w:hAnsi="Times New Roman" w:cs="Times New Roman"/>
          <w:sz w:val="24"/>
          <w:szCs w:val="24"/>
        </w:rPr>
        <w:t xml:space="preserve">арифметических сюжетных </w:t>
      </w:r>
      <w:r w:rsidRPr="000C3F65">
        <w:rPr>
          <w:rStyle w:val="21"/>
          <w:rFonts w:ascii="Times New Roman" w:hAnsi="Times New Roman" w:cs="Times New Roman"/>
        </w:rPr>
        <w:t xml:space="preserve">(текстовых) </w:t>
      </w:r>
      <w:r w:rsidRPr="000C3F65">
        <w:rPr>
          <w:rStyle w:val="Arial11pt0"/>
          <w:rFonts w:ascii="Times New Roman" w:hAnsi="Times New Roman" w:cs="Times New Roman"/>
          <w:sz w:val="24"/>
          <w:szCs w:val="24"/>
        </w:rPr>
        <w:t xml:space="preserve">задач </w:t>
      </w:r>
      <w:r w:rsidRPr="000C3F65">
        <w:rPr>
          <w:rStyle w:val="21"/>
          <w:rFonts w:ascii="Times New Roman" w:hAnsi="Times New Roman" w:cs="Times New Roman"/>
        </w:rPr>
        <w:t xml:space="preserve">(условно </w:t>
      </w:r>
      <w:r w:rsidRPr="000C3F65">
        <w:rPr>
          <w:rStyle w:val="Arial11pt0"/>
          <w:rFonts w:ascii="Times New Roman" w:hAnsi="Times New Roman" w:cs="Times New Roman"/>
          <w:sz w:val="24"/>
          <w:szCs w:val="24"/>
        </w:rPr>
        <w:t xml:space="preserve">«алгоритмической») </w:t>
      </w:r>
      <w:r w:rsidRPr="000C3F65">
        <w:rPr>
          <w:rStyle w:val="21"/>
          <w:rFonts w:ascii="Times New Roman" w:hAnsi="Times New Roman" w:cs="Times New Roman"/>
        </w:rPr>
        <w:t>является центральной для данного курса. Ее особое положение опре</w:t>
      </w:r>
      <w:r w:rsidRPr="000C3F65">
        <w:rPr>
          <w:rStyle w:val="21"/>
          <w:rFonts w:ascii="Times New Roman" w:hAnsi="Times New Roman" w:cs="Times New Roman"/>
        </w:rPr>
        <w:softHyphen/>
        <w:t>деляется тем, что настоящий курс имеет прикладную направленность, которая выражается в умении применять полученные знания на практике. А это, в свою очередь, связано с ре</w:t>
      </w:r>
      <w:r w:rsidRPr="000C3F65">
        <w:rPr>
          <w:rStyle w:val="21"/>
          <w:rFonts w:ascii="Times New Roman" w:hAnsi="Times New Roman" w:cs="Times New Roman"/>
        </w:rPr>
        <w:softHyphen/>
        <w:t>шением той или иной задачи. При этом важно не только научить учащихся решать зада</w:t>
      </w:r>
      <w:r w:rsidRPr="000C3F65">
        <w:rPr>
          <w:rStyle w:val="21"/>
          <w:rFonts w:ascii="Times New Roman" w:hAnsi="Times New Roman" w:cs="Times New Roman"/>
        </w:rPr>
        <w:softHyphen/>
        <w:t>чи, но и правильно формулировать их, используя имеющуюся информацию. Особое вни</w:t>
      </w:r>
      <w:r w:rsidRPr="000C3F65">
        <w:rPr>
          <w:rStyle w:val="21"/>
          <w:rFonts w:ascii="Times New Roman" w:hAnsi="Times New Roman" w:cs="Times New Roman"/>
        </w:rPr>
        <w:softHyphen/>
        <w:t>мание необходимо обратить на тот смысл, который нами вкладывается в термин «реше</w:t>
      </w:r>
      <w:r w:rsidRPr="000C3F65">
        <w:rPr>
          <w:rStyle w:val="21"/>
          <w:rFonts w:ascii="Times New Roman" w:hAnsi="Times New Roman" w:cs="Times New Roman"/>
        </w:rPr>
        <w:softHyphen/>
        <w:t>ние задачи»: под решением задачи подразумевается запись (описание) алгоритма, даю</w:t>
      </w:r>
      <w:r w:rsidRPr="000C3F65">
        <w:rPr>
          <w:rStyle w:val="21"/>
          <w:rFonts w:ascii="Times New Roman" w:hAnsi="Times New Roman" w:cs="Times New Roman"/>
        </w:rPr>
        <w:softHyphen/>
        <w:t>щего возможность выполнить требование задачи. Сам процесс выполнения алгоритма (получение ответа задачи) важен, но не относится к обязательной составляющей умения решать задачи.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40" w:right="40" w:firstLine="560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>Само описание алгоритма решения задачи допускается в трех видах: 1) по действиям (по шагам) с пояснениями, 2) в виде числового выражения, которое мы рассматриваем как свернутую форму описания по действиям, но без пояснений, 3) в виде буквенного выраже</w:t>
      </w:r>
      <w:r w:rsidRPr="000C3F65">
        <w:rPr>
          <w:rStyle w:val="21"/>
          <w:rFonts w:ascii="Times New Roman" w:hAnsi="Times New Roman" w:cs="Times New Roman"/>
        </w:rPr>
        <w:softHyphen/>
        <w:t>ния (в некоторых случаях в виде формулы или в виде уравнения) с использованием стан</w:t>
      </w:r>
      <w:r w:rsidRPr="000C3F65">
        <w:rPr>
          <w:rStyle w:val="21"/>
          <w:rFonts w:ascii="Times New Roman" w:hAnsi="Times New Roman" w:cs="Times New Roman"/>
        </w:rPr>
        <w:softHyphen/>
        <w:t>дартной символики. Последняя форма описания алгоритма решения задачи будет исполь</w:t>
      </w:r>
      <w:r w:rsidRPr="000C3F65">
        <w:rPr>
          <w:rStyle w:val="21"/>
          <w:rFonts w:ascii="Times New Roman" w:hAnsi="Times New Roman" w:cs="Times New Roman"/>
        </w:rPr>
        <w:softHyphen/>
        <w:t>зоваться только после того, как учащимися достаточно хорошо будут усвоены зависимости между величинами, а также связь между результатом и компонентами действий.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40" w:right="40" w:firstLine="560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>Что же касается самого процесса нахождения решения задачи (а в этом смысле тер</w:t>
      </w:r>
      <w:r w:rsidRPr="000C3F65">
        <w:rPr>
          <w:rStyle w:val="21"/>
          <w:rFonts w:ascii="Times New Roman" w:hAnsi="Times New Roman" w:cs="Times New Roman"/>
        </w:rPr>
        <w:softHyphen/>
        <w:t xml:space="preserve">мин «решение задачи» также часто </w:t>
      </w:r>
      <w:r w:rsidRPr="000C3F65">
        <w:rPr>
          <w:rStyle w:val="21"/>
          <w:rFonts w:ascii="Times New Roman" w:hAnsi="Times New Roman" w:cs="Times New Roman"/>
        </w:rPr>
        <w:lastRenderedPageBreak/>
        <w:t>употребляется), то вводится частичная его алгоритми</w:t>
      </w:r>
      <w:r w:rsidRPr="000C3F65">
        <w:rPr>
          <w:rStyle w:val="21"/>
          <w:rFonts w:ascii="Times New Roman" w:hAnsi="Times New Roman" w:cs="Times New Roman"/>
        </w:rPr>
        <w:softHyphen/>
        <w:t>зация.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40" w:right="40" w:firstLine="560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>Для формирования умения решать задачи учащиеся, в первую очередь, должны нау</w:t>
      </w:r>
      <w:r w:rsidRPr="000C3F65">
        <w:rPr>
          <w:rStyle w:val="21"/>
          <w:rFonts w:ascii="Times New Roman" w:hAnsi="Times New Roman" w:cs="Times New Roman"/>
        </w:rPr>
        <w:softHyphen/>
        <w:t>читься работать с текстом и иллюстрациями: определить, является ли предложенный текст задачей, или как по данному сюжету сформулировать задачу, установить связь между дан-</w:t>
      </w:r>
    </w:p>
    <w:p w:rsidR="00320C7A" w:rsidRPr="000C3F65" w:rsidRDefault="006B3BA4">
      <w:pPr>
        <w:pStyle w:val="6"/>
        <w:shd w:val="clear" w:color="auto" w:fill="auto"/>
        <w:spacing w:before="0" w:after="180"/>
        <w:ind w:left="20" w:right="20" w:firstLine="0"/>
        <w:rPr>
          <w:rFonts w:ascii="Times New Roman" w:hAnsi="Times New Roman" w:cs="Times New Roman"/>
        </w:rPr>
      </w:pPr>
      <w:proofErr w:type="spellStart"/>
      <w:proofErr w:type="gramStart"/>
      <w:r w:rsidRPr="000C3F65">
        <w:rPr>
          <w:rStyle w:val="12"/>
          <w:rFonts w:ascii="Times New Roman" w:hAnsi="Times New Roman" w:cs="Times New Roman"/>
        </w:rPr>
        <w:t>ными</w:t>
      </w:r>
      <w:proofErr w:type="spellEnd"/>
      <w:proofErr w:type="gramEnd"/>
      <w:r w:rsidRPr="000C3F65">
        <w:rPr>
          <w:rStyle w:val="12"/>
          <w:rFonts w:ascii="Times New Roman" w:hAnsi="Times New Roman" w:cs="Times New Roman"/>
        </w:rPr>
        <w:t xml:space="preserve"> и искомым и последовательность шагов по установлению значения искомого. Другое направление работы с понятием «задача» связано с проведением различных преобразова</w:t>
      </w:r>
      <w:r w:rsidRPr="000C3F65">
        <w:rPr>
          <w:rStyle w:val="12"/>
          <w:rFonts w:ascii="Times New Roman" w:hAnsi="Times New Roman" w:cs="Times New Roman"/>
        </w:rPr>
        <w:softHyphen/>
        <w:t>ний имеющегося текста и наблюдениями за теми изменениями в ее решении, которые воз</w:t>
      </w:r>
      <w:r w:rsidRPr="000C3F65">
        <w:rPr>
          <w:rStyle w:val="12"/>
          <w:rFonts w:ascii="Times New Roman" w:hAnsi="Times New Roman" w:cs="Times New Roman"/>
        </w:rPr>
        <w:softHyphen/>
        <w:t>никают в результате этих преобразований. К этим видам работы относятся: дополнение тек</w:t>
      </w:r>
      <w:r w:rsidRPr="000C3F65">
        <w:rPr>
          <w:rStyle w:val="12"/>
          <w:rFonts w:ascii="Times New Roman" w:hAnsi="Times New Roman" w:cs="Times New Roman"/>
        </w:rPr>
        <w:softHyphen/>
        <w:t>стов, не являющихся задачами, до задачи; изменение любого из элементов задачи, пред</w:t>
      </w:r>
      <w:r w:rsidRPr="000C3F65">
        <w:rPr>
          <w:rStyle w:val="12"/>
          <w:rFonts w:ascii="Times New Roman" w:hAnsi="Times New Roman" w:cs="Times New Roman"/>
        </w:rPr>
        <w:softHyphen/>
        <w:t>ставление одной той же задачи в разных формулировках; упрощение и усложнение исход</w:t>
      </w:r>
      <w:r w:rsidRPr="000C3F65">
        <w:rPr>
          <w:rStyle w:val="12"/>
          <w:rFonts w:ascii="Times New Roman" w:hAnsi="Times New Roman" w:cs="Times New Roman"/>
        </w:rPr>
        <w:softHyphen/>
        <w:t>ной задачи; поиск особых случаев изменения исходных данных, приводящих к упрощению решения; установление задач, которые можно решить при помощи уже решенной задачи, что в дальнейшем становится основой классификации задач по сходству математических отношений, заложенных в них.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Arial11pt0"/>
          <w:rFonts w:ascii="Times New Roman" w:hAnsi="Times New Roman" w:cs="Times New Roman"/>
          <w:sz w:val="24"/>
          <w:szCs w:val="24"/>
        </w:rPr>
        <w:t xml:space="preserve">Информационная линия. </w:t>
      </w:r>
      <w:r w:rsidRPr="000C3F65">
        <w:rPr>
          <w:rStyle w:val="12"/>
          <w:rFonts w:ascii="Times New Roman" w:hAnsi="Times New Roman" w:cs="Times New Roman"/>
        </w:rPr>
        <w:t>В нее включены вопросы по поиску (сбору) и представлению различной информации, связанной со счетом предметов и измерением величин. Наи</w:t>
      </w:r>
      <w:r w:rsidRPr="000C3F65">
        <w:rPr>
          <w:rStyle w:val="12"/>
          <w:rFonts w:ascii="Times New Roman" w:hAnsi="Times New Roman" w:cs="Times New Roman"/>
        </w:rPr>
        <w:softHyphen/>
        <w:t>более явно необходимость в таком виде деятельности проявляется в процессе работы над практическими задачами (по всему курсу), задачами с геометрическими величинами (по всему курсу) и задачами с недостающими данными (3 класс, 1 часть и далее). Фиксирование результатов сбора предполагается осуществлять в любой удобной форме: в виде текста (протокола), с помощью табулирования, графического представления.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>Наряду с заданиями, в которых работа с таблицей носит очень важный, но все же вспомогательный характер, предусмотрены и специальные задания по работе с таблицами. В 3-м классе к уже знакомым учащимся видам «стандартных» таблиц добавляется еще одна очень важная таблица, а именно: «Таблица разрядов и классов». Все виды работ с табли</w:t>
      </w:r>
      <w:r w:rsidRPr="000C3F65">
        <w:rPr>
          <w:rStyle w:val="12"/>
          <w:rFonts w:ascii="Times New Roman" w:hAnsi="Times New Roman" w:cs="Times New Roman"/>
        </w:rPr>
        <w:softHyphen/>
        <w:t>цами продолжают активно действовать, но при этом появляются задания, связанные с ин</w:t>
      </w:r>
      <w:r w:rsidRPr="000C3F65">
        <w:rPr>
          <w:rStyle w:val="12"/>
          <w:rFonts w:ascii="Times New Roman" w:hAnsi="Times New Roman" w:cs="Times New Roman"/>
        </w:rPr>
        <w:softHyphen/>
        <w:t>терпретацией табличных данных, с их анализом для получения некоторой «новой» инфор</w:t>
      </w:r>
      <w:r w:rsidRPr="000C3F65">
        <w:rPr>
          <w:rStyle w:val="12"/>
          <w:rFonts w:ascii="Times New Roman" w:hAnsi="Times New Roman" w:cs="Times New Roman"/>
        </w:rPr>
        <w:softHyphen/>
        <w:t>мации.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>Еще одной удобной формой представления данных является использование диа</w:t>
      </w:r>
      <w:r w:rsidRPr="000C3F65">
        <w:rPr>
          <w:rStyle w:val="12"/>
          <w:rFonts w:ascii="Times New Roman" w:hAnsi="Times New Roman" w:cs="Times New Roman"/>
        </w:rPr>
        <w:softHyphen/>
        <w:t>грамм. При этом используются как диаграммы сравнения (столбчатые или полосчатые), так и структурные диаграммы (круговые). Первое упоминание о диаграмме дается на страницах учебника 3-го класса: изучается специальная тема «Изображение данных с помощью диа</w:t>
      </w:r>
      <w:r w:rsidRPr="000C3F65">
        <w:rPr>
          <w:rStyle w:val="12"/>
          <w:rFonts w:ascii="Times New Roman" w:hAnsi="Times New Roman" w:cs="Times New Roman"/>
        </w:rPr>
        <w:softHyphen/>
        <w:t>грамм». При этом появление диаграмм сравнения как средства представления данных под</w:t>
      </w:r>
      <w:r w:rsidRPr="000C3F65">
        <w:rPr>
          <w:rStyle w:val="12"/>
          <w:rFonts w:ascii="Times New Roman" w:hAnsi="Times New Roman" w:cs="Times New Roman"/>
        </w:rPr>
        <w:softHyphen/>
        <w:t>готовлено введением такого понятия, как «числовой луч». Именно горизонтальное располо</w:t>
      </w:r>
      <w:r w:rsidRPr="000C3F65">
        <w:rPr>
          <w:rStyle w:val="12"/>
          <w:rFonts w:ascii="Times New Roman" w:hAnsi="Times New Roman" w:cs="Times New Roman"/>
        </w:rPr>
        <w:softHyphen/>
        <w:t>жение числового луча (что является наиболее привычным расположением) привело к тому, что из двух возможных типов расположения диаграммы сравнения (вертикального или гори</w:t>
      </w:r>
      <w:r w:rsidRPr="000C3F65">
        <w:rPr>
          <w:rStyle w:val="12"/>
          <w:rFonts w:ascii="Times New Roman" w:hAnsi="Times New Roman" w:cs="Times New Roman"/>
        </w:rPr>
        <w:softHyphen/>
        <w:t>зонтального) мы в основном используем горизонтальное их расположение (полосчатые диа</w:t>
      </w:r>
      <w:r w:rsidRPr="000C3F65">
        <w:rPr>
          <w:rStyle w:val="12"/>
          <w:rFonts w:ascii="Times New Roman" w:hAnsi="Times New Roman" w:cs="Times New Roman"/>
        </w:rPr>
        <w:softHyphen/>
        <w:t>граммы). Но при этом не следует думать, что вертикальные (столбчатые) диаграммы чем-то принципиально отличаются от горизонтальных. Эта мысль доводится и до понимания уча</w:t>
      </w:r>
      <w:r w:rsidRPr="000C3F65">
        <w:rPr>
          <w:rStyle w:val="12"/>
          <w:rFonts w:ascii="Times New Roman" w:hAnsi="Times New Roman" w:cs="Times New Roman"/>
        </w:rPr>
        <w:softHyphen/>
        <w:t>щихся: они работают с вертикальными и горизонтальными диаграммами на общих основа</w:t>
      </w:r>
      <w:r w:rsidRPr="000C3F65">
        <w:rPr>
          <w:rStyle w:val="12"/>
          <w:rFonts w:ascii="Times New Roman" w:hAnsi="Times New Roman" w:cs="Times New Roman"/>
        </w:rPr>
        <w:softHyphen/>
        <w:t>ниях. Преимущество горизонтальных диаграмм проявляется еще и в том, что на страницах учебника их можно расположить более компактно.</w:t>
      </w:r>
    </w:p>
    <w:p w:rsidR="00320C7A" w:rsidRPr="000C3F65" w:rsidRDefault="006B3BA4">
      <w:pPr>
        <w:pStyle w:val="6"/>
        <w:shd w:val="clear" w:color="auto" w:fill="auto"/>
        <w:spacing w:before="0" w:after="180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>Знакомство учащихся со структурной диаграммой, которая представлена в круговой форме, происходит (и может произойти) только после того, как будет введено понятие доли и учащиеся научаться делить круг на заданное число равных частей. Умение распознавать и строить круговой сектор, площадь которого составляет определенную долю (половину, чет</w:t>
      </w:r>
      <w:r w:rsidRPr="000C3F65">
        <w:rPr>
          <w:rStyle w:val="12"/>
          <w:rFonts w:ascii="Times New Roman" w:hAnsi="Times New Roman" w:cs="Times New Roman"/>
        </w:rPr>
        <w:softHyphen/>
        <w:t>верть, треть и т.д.) от площади соответствующего круга, и является той базой, которая ле</w:t>
      </w:r>
      <w:r w:rsidRPr="000C3F65">
        <w:rPr>
          <w:rStyle w:val="12"/>
          <w:rFonts w:ascii="Times New Roman" w:hAnsi="Times New Roman" w:cs="Times New Roman"/>
        </w:rPr>
        <w:softHyphen/>
        <w:t>жит в основе работы с круговой диаграммой.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Arial11pt0"/>
          <w:rFonts w:ascii="Times New Roman" w:hAnsi="Times New Roman" w:cs="Times New Roman"/>
          <w:sz w:val="24"/>
          <w:szCs w:val="24"/>
        </w:rPr>
        <w:t xml:space="preserve">Алгебраический материал </w:t>
      </w:r>
      <w:r w:rsidRPr="000C3F65">
        <w:rPr>
          <w:rStyle w:val="12"/>
          <w:rFonts w:ascii="Times New Roman" w:hAnsi="Times New Roman" w:cs="Times New Roman"/>
        </w:rPr>
        <w:t>в настоящем курсе не образует самостоятельную содер</w:t>
      </w:r>
      <w:r w:rsidRPr="000C3F65">
        <w:rPr>
          <w:rStyle w:val="12"/>
          <w:rFonts w:ascii="Times New Roman" w:hAnsi="Times New Roman" w:cs="Times New Roman"/>
        </w:rPr>
        <w:softHyphen/>
        <w:t>жательную линию в силу двух основных причин: во-первых, этот материал согласно требо</w:t>
      </w:r>
      <w:r w:rsidRPr="000C3F65">
        <w:rPr>
          <w:rStyle w:val="12"/>
          <w:rFonts w:ascii="Times New Roman" w:hAnsi="Times New Roman" w:cs="Times New Roman"/>
        </w:rPr>
        <w:softHyphen/>
        <w:t xml:space="preserve">ваниям нового стандарта представлен в содержании курса в очень небольшом объеме </w:t>
      </w:r>
      <w:r w:rsidRPr="000C3F65">
        <w:rPr>
          <w:rStyle w:val="115pt0pt66"/>
          <w:rFonts w:ascii="Times New Roman" w:hAnsi="Times New Roman" w:cs="Times New Roman"/>
          <w:sz w:val="24"/>
          <w:szCs w:val="24"/>
        </w:rPr>
        <w:t xml:space="preserve">(е </w:t>
      </w:r>
      <w:r w:rsidRPr="000C3F65">
        <w:rPr>
          <w:rStyle w:val="12"/>
          <w:rFonts w:ascii="Times New Roman" w:hAnsi="Times New Roman" w:cs="Times New Roman"/>
        </w:rPr>
        <w:t>явном виде лишь в тех вопросах, которые касаются нахождения неизвестного компоненте арифметического действия), а во-вторых, его направленность, главным образом, носит пропедевтический характер.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20" w:right="20" w:firstLine="560"/>
        <w:jc w:val="left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lastRenderedPageBreak/>
        <w:t xml:space="preserve">Алгебраический материал традиционно представлен в данном курсе такими понятия ми, как выражение с переменной, уравнение. В 3-м классе рассматриваются уравнения </w:t>
      </w:r>
      <w:r w:rsidR="00502FE3" w:rsidRPr="000C3F65">
        <w:rPr>
          <w:rStyle w:val="12"/>
          <w:rFonts w:ascii="Times New Roman" w:hAnsi="Times New Roman" w:cs="Times New Roman"/>
        </w:rPr>
        <w:t>с н</w:t>
      </w:r>
      <w:r w:rsidRPr="000C3F65">
        <w:rPr>
          <w:rStyle w:val="12"/>
          <w:rFonts w:ascii="Times New Roman" w:hAnsi="Times New Roman" w:cs="Times New Roman"/>
        </w:rPr>
        <w:t>еизвестным множителем, неизвестным делителем, неизвестным делимым и выводятся с</w:t>
      </w:r>
      <w:r w:rsidR="00502FE3" w:rsidRPr="000C3F65">
        <w:rPr>
          <w:rStyle w:val="12"/>
          <w:rFonts w:ascii="Times New Roman" w:hAnsi="Times New Roman" w:cs="Times New Roman"/>
        </w:rPr>
        <w:t>о</w:t>
      </w:r>
      <w:r w:rsidRPr="000C3F65">
        <w:rPr>
          <w:rStyle w:val="12"/>
          <w:rFonts w:ascii="Times New Roman" w:hAnsi="Times New Roman" w:cs="Times New Roman"/>
        </w:rPr>
        <w:t>ответствующие правила.</w:t>
      </w:r>
    </w:p>
    <w:p w:rsidR="00320C7A" w:rsidRPr="000C3F65" w:rsidRDefault="006B3BA4">
      <w:pPr>
        <w:pStyle w:val="6"/>
        <w:shd w:val="clear" w:color="auto" w:fill="auto"/>
        <w:spacing w:before="0" w:after="0"/>
        <w:ind w:right="40" w:firstLine="0"/>
        <w:jc w:val="center"/>
        <w:rPr>
          <w:rFonts w:ascii="Times New Roman" w:hAnsi="Times New Roman" w:cs="Times New Roman"/>
          <w:b/>
        </w:rPr>
      </w:pPr>
      <w:r w:rsidRPr="000C3F65">
        <w:rPr>
          <w:rFonts w:ascii="Times New Roman" w:hAnsi="Times New Roman" w:cs="Times New Roman"/>
          <w:b/>
        </w:rPr>
        <w:t>Ценностные ориентиры содержания курса «Математика»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В основе учебно-воспитательного процесса лежат следующие ценности математики:</w:t>
      </w:r>
    </w:p>
    <w:p w:rsidR="00320C7A" w:rsidRPr="000C3F65" w:rsidRDefault="006B3BA4">
      <w:pPr>
        <w:pStyle w:val="6"/>
        <w:numPr>
          <w:ilvl w:val="0"/>
          <w:numId w:val="3"/>
        </w:numPr>
        <w:shd w:val="clear" w:color="auto" w:fill="auto"/>
        <w:spacing w:before="0" w:after="0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понимание</w:t>
      </w:r>
      <w:proofErr w:type="gramEnd"/>
      <w:r w:rsidRPr="000C3F65">
        <w:rPr>
          <w:rFonts w:ascii="Times New Roman" w:hAnsi="Times New Roman" w:cs="Times New Roman"/>
        </w:rPr>
        <w:t xml:space="preserve"> математических отношений является средством познания закономерно</w:t>
      </w:r>
      <w:r w:rsidRPr="000C3F65">
        <w:rPr>
          <w:rFonts w:ascii="Times New Roman" w:hAnsi="Times New Roman" w:cs="Times New Roman"/>
        </w:rPr>
        <w:softHyphen/>
        <w:t>стей существования окружающего мира, фактов, процессов и явлений, происходящих в при</w:t>
      </w:r>
      <w:r w:rsidRPr="000C3F65">
        <w:rPr>
          <w:rFonts w:ascii="Times New Roman" w:hAnsi="Times New Roman" w:cs="Times New Roman"/>
        </w:rPr>
        <w:softHyphen/>
        <w:t>роде и в обществе (хронология событий, протяженность по времени, образование целого из частей, изменение формы, размера и т.д.);</w:t>
      </w:r>
    </w:p>
    <w:p w:rsidR="00320C7A" w:rsidRPr="000C3F65" w:rsidRDefault="006B3BA4">
      <w:pPr>
        <w:pStyle w:val="6"/>
        <w:numPr>
          <w:ilvl w:val="0"/>
          <w:numId w:val="3"/>
        </w:numPr>
        <w:shd w:val="clear" w:color="auto" w:fill="auto"/>
        <w:spacing w:before="0" w:after="0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математические</w:t>
      </w:r>
      <w:proofErr w:type="gramEnd"/>
      <w:r w:rsidRPr="000C3F65">
        <w:rPr>
          <w:rFonts w:ascii="Times New Roman" w:hAnsi="Times New Roman" w:cs="Times New Roman"/>
        </w:rPr>
        <w:t xml:space="preserve"> представления о числах, величинах, геометрических фигурах явля</w:t>
      </w:r>
      <w:r w:rsidRPr="000C3F65">
        <w:rPr>
          <w:rFonts w:ascii="Times New Roman" w:hAnsi="Times New Roman" w:cs="Times New Roman"/>
        </w:rPr>
        <w:softHyphen/>
        <w:t>ются условием целостного восприятия творений природы и человека (памятники архитекту</w:t>
      </w:r>
      <w:r w:rsidRPr="000C3F65">
        <w:rPr>
          <w:rFonts w:ascii="Times New Roman" w:hAnsi="Times New Roman" w:cs="Times New Roman"/>
        </w:rPr>
        <w:softHyphen/>
        <w:t>ры, сокровища искусства и культуры, объекты природы);</w:t>
      </w:r>
    </w:p>
    <w:p w:rsidR="00320C7A" w:rsidRPr="000C3F65" w:rsidRDefault="006B3BA4">
      <w:pPr>
        <w:pStyle w:val="6"/>
        <w:numPr>
          <w:ilvl w:val="0"/>
          <w:numId w:val="3"/>
        </w:numPr>
        <w:shd w:val="clear" w:color="auto" w:fill="auto"/>
        <w:spacing w:before="0" w:after="524" w:line="245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владение</w:t>
      </w:r>
      <w:proofErr w:type="gramEnd"/>
      <w:r w:rsidRPr="000C3F65">
        <w:rPr>
          <w:rFonts w:ascii="Times New Roman" w:hAnsi="Times New Roman" w:cs="Times New Roman"/>
        </w:rPr>
        <w:t xml:space="preserve"> математическим языком, алгоритмами, элементами математической логи</w:t>
      </w:r>
      <w:r w:rsidRPr="000C3F65">
        <w:rPr>
          <w:rFonts w:ascii="Times New Roman" w:hAnsi="Times New Roman" w:cs="Times New Roman"/>
        </w:rPr>
        <w:softHyphen/>
        <w:t>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502FE3" w:rsidRPr="000C3F65" w:rsidRDefault="00502FE3">
      <w:pPr>
        <w:pStyle w:val="50"/>
        <w:shd w:val="clear" w:color="auto" w:fill="auto"/>
        <w:spacing w:before="0" w:after="188" w:line="190" w:lineRule="exact"/>
        <w:ind w:left="2640"/>
        <w:rPr>
          <w:rStyle w:val="51"/>
          <w:rFonts w:ascii="Times New Roman" w:hAnsi="Times New Roman" w:cs="Times New Roman"/>
          <w:b/>
          <w:bCs/>
          <w:sz w:val="24"/>
          <w:szCs w:val="24"/>
        </w:rPr>
      </w:pPr>
    </w:p>
    <w:p w:rsidR="00320C7A" w:rsidRPr="000C3F65" w:rsidRDefault="006B3BA4">
      <w:pPr>
        <w:pStyle w:val="50"/>
        <w:shd w:val="clear" w:color="auto" w:fill="auto"/>
        <w:spacing w:before="0" w:after="188" w:line="190" w:lineRule="exact"/>
        <w:ind w:left="2640"/>
        <w:rPr>
          <w:rFonts w:ascii="Times New Roman" w:hAnsi="Times New Roman" w:cs="Times New Roman"/>
          <w:sz w:val="24"/>
          <w:szCs w:val="24"/>
        </w:rPr>
      </w:pPr>
      <w:r w:rsidRPr="000C3F65">
        <w:rPr>
          <w:rStyle w:val="51"/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Pr="000C3F65">
        <w:rPr>
          <w:rFonts w:ascii="Times New Roman" w:hAnsi="Times New Roman" w:cs="Times New Roman"/>
          <w:sz w:val="24"/>
          <w:szCs w:val="24"/>
        </w:rPr>
        <w:t xml:space="preserve"> к </w:t>
      </w:r>
      <w:r w:rsidRPr="000C3F65">
        <w:rPr>
          <w:rStyle w:val="51"/>
          <w:rFonts w:ascii="Times New Roman" w:hAnsi="Times New Roman" w:cs="Times New Roman"/>
          <w:b/>
          <w:bCs/>
          <w:sz w:val="24"/>
          <w:szCs w:val="24"/>
        </w:rPr>
        <w:t>уровню</w:t>
      </w:r>
      <w:r w:rsidRPr="000C3F65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Pr="000C3F65">
        <w:rPr>
          <w:rStyle w:val="51"/>
          <w:rFonts w:ascii="Times New Roman" w:hAnsi="Times New Roman" w:cs="Times New Roman"/>
          <w:b/>
          <w:bCs/>
          <w:sz w:val="24"/>
          <w:szCs w:val="24"/>
        </w:rPr>
        <w:t>учащихся</w:t>
      </w:r>
    </w:p>
    <w:p w:rsidR="00320C7A" w:rsidRPr="000C3F65" w:rsidRDefault="006B3BA4">
      <w:pPr>
        <w:pStyle w:val="6"/>
        <w:shd w:val="clear" w:color="auto" w:fill="auto"/>
        <w:spacing w:before="0" w:line="240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Учитель ориентируется на два уровня математической подготовки: обязательный и по</w:t>
      </w:r>
      <w:r w:rsidRPr="000C3F65">
        <w:rPr>
          <w:rFonts w:ascii="Times New Roman" w:hAnsi="Times New Roman" w:cs="Times New Roman"/>
        </w:rPr>
        <w:softHyphen/>
        <w:t>вышенный.</w:t>
      </w:r>
    </w:p>
    <w:p w:rsidR="00320C7A" w:rsidRPr="000C3F65" w:rsidRDefault="006B3BA4">
      <w:pPr>
        <w:pStyle w:val="6"/>
        <w:shd w:val="clear" w:color="auto" w:fill="auto"/>
        <w:spacing w:before="0" w:after="168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Обязательный уровень</w:t>
      </w:r>
    </w:p>
    <w:p w:rsidR="00320C7A" w:rsidRPr="000C3F65" w:rsidRDefault="006B3BA4">
      <w:pPr>
        <w:pStyle w:val="40"/>
        <w:shd w:val="clear" w:color="auto" w:fill="auto"/>
        <w:spacing w:before="0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Style w:val="41"/>
          <w:rFonts w:ascii="Times New Roman" w:hAnsi="Times New Roman" w:cs="Times New Roman"/>
          <w:b/>
          <w:bCs/>
          <w:i/>
          <w:iCs/>
        </w:rPr>
        <w:t>Ученик должен: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45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знать</w:t>
      </w:r>
      <w:proofErr w:type="gramEnd"/>
      <w:r w:rsidRPr="000C3F65">
        <w:rPr>
          <w:rFonts w:ascii="Times New Roman" w:hAnsi="Times New Roman" w:cs="Times New Roman"/>
        </w:rPr>
        <w:t xml:space="preserve"> названия и последовательность натуральных чисел до 1000 (включительно), уметь записывать их цифрами и сравнивать;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знать</w:t>
      </w:r>
      <w:proofErr w:type="gramEnd"/>
      <w:r w:rsidRPr="000C3F65">
        <w:rPr>
          <w:rFonts w:ascii="Times New Roman" w:hAnsi="Times New Roman" w:cs="Times New Roman"/>
        </w:rPr>
        <w:t xml:space="preserve"> названия и обозначения действий умножения и деления;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35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знать</w:t>
      </w:r>
      <w:proofErr w:type="gramEnd"/>
      <w:r w:rsidRPr="000C3F65">
        <w:rPr>
          <w:rFonts w:ascii="Times New Roman" w:hAnsi="Times New Roman" w:cs="Times New Roman"/>
        </w:rPr>
        <w:t xml:space="preserve"> наизусть таблицу умножения однозначных чисел и результаты соответст</w:t>
      </w:r>
      <w:r w:rsidRPr="000C3F65">
        <w:rPr>
          <w:rFonts w:ascii="Times New Roman" w:hAnsi="Times New Roman" w:cs="Times New Roman"/>
        </w:rPr>
        <w:softHyphen/>
        <w:t>вующих случаев деления;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35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выполнять</w:t>
      </w:r>
      <w:proofErr w:type="gramEnd"/>
      <w:r w:rsidRPr="000C3F65">
        <w:rPr>
          <w:rFonts w:ascii="Times New Roman" w:hAnsi="Times New Roman" w:cs="Times New Roman"/>
        </w:rPr>
        <w:t xml:space="preserve"> несложные устные вычисления в пределах 1000 в случаях, сводимых к действиям в пределах 20 и 100;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35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выполнять</w:t>
      </w:r>
      <w:proofErr w:type="gramEnd"/>
      <w:r w:rsidRPr="000C3F65">
        <w:rPr>
          <w:rFonts w:ascii="Times New Roman" w:hAnsi="Times New Roman" w:cs="Times New Roman"/>
        </w:rPr>
        <w:t xml:space="preserve"> сложение и вычитание чисел в пределах 1000, используя письменные приемы вычислений;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знать</w:t>
      </w:r>
      <w:proofErr w:type="gramEnd"/>
      <w:r w:rsidRPr="000C3F65">
        <w:rPr>
          <w:rFonts w:ascii="Times New Roman" w:hAnsi="Times New Roman" w:cs="Times New Roman"/>
        </w:rPr>
        <w:t xml:space="preserve"> названия компонентов четырех арифметических действий;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45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знать</w:t>
      </w:r>
      <w:proofErr w:type="gramEnd"/>
      <w:r w:rsidRPr="000C3F65">
        <w:rPr>
          <w:rFonts w:ascii="Times New Roman" w:hAnsi="Times New Roman" w:cs="Times New Roman"/>
        </w:rPr>
        <w:t xml:space="preserve"> правила порядка выполнения действий в выражениях со скобками и без них, уметь находить их значения, выполняя два-три арифметических действия;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30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уметь</w:t>
      </w:r>
      <w:proofErr w:type="gramEnd"/>
      <w:r w:rsidRPr="000C3F65">
        <w:rPr>
          <w:rFonts w:ascii="Times New Roman" w:hAnsi="Times New Roman" w:cs="Times New Roman"/>
        </w:rPr>
        <w:t xml:space="preserve"> решать арифметические текстовые задачи в три действия в различных ком</w:t>
      </w:r>
      <w:r w:rsidRPr="000C3F65">
        <w:rPr>
          <w:rFonts w:ascii="Times New Roman" w:hAnsi="Times New Roman" w:cs="Times New Roman"/>
        </w:rPr>
        <w:softHyphen/>
        <w:t>бинациях;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172" w:line="230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уметь</w:t>
      </w:r>
      <w:proofErr w:type="gramEnd"/>
      <w:r w:rsidRPr="000C3F65">
        <w:rPr>
          <w:rFonts w:ascii="Times New Roman" w:hAnsi="Times New Roman" w:cs="Times New Roman"/>
        </w:rPr>
        <w:t xml:space="preserve"> вычислять: периметр многоугольника, периметр и площадь прямоугольника (квадрата).</w:t>
      </w:r>
    </w:p>
    <w:p w:rsidR="00320C7A" w:rsidRPr="000C3F65" w:rsidRDefault="006B3BA4">
      <w:pPr>
        <w:pStyle w:val="6"/>
        <w:shd w:val="clear" w:color="auto" w:fill="auto"/>
        <w:spacing w:before="0" w:after="0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Повышенный уровень</w:t>
      </w:r>
    </w:p>
    <w:p w:rsidR="00320C7A" w:rsidRPr="000C3F65" w:rsidRDefault="006B3BA4">
      <w:pPr>
        <w:pStyle w:val="40"/>
        <w:shd w:val="clear" w:color="auto" w:fill="auto"/>
        <w:spacing w:before="0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Style w:val="41"/>
          <w:rFonts w:ascii="Times New Roman" w:hAnsi="Times New Roman" w:cs="Times New Roman"/>
          <w:b/>
          <w:bCs/>
          <w:i/>
          <w:iCs/>
        </w:rPr>
        <w:t>Ученик может: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40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выполнять</w:t>
      </w:r>
      <w:proofErr w:type="gramEnd"/>
      <w:r w:rsidRPr="000C3F65">
        <w:rPr>
          <w:rFonts w:ascii="Times New Roman" w:hAnsi="Times New Roman" w:cs="Times New Roman"/>
        </w:rPr>
        <w:t xml:space="preserve"> умножение и деление на однозначное и на двузначное числа в случаях, когда результат действия не превышает 1000, используя письменные приемы выполнения действий;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64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различать</w:t>
      </w:r>
      <w:proofErr w:type="gramEnd"/>
      <w:r w:rsidRPr="000C3F65">
        <w:rPr>
          <w:rFonts w:ascii="Times New Roman" w:hAnsi="Times New Roman" w:cs="Times New Roman"/>
        </w:rPr>
        <w:t xml:space="preserve"> числовые равенства и неравенства, знаки «&lt;» и «&gt;»;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64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Pr="000C3F65">
        <w:rPr>
          <w:rFonts w:ascii="Times New Roman" w:hAnsi="Times New Roman" w:cs="Times New Roman"/>
        </w:rPr>
        <w:t>называть</w:t>
      </w:r>
      <w:proofErr w:type="gramEnd"/>
      <w:r w:rsidRPr="000C3F65">
        <w:rPr>
          <w:rFonts w:ascii="Times New Roman" w:hAnsi="Times New Roman" w:cs="Times New Roman"/>
        </w:rPr>
        <w:t xml:space="preserve"> единицы длины, массы, вместимости, времени, площади;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64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приводить</w:t>
      </w:r>
      <w:proofErr w:type="gramEnd"/>
      <w:r w:rsidRPr="000C3F65">
        <w:rPr>
          <w:rFonts w:ascii="Times New Roman" w:hAnsi="Times New Roman" w:cs="Times New Roman"/>
        </w:rPr>
        <w:t xml:space="preserve"> примеры верных и неверных высказываний;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64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называть</w:t>
      </w:r>
      <w:proofErr w:type="gramEnd"/>
      <w:r w:rsidRPr="000C3F65">
        <w:rPr>
          <w:rFonts w:ascii="Times New Roman" w:hAnsi="Times New Roman" w:cs="Times New Roman"/>
        </w:rPr>
        <w:t xml:space="preserve"> фигуру, изображенную на рисунке (ломаная, прямая);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64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вычислять</w:t>
      </w:r>
      <w:proofErr w:type="gramEnd"/>
      <w:r w:rsidRPr="000C3F65">
        <w:rPr>
          <w:rFonts w:ascii="Times New Roman" w:hAnsi="Times New Roman" w:cs="Times New Roman"/>
        </w:rPr>
        <w:t xml:space="preserve"> длину ломаной;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64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изображать</w:t>
      </w:r>
      <w:proofErr w:type="gramEnd"/>
      <w:r w:rsidRPr="000C3F65">
        <w:rPr>
          <w:rFonts w:ascii="Times New Roman" w:hAnsi="Times New Roman" w:cs="Times New Roman"/>
        </w:rPr>
        <w:t xml:space="preserve"> ломаную, обозначать ее буквами и читать обозначение;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30" w:lineRule="exact"/>
        <w:ind w:left="40" w:right="2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изображать</w:t>
      </w:r>
      <w:proofErr w:type="gramEnd"/>
      <w:r w:rsidRPr="000C3F65">
        <w:rPr>
          <w:rFonts w:ascii="Times New Roman" w:hAnsi="Times New Roman" w:cs="Times New Roman"/>
        </w:rPr>
        <w:t xml:space="preserve"> прямую с помощью линейки, обозначать ее буквами и читать обо</w:t>
      </w:r>
      <w:r w:rsidRPr="000C3F65">
        <w:rPr>
          <w:rFonts w:ascii="Times New Roman" w:hAnsi="Times New Roman" w:cs="Times New Roman"/>
        </w:rPr>
        <w:softHyphen/>
        <w:t>значение;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различать</w:t>
      </w:r>
      <w:proofErr w:type="gramEnd"/>
      <w:r w:rsidRPr="000C3F65">
        <w:rPr>
          <w:rFonts w:ascii="Times New Roman" w:hAnsi="Times New Roman" w:cs="Times New Roman"/>
        </w:rPr>
        <w:t xml:space="preserve"> луч и прямую;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делить</w:t>
      </w:r>
      <w:proofErr w:type="gramEnd"/>
      <w:r w:rsidRPr="000C3F65">
        <w:rPr>
          <w:rFonts w:ascii="Times New Roman" w:hAnsi="Times New Roman" w:cs="Times New Roman"/>
        </w:rPr>
        <w:t xml:space="preserve"> окружность на 6 равных частей с помощью циркуля;</w:t>
      </w:r>
    </w:p>
    <w:p w:rsidR="00320C7A" w:rsidRPr="000C3F65" w:rsidRDefault="006B3BA4">
      <w:pPr>
        <w:pStyle w:val="6"/>
        <w:numPr>
          <w:ilvl w:val="0"/>
          <w:numId w:val="4"/>
        </w:numPr>
        <w:shd w:val="clear" w:color="auto" w:fill="auto"/>
        <w:spacing w:before="0" w:after="0" w:line="240" w:lineRule="exact"/>
        <w:ind w:left="40" w:firstLine="52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строить</w:t>
      </w:r>
      <w:proofErr w:type="gramEnd"/>
      <w:r w:rsidRPr="000C3F65">
        <w:rPr>
          <w:rFonts w:ascii="Times New Roman" w:hAnsi="Times New Roman" w:cs="Times New Roman"/>
        </w:rPr>
        <w:t xml:space="preserve"> точку, симметричную данной, на клетчатом фоне.</w:t>
      </w:r>
    </w:p>
    <w:p w:rsidR="00320C7A" w:rsidRPr="000C3F65" w:rsidRDefault="006B3BA4">
      <w:pPr>
        <w:pStyle w:val="61"/>
        <w:shd w:val="clear" w:color="auto" w:fill="auto"/>
        <w:ind w:left="560" w:right="2260"/>
        <w:rPr>
          <w:rFonts w:ascii="Times New Roman" w:hAnsi="Times New Roman" w:cs="Times New Roman"/>
        </w:rPr>
      </w:pPr>
      <w:r w:rsidRPr="000C3F65">
        <w:rPr>
          <w:rStyle w:val="62"/>
          <w:rFonts w:ascii="Times New Roman" w:hAnsi="Times New Roman" w:cs="Times New Roman"/>
        </w:rPr>
        <w:t xml:space="preserve">К концу обучения в </w:t>
      </w:r>
      <w:r w:rsidRPr="000C3F65">
        <w:rPr>
          <w:rStyle w:val="63"/>
          <w:rFonts w:ascii="Times New Roman" w:hAnsi="Times New Roman" w:cs="Times New Roman"/>
          <w:i/>
          <w:iCs/>
        </w:rPr>
        <w:t xml:space="preserve">третьем классе </w:t>
      </w:r>
      <w:r w:rsidRPr="000C3F65">
        <w:rPr>
          <w:rFonts w:ascii="Times New Roman" w:hAnsi="Times New Roman" w:cs="Times New Roman"/>
        </w:rPr>
        <w:t>ученик научится: называть: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 w:line="240" w:lineRule="exact"/>
        <w:ind w:left="2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любое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следующее (предыдущее) при счете число в пределах 1000, любой </w:t>
      </w:r>
      <w:proofErr w:type="spellStart"/>
      <w:r w:rsidRPr="000C3F65">
        <w:rPr>
          <w:rStyle w:val="21"/>
          <w:rFonts w:ascii="Times New Roman" w:hAnsi="Times New Roman" w:cs="Times New Roman"/>
        </w:rPr>
        <w:t>отре</w:t>
      </w:r>
      <w:proofErr w:type="spellEnd"/>
      <w:r w:rsidRPr="000C3F65">
        <w:rPr>
          <w:rStyle w:val="21"/>
          <w:rFonts w:ascii="Times New Roman" w:hAnsi="Times New Roman" w:cs="Times New Roman"/>
        </w:rPr>
        <w:t xml:space="preserve"> натурального ряда от 100 до 1000 в прямом и в обратном порядке;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 w:line="240" w:lineRule="exact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компоненты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действия деления с остатком;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 w:line="240" w:lineRule="exact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единицы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массы, времени, длины;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 w:line="240" w:lineRule="exact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геометрическую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фигуру (ломаная); </w:t>
      </w:r>
      <w:r w:rsidRPr="000C3F65">
        <w:rPr>
          <w:rStyle w:val="ab"/>
          <w:rFonts w:ascii="Times New Roman" w:hAnsi="Times New Roman" w:cs="Times New Roman"/>
        </w:rPr>
        <w:t>сравнивать: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числа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в пределах 1000;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значения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величин, выраженных в одинаковых или разных единицах; </w:t>
      </w:r>
      <w:r w:rsidRPr="000C3F65">
        <w:rPr>
          <w:rStyle w:val="ab"/>
          <w:rFonts w:ascii="Times New Roman" w:hAnsi="Times New Roman" w:cs="Times New Roman"/>
        </w:rPr>
        <w:t>различать: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знаки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«&gt;» и «&lt;»;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числовые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равенства и неравенства; </w:t>
      </w:r>
      <w:r w:rsidRPr="000C3F65">
        <w:rPr>
          <w:rStyle w:val="ab"/>
          <w:rFonts w:ascii="Times New Roman" w:hAnsi="Times New Roman" w:cs="Times New Roman"/>
        </w:rPr>
        <w:t>читать: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записи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вида 120 &lt; 365, 900 &gt; 850; </w:t>
      </w:r>
      <w:r w:rsidRPr="000C3F65">
        <w:rPr>
          <w:rStyle w:val="ab"/>
          <w:rFonts w:ascii="Times New Roman" w:hAnsi="Times New Roman" w:cs="Times New Roman"/>
        </w:rPr>
        <w:t>воспроизводить: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соотношения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между единицами массы, длины, времени;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-устные и письменные алгоритмы арифметических действий в пределах 1000; </w:t>
      </w:r>
      <w:r w:rsidRPr="000C3F65">
        <w:rPr>
          <w:rStyle w:val="ab"/>
          <w:rFonts w:ascii="Times New Roman" w:hAnsi="Times New Roman" w:cs="Times New Roman"/>
        </w:rPr>
        <w:t>приводить примеры: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числовых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равенств и неравенств; </w:t>
      </w:r>
      <w:r w:rsidRPr="000C3F65">
        <w:rPr>
          <w:rStyle w:val="ab"/>
          <w:rFonts w:ascii="Times New Roman" w:hAnsi="Times New Roman" w:cs="Times New Roman"/>
        </w:rPr>
        <w:t>моделировать: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2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ситуацию</w:t>
      </w:r>
      <w:proofErr w:type="gramEnd"/>
      <w:r w:rsidRPr="000C3F65">
        <w:rPr>
          <w:rStyle w:val="21"/>
          <w:rFonts w:ascii="Times New Roman" w:hAnsi="Times New Roman" w:cs="Times New Roman"/>
        </w:rPr>
        <w:t>, представленную в тексте арифметической задачи, в виде схемы (грае}: таблицы, рисунка;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способ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деления с остатком с помощью фишек; </w:t>
      </w:r>
      <w:r w:rsidRPr="000C3F65">
        <w:rPr>
          <w:rStyle w:val="ab"/>
          <w:rFonts w:ascii="Times New Roman" w:hAnsi="Times New Roman" w:cs="Times New Roman"/>
        </w:rPr>
        <w:t>упорядочивать: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натуральные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числа в пределах 1000;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значения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величин, выраженных в одинаковых или разных единицах; </w:t>
      </w:r>
      <w:r w:rsidRPr="000C3F65">
        <w:rPr>
          <w:rStyle w:val="ab"/>
          <w:rFonts w:ascii="Times New Roman" w:hAnsi="Times New Roman" w:cs="Times New Roman"/>
        </w:rPr>
        <w:t>анализировать: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структуру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числового выражения;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текст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арифметической (в том числе логической) задачи; </w:t>
      </w:r>
      <w:r w:rsidRPr="000C3F65">
        <w:rPr>
          <w:rStyle w:val="ab"/>
          <w:rFonts w:ascii="Times New Roman" w:hAnsi="Times New Roman" w:cs="Times New Roman"/>
        </w:rPr>
        <w:t>классифицировать: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числа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в пределах 1000 (однозначные, двузначные, трехзначные); </w:t>
      </w:r>
      <w:r w:rsidRPr="000C3F65">
        <w:rPr>
          <w:rStyle w:val="ab"/>
          <w:rFonts w:ascii="Times New Roman" w:hAnsi="Times New Roman" w:cs="Times New Roman"/>
        </w:rPr>
        <w:t>конструировать: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план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решения составной арифметической (в том числе логической) задачи; </w:t>
      </w:r>
      <w:r w:rsidRPr="000C3F65">
        <w:rPr>
          <w:rStyle w:val="ab"/>
          <w:rFonts w:ascii="Times New Roman" w:hAnsi="Times New Roman" w:cs="Times New Roman"/>
        </w:rPr>
        <w:t>контролировать: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2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свою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деятельность (проверять правильность письменных вычислений с </w:t>
      </w:r>
      <w:proofErr w:type="spellStart"/>
      <w:r w:rsidRPr="000C3F65">
        <w:rPr>
          <w:rStyle w:val="21"/>
          <w:rFonts w:ascii="Times New Roman" w:hAnsi="Times New Roman" w:cs="Times New Roman"/>
        </w:rPr>
        <w:t>натуральн</w:t>
      </w:r>
      <w:proofErr w:type="spellEnd"/>
      <w:r w:rsidRPr="000C3F65">
        <w:rPr>
          <w:rStyle w:val="21"/>
          <w:rFonts w:ascii="Times New Roman" w:hAnsi="Times New Roman" w:cs="Times New Roman"/>
        </w:rPr>
        <w:t xml:space="preserve"> ми числами в пределах 1000), находить и исправлять ошибки;</w:t>
      </w:r>
    </w:p>
    <w:p w:rsidR="00320C7A" w:rsidRPr="000C3F65" w:rsidRDefault="006B3BA4">
      <w:pPr>
        <w:pStyle w:val="61"/>
        <w:shd w:val="clear" w:color="auto" w:fill="auto"/>
        <w:spacing w:line="250" w:lineRule="exact"/>
        <w:ind w:left="560"/>
        <w:rPr>
          <w:rFonts w:ascii="Times New Roman" w:hAnsi="Times New Roman" w:cs="Times New Roman"/>
        </w:rPr>
      </w:pPr>
      <w:proofErr w:type="gramStart"/>
      <w:r w:rsidRPr="000C3F65">
        <w:rPr>
          <w:rFonts w:ascii="Times New Roman" w:hAnsi="Times New Roman" w:cs="Times New Roman"/>
        </w:rPr>
        <w:t>решать</w:t>
      </w:r>
      <w:proofErr w:type="gramEnd"/>
      <w:r w:rsidRPr="000C3F65">
        <w:rPr>
          <w:rFonts w:ascii="Times New Roman" w:hAnsi="Times New Roman" w:cs="Times New Roman"/>
        </w:rPr>
        <w:t xml:space="preserve"> учебные и практические задачи: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читать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и записывать цифрами любое трехзначное число;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читать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и составлять несложные числовые выражения;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выполнять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несложные устные вычисления в пределах 1000;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2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вычислять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сумму и разность чисел в пределах 1000, выполнять умножение и делен на однозначное и на двузначное число, </w:t>
      </w:r>
      <w:r w:rsidRPr="000C3F65">
        <w:rPr>
          <w:rStyle w:val="21"/>
          <w:rFonts w:ascii="Times New Roman" w:hAnsi="Times New Roman" w:cs="Times New Roman"/>
        </w:rPr>
        <w:lastRenderedPageBreak/>
        <w:t>используя письменные алгоритмы вычислений;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выполнять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деление с остатком;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определять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время по часам;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изображать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ломаные линии разных видов;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2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вычислять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значения числовых выражений, содержащих 2-3 действия (со скобкам!/ без скобок);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285" w:line="240" w:lineRule="exact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решать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текстовые арифметические задачи в три действия.</w:t>
      </w:r>
    </w:p>
    <w:p w:rsidR="00320C7A" w:rsidRPr="000C3F65" w:rsidRDefault="006B3BA4">
      <w:pPr>
        <w:pStyle w:val="61"/>
        <w:shd w:val="clear" w:color="auto" w:fill="auto"/>
        <w:spacing w:line="250" w:lineRule="exact"/>
        <w:ind w:left="560"/>
        <w:rPr>
          <w:rFonts w:ascii="Times New Roman" w:hAnsi="Times New Roman" w:cs="Times New Roman"/>
        </w:rPr>
      </w:pPr>
      <w:r w:rsidRPr="000C3F65">
        <w:rPr>
          <w:rStyle w:val="62"/>
          <w:rFonts w:ascii="Times New Roman" w:hAnsi="Times New Roman" w:cs="Times New Roman"/>
        </w:rPr>
        <w:t xml:space="preserve">К концу обучения в </w:t>
      </w:r>
      <w:r w:rsidRPr="000C3F65">
        <w:rPr>
          <w:rStyle w:val="63"/>
          <w:rFonts w:ascii="Times New Roman" w:hAnsi="Times New Roman" w:cs="Times New Roman"/>
          <w:i/>
          <w:iCs/>
        </w:rPr>
        <w:t>третьем классе</w:t>
      </w:r>
      <w:r w:rsidRPr="000C3F65">
        <w:rPr>
          <w:rStyle w:val="62"/>
          <w:rFonts w:ascii="Times New Roman" w:hAnsi="Times New Roman" w:cs="Times New Roman"/>
        </w:rPr>
        <w:t xml:space="preserve"> ученик </w:t>
      </w:r>
      <w:r w:rsidRPr="000C3F65">
        <w:rPr>
          <w:rFonts w:ascii="Times New Roman" w:hAnsi="Times New Roman" w:cs="Times New Roman"/>
        </w:rPr>
        <w:t>может научиться: формулировать: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сочетательное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свойство умножения;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распределительное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свойство умножения относительно сложения (вычитания); </w:t>
      </w:r>
      <w:r w:rsidRPr="000C3F65">
        <w:rPr>
          <w:rStyle w:val="ab"/>
          <w:rFonts w:ascii="Times New Roman" w:hAnsi="Times New Roman" w:cs="Times New Roman"/>
        </w:rPr>
        <w:t>читать:</w:t>
      </w:r>
    </w:p>
    <w:p w:rsidR="00320C7A" w:rsidRPr="000C3F65" w:rsidRDefault="006B3BA4">
      <w:pPr>
        <w:pStyle w:val="6"/>
        <w:numPr>
          <w:ilvl w:val="0"/>
          <w:numId w:val="5"/>
        </w:numPr>
        <w:shd w:val="clear" w:color="auto" w:fill="auto"/>
        <w:spacing w:before="0" w:after="0"/>
        <w:ind w:left="560" w:firstLine="0"/>
        <w:jc w:val="left"/>
        <w:rPr>
          <w:rFonts w:ascii="Times New Roman" w:hAnsi="Times New Roman" w:cs="Times New Roman"/>
        </w:rPr>
      </w:pPr>
      <w:r w:rsidRPr="000C3F65">
        <w:rPr>
          <w:rStyle w:val="21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21"/>
          <w:rFonts w:ascii="Times New Roman" w:hAnsi="Times New Roman" w:cs="Times New Roman"/>
        </w:rPr>
        <w:t>обозначения</w:t>
      </w:r>
      <w:proofErr w:type="gramEnd"/>
      <w:r w:rsidRPr="000C3F65">
        <w:rPr>
          <w:rStyle w:val="21"/>
          <w:rFonts w:ascii="Times New Roman" w:hAnsi="Times New Roman" w:cs="Times New Roman"/>
        </w:rPr>
        <w:t xml:space="preserve"> прямой, ломаной;</w:t>
      </w:r>
    </w:p>
    <w:p w:rsidR="00320C7A" w:rsidRPr="000C3F65" w:rsidRDefault="006B3BA4">
      <w:pPr>
        <w:pStyle w:val="61"/>
        <w:shd w:val="clear" w:color="auto" w:fill="auto"/>
        <w:spacing w:line="250" w:lineRule="exact"/>
        <w:ind w:left="80" w:firstLine="460"/>
        <w:jc w:val="both"/>
        <w:rPr>
          <w:rFonts w:ascii="Times New Roman" w:hAnsi="Times New Roman" w:cs="Times New Roman"/>
        </w:rPr>
      </w:pPr>
      <w:proofErr w:type="gramStart"/>
      <w:r w:rsidRPr="000C3F65">
        <w:rPr>
          <w:rFonts w:ascii="Times New Roman" w:hAnsi="Times New Roman" w:cs="Times New Roman"/>
        </w:rPr>
        <w:t>приводить</w:t>
      </w:r>
      <w:proofErr w:type="gramEnd"/>
      <w:r w:rsidRPr="000C3F65">
        <w:rPr>
          <w:rFonts w:ascii="Times New Roman" w:hAnsi="Times New Roman" w:cs="Times New Roman"/>
        </w:rPr>
        <w:t xml:space="preserve"> примеры: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8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высказываний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и предложений, не являющихся высказываниями;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540" w:right="5360" w:firstLine="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верных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и неверных высказываний; </w:t>
      </w:r>
      <w:r w:rsidRPr="000C3F65">
        <w:rPr>
          <w:rStyle w:val="ab"/>
          <w:rFonts w:ascii="Times New Roman" w:hAnsi="Times New Roman" w:cs="Times New Roman"/>
        </w:rPr>
        <w:t>различать: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8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числовое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и буквенное выражение;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8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прямую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и луч, прямую и отрезок;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540" w:right="4560" w:firstLine="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замкнутую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и незамкнутую ломаную линии; </w:t>
      </w:r>
      <w:r w:rsidRPr="000C3F65">
        <w:rPr>
          <w:rStyle w:val="ab"/>
          <w:rFonts w:ascii="Times New Roman" w:hAnsi="Times New Roman" w:cs="Times New Roman"/>
        </w:rPr>
        <w:t>характеризовать: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8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ломаную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линию (вид, число вершин, звеньев);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540" w:right="2360" w:firstLine="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взаимное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расположение лучей, отрезков, прямых на плоскости; </w:t>
      </w:r>
      <w:r w:rsidRPr="000C3F65">
        <w:rPr>
          <w:rStyle w:val="ab"/>
          <w:rFonts w:ascii="Times New Roman" w:hAnsi="Times New Roman" w:cs="Times New Roman"/>
        </w:rPr>
        <w:t>конструировать: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540" w:right="740" w:firstLine="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буквенное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выражение, в том числе для решения задач с буквенными данными; </w:t>
      </w:r>
      <w:r w:rsidRPr="000C3F65">
        <w:rPr>
          <w:rStyle w:val="ab"/>
          <w:rFonts w:ascii="Times New Roman" w:hAnsi="Times New Roman" w:cs="Times New Roman"/>
        </w:rPr>
        <w:t>воспроизводить: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540" w:right="740" w:firstLine="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способы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деления окружности на 2, 4, 6 и 8 равных частей; </w:t>
      </w:r>
      <w:r w:rsidRPr="000C3F65">
        <w:rPr>
          <w:rStyle w:val="ab"/>
          <w:rFonts w:ascii="Times New Roman" w:hAnsi="Times New Roman" w:cs="Times New Roman"/>
        </w:rPr>
        <w:t>решать учебные и практические задачи: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80" w:right="2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вычислять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значения буквенных выражений при заданных числовых значениях вхо</w:t>
      </w:r>
      <w:r w:rsidRPr="000C3F65">
        <w:rPr>
          <w:rStyle w:val="32"/>
          <w:rFonts w:ascii="Times New Roman" w:hAnsi="Times New Roman" w:cs="Times New Roman"/>
        </w:rPr>
        <w:softHyphen/>
        <w:t>дящих в них букв;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8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изображать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прямую и ломаную линии с помощью линейки;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0"/>
        <w:ind w:left="8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проводить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прямую через одну и через две точки;</w:t>
      </w:r>
    </w:p>
    <w:p w:rsidR="00320C7A" w:rsidRPr="000C3F65" w:rsidRDefault="006B3BA4">
      <w:pPr>
        <w:pStyle w:val="6"/>
        <w:numPr>
          <w:ilvl w:val="0"/>
          <w:numId w:val="6"/>
        </w:numPr>
        <w:shd w:val="clear" w:color="auto" w:fill="auto"/>
        <w:spacing w:before="0" w:after="648"/>
        <w:ind w:left="80" w:right="2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строить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на клетчатой бумаге точку, отрезок, луч, прямую, ломаную, симметричные данным фигурам (точке, отрезку, лучу, прямой, ломаной).</w:t>
      </w:r>
    </w:p>
    <w:p w:rsidR="00320C7A" w:rsidRPr="000C3F65" w:rsidRDefault="006B3BA4">
      <w:pPr>
        <w:pStyle w:val="50"/>
        <w:shd w:val="clear" w:color="auto" w:fill="auto"/>
        <w:spacing w:before="0" w:after="170" w:line="190" w:lineRule="exact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0C3F65">
        <w:rPr>
          <w:rStyle w:val="51"/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предмета</w:t>
      </w:r>
    </w:p>
    <w:p w:rsidR="00320C7A" w:rsidRPr="000C3F65" w:rsidRDefault="006B3BA4">
      <w:pPr>
        <w:pStyle w:val="6"/>
        <w:shd w:val="clear" w:color="auto" w:fill="auto"/>
        <w:spacing w:before="0" w:after="248"/>
        <w:ind w:left="80" w:right="2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>В результате освоения предметного содержания пр</w:t>
      </w:r>
      <w:r w:rsidR="00502FE3" w:rsidRPr="000C3F65">
        <w:rPr>
          <w:rStyle w:val="32"/>
          <w:rFonts w:ascii="Times New Roman" w:hAnsi="Times New Roman" w:cs="Times New Roman"/>
        </w:rPr>
        <w:t>едлагаемого курса математики у у</w:t>
      </w:r>
      <w:r w:rsidRPr="000C3F65">
        <w:rPr>
          <w:rStyle w:val="32"/>
          <w:rFonts w:ascii="Times New Roman" w:hAnsi="Times New Roman" w:cs="Times New Roman"/>
        </w:rPr>
        <w:t>чащихся предполагается формирование универсальных учебных действий (познаватель</w:t>
      </w:r>
      <w:r w:rsidRPr="000C3F65">
        <w:rPr>
          <w:rStyle w:val="32"/>
          <w:rFonts w:ascii="Times New Roman" w:hAnsi="Times New Roman" w:cs="Times New Roman"/>
        </w:rPr>
        <w:softHyphen/>
        <w:t>ных, регулятивных, коммуникативных, личностных), позво</w:t>
      </w:r>
      <w:r w:rsidR="00502FE3" w:rsidRPr="000C3F65">
        <w:rPr>
          <w:rStyle w:val="32"/>
          <w:rFonts w:ascii="Times New Roman" w:hAnsi="Times New Roman" w:cs="Times New Roman"/>
        </w:rPr>
        <w:t xml:space="preserve">ляющих достигать предметных и </w:t>
      </w:r>
      <w:proofErr w:type="spellStart"/>
      <w:r w:rsidR="00502FE3" w:rsidRPr="000C3F65">
        <w:rPr>
          <w:rStyle w:val="32"/>
          <w:rFonts w:ascii="Times New Roman" w:hAnsi="Times New Roman" w:cs="Times New Roman"/>
        </w:rPr>
        <w:t>ме</w:t>
      </w:r>
      <w:r w:rsidRPr="000C3F65">
        <w:rPr>
          <w:rStyle w:val="32"/>
          <w:rFonts w:ascii="Times New Roman" w:hAnsi="Times New Roman" w:cs="Times New Roman"/>
        </w:rPr>
        <w:t>тапредметных</w:t>
      </w:r>
      <w:proofErr w:type="spellEnd"/>
      <w:r w:rsidRPr="000C3F65">
        <w:rPr>
          <w:rStyle w:val="32"/>
          <w:rFonts w:ascii="Times New Roman" w:hAnsi="Times New Roman" w:cs="Times New Roman"/>
        </w:rPr>
        <w:t xml:space="preserve"> результатов.</w:t>
      </w:r>
    </w:p>
    <w:p w:rsidR="00320C7A" w:rsidRPr="000C3F65" w:rsidRDefault="006B3BA4">
      <w:pPr>
        <w:pStyle w:val="6"/>
        <w:shd w:val="clear" w:color="auto" w:fill="auto"/>
        <w:spacing w:before="0" w:after="0" w:line="240" w:lineRule="exact"/>
        <w:ind w:left="80" w:right="20" w:firstLine="460"/>
        <w:rPr>
          <w:rFonts w:ascii="Times New Roman" w:hAnsi="Times New Roman" w:cs="Times New Roman"/>
        </w:rPr>
      </w:pPr>
      <w:r w:rsidRPr="000C3F65">
        <w:rPr>
          <w:rStyle w:val="Arial11pt1"/>
          <w:rFonts w:ascii="Times New Roman" w:hAnsi="Times New Roman" w:cs="Times New Roman"/>
          <w:sz w:val="24"/>
          <w:szCs w:val="24"/>
        </w:rPr>
        <w:t xml:space="preserve">Личностными результатами </w:t>
      </w:r>
      <w:r w:rsidRPr="000C3F65">
        <w:rPr>
          <w:rStyle w:val="32"/>
          <w:rFonts w:ascii="Times New Roman" w:hAnsi="Times New Roman" w:cs="Times New Roman"/>
        </w:rPr>
        <w:t>изучения курс</w:t>
      </w:r>
      <w:r w:rsidR="00502FE3" w:rsidRPr="000C3F65">
        <w:rPr>
          <w:rStyle w:val="32"/>
          <w:rFonts w:ascii="Times New Roman" w:hAnsi="Times New Roman" w:cs="Times New Roman"/>
        </w:rPr>
        <w:t>а является формирование следующ</w:t>
      </w:r>
      <w:r w:rsidRPr="000C3F65">
        <w:rPr>
          <w:rStyle w:val="32"/>
          <w:rFonts w:ascii="Times New Roman" w:hAnsi="Times New Roman" w:cs="Times New Roman"/>
        </w:rPr>
        <w:t>их умений:</w:t>
      </w:r>
    </w:p>
    <w:p w:rsidR="00320C7A" w:rsidRPr="000C3F65" w:rsidRDefault="006B3BA4">
      <w:pPr>
        <w:pStyle w:val="6"/>
        <w:numPr>
          <w:ilvl w:val="0"/>
          <w:numId w:val="7"/>
        </w:numPr>
        <w:shd w:val="clear" w:color="auto" w:fill="auto"/>
        <w:spacing w:before="0" w:after="0"/>
        <w:ind w:left="80" w:right="2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самостоятельно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определять и высказывать самы</w:t>
      </w:r>
      <w:r w:rsidR="00502FE3" w:rsidRPr="000C3F65">
        <w:rPr>
          <w:rStyle w:val="32"/>
          <w:rFonts w:ascii="Times New Roman" w:hAnsi="Times New Roman" w:cs="Times New Roman"/>
        </w:rPr>
        <w:t>е простые общие для всех людей п</w:t>
      </w:r>
      <w:r w:rsidRPr="000C3F65">
        <w:rPr>
          <w:rStyle w:val="32"/>
          <w:rFonts w:ascii="Times New Roman" w:hAnsi="Times New Roman" w:cs="Times New Roman"/>
        </w:rPr>
        <w:t>равила поведения при общении и сотрудничестве (этические нормы общения и сотрудни</w:t>
      </w:r>
      <w:r w:rsidR="00502FE3" w:rsidRPr="000C3F65">
        <w:rPr>
          <w:rStyle w:val="32"/>
          <w:rFonts w:ascii="Times New Roman" w:hAnsi="Times New Roman" w:cs="Times New Roman"/>
        </w:rPr>
        <w:t>ч</w:t>
      </w:r>
      <w:r w:rsidRPr="000C3F65">
        <w:rPr>
          <w:rStyle w:val="32"/>
          <w:rFonts w:ascii="Times New Roman" w:hAnsi="Times New Roman" w:cs="Times New Roman"/>
        </w:rPr>
        <w:t>ества);</w:t>
      </w:r>
    </w:p>
    <w:p w:rsidR="00320C7A" w:rsidRPr="000C3F65" w:rsidRDefault="006B3BA4">
      <w:pPr>
        <w:pStyle w:val="6"/>
        <w:numPr>
          <w:ilvl w:val="0"/>
          <w:numId w:val="7"/>
        </w:numPr>
        <w:shd w:val="clear" w:color="auto" w:fill="auto"/>
        <w:spacing w:before="0"/>
        <w:ind w:left="80" w:right="2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в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самостоятельно созданных ситуациях общения и сотрудничества, опираясь на об- </w:t>
      </w:r>
      <w:proofErr w:type="spellStart"/>
      <w:r w:rsidRPr="000C3F65">
        <w:rPr>
          <w:rStyle w:val="32"/>
          <w:rFonts w:ascii="Times New Roman" w:hAnsi="Times New Roman" w:cs="Times New Roman"/>
        </w:rPr>
        <w:t>дие</w:t>
      </w:r>
      <w:proofErr w:type="spellEnd"/>
      <w:r w:rsidRPr="000C3F65">
        <w:rPr>
          <w:rStyle w:val="32"/>
          <w:rFonts w:ascii="Times New Roman" w:hAnsi="Times New Roman" w:cs="Times New Roman"/>
        </w:rPr>
        <w:t xml:space="preserve"> для всех простые правила поведения, </w:t>
      </w:r>
      <w:r w:rsidRPr="000C3F65">
        <w:rPr>
          <w:rStyle w:val="32"/>
          <w:rFonts w:ascii="Times New Roman" w:hAnsi="Times New Roman" w:cs="Times New Roman"/>
        </w:rPr>
        <w:lastRenderedPageBreak/>
        <w:t>делать выбор, какой поступок совершить.</w:t>
      </w:r>
    </w:p>
    <w:p w:rsidR="00320C7A" w:rsidRPr="000C3F65" w:rsidRDefault="006B3BA4">
      <w:pPr>
        <w:pStyle w:val="61"/>
        <w:shd w:val="clear" w:color="auto" w:fill="auto"/>
        <w:spacing w:line="250" w:lineRule="exact"/>
        <w:ind w:left="80" w:firstLine="460"/>
        <w:jc w:val="both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Обучающиеся получат возможность для формирования:</w:t>
      </w:r>
    </w:p>
    <w:p w:rsidR="00320C7A" w:rsidRPr="000C3F65" w:rsidRDefault="006B3BA4">
      <w:pPr>
        <w:pStyle w:val="6"/>
        <w:numPr>
          <w:ilvl w:val="0"/>
          <w:numId w:val="7"/>
        </w:numPr>
        <w:shd w:val="clear" w:color="auto" w:fill="auto"/>
        <w:spacing w:before="0" w:after="0"/>
        <w:ind w:left="80" w:right="2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внутренней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позиции обучающегося на уровне пол</w:t>
      </w:r>
      <w:r w:rsidR="00502FE3" w:rsidRPr="000C3F65">
        <w:rPr>
          <w:rStyle w:val="32"/>
          <w:rFonts w:ascii="Times New Roman" w:hAnsi="Times New Roman" w:cs="Times New Roman"/>
        </w:rPr>
        <w:t>ожительного отношения к образов</w:t>
      </w:r>
      <w:r w:rsidRPr="000C3F65">
        <w:rPr>
          <w:rStyle w:val="32"/>
          <w:rFonts w:ascii="Times New Roman" w:hAnsi="Times New Roman" w:cs="Times New Roman"/>
        </w:rPr>
        <w:t>ательному учреждению, понимания необходимости учения, выраженного в преобладании небно-познавательных мотивов и предпочтении социального способа оценки знаний;</w:t>
      </w:r>
    </w:p>
    <w:p w:rsidR="00320C7A" w:rsidRPr="000C3F65" w:rsidRDefault="006B3BA4">
      <w:pPr>
        <w:pStyle w:val="6"/>
        <w:numPr>
          <w:ilvl w:val="0"/>
          <w:numId w:val="7"/>
        </w:numPr>
        <w:shd w:val="clear" w:color="auto" w:fill="auto"/>
        <w:spacing w:before="0" w:after="0"/>
        <w:ind w:left="8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выраженной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устойчивой учебно-познавательной мотивации учения.</w:t>
      </w:r>
    </w:p>
    <w:p w:rsidR="00320C7A" w:rsidRPr="000C3F65" w:rsidRDefault="006B3BA4">
      <w:pPr>
        <w:pStyle w:val="6"/>
        <w:shd w:val="clear" w:color="auto" w:fill="auto"/>
        <w:spacing w:before="0" w:after="244"/>
        <w:ind w:left="200" w:right="20" w:firstLine="36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>Средством достижения этих результатов служит уч</w:t>
      </w:r>
      <w:r w:rsidR="00502FE3" w:rsidRPr="000C3F65">
        <w:rPr>
          <w:rStyle w:val="32"/>
          <w:rFonts w:ascii="Times New Roman" w:hAnsi="Times New Roman" w:cs="Times New Roman"/>
        </w:rPr>
        <w:t>ебный материал и задания учебника</w:t>
      </w:r>
      <w:r w:rsidRPr="000C3F65">
        <w:rPr>
          <w:rStyle w:val="0pt"/>
          <w:rFonts w:ascii="Times New Roman" w:hAnsi="Times New Roman" w:cs="Times New Roman"/>
        </w:rPr>
        <w:t xml:space="preserve">, </w:t>
      </w:r>
      <w:r w:rsidRPr="000C3F65">
        <w:rPr>
          <w:rStyle w:val="32"/>
          <w:rFonts w:ascii="Times New Roman" w:hAnsi="Times New Roman" w:cs="Times New Roman"/>
        </w:rPr>
        <w:t>нацеленные на 2-ю линию развития - умение определять свое отношение к миру.</w:t>
      </w:r>
    </w:p>
    <w:p w:rsidR="00320C7A" w:rsidRPr="000C3F65" w:rsidRDefault="006B3BA4">
      <w:pPr>
        <w:pStyle w:val="23"/>
        <w:keepNext/>
        <w:keepLines/>
        <w:shd w:val="clear" w:color="auto" w:fill="auto"/>
        <w:spacing w:before="0"/>
        <w:ind w:left="8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0C3F65">
        <w:rPr>
          <w:rFonts w:ascii="Times New Roman" w:hAnsi="Times New Roman" w:cs="Times New Roman"/>
          <w:sz w:val="24"/>
          <w:szCs w:val="24"/>
        </w:rPr>
        <w:t>Регулятивные УУД:</w:t>
      </w:r>
      <w:bookmarkEnd w:id="1"/>
    </w:p>
    <w:p w:rsidR="00320C7A" w:rsidRPr="000C3F65" w:rsidRDefault="006B3BA4" w:rsidP="00E57E5D">
      <w:pPr>
        <w:pStyle w:val="6"/>
        <w:numPr>
          <w:ilvl w:val="0"/>
          <w:numId w:val="7"/>
        </w:numPr>
        <w:shd w:val="clear" w:color="auto" w:fill="auto"/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самостоятельно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формулировать цели урока</w:t>
      </w:r>
      <w:r w:rsidR="00502FE3" w:rsidRPr="000C3F65">
        <w:rPr>
          <w:rStyle w:val="32"/>
          <w:rFonts w:ascii="Times New Roman" w:hAnsi="Times New Roman" w:cs="Times New Roman"/>
        </w:rPr>
        <w:t xml:space="preserve"> после предварительного обсуждени</w:t>
      </w:r>
      <w:r w:rsidRPr="000C3F65">
        <w:rPr>
          <w:rStyle w:val="32"/>
          <w:rFonts w:ascii="Times New Roman" w:hAnsi="Times New Roman" w:cs="Times New Roman"/>
        </w:rPr>
        <w:t>я;</w:t>
      </w:r>
    </w:p>
    <w:p w:rsidR="00320C7A" w:rsidRPr="000C3F65" w:rsidRDefault="006B3BA4">
      <w:pPr>
        <w:pStyle w:val="6"/>
        <w:numPr>
          <w:ilvl w:val="0"/>
          <w:numId w:val="7"/>
        </w:numPr>
        <w:shd w:val="clear" w:color="auto" w:fill="auto"/>
        <w:spacing w:before="0" w:after="0" w:line="240" w:lineRule="exact"/>
        <w:ind w:left="200" w:right="20" w:firstLine="36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учиться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совместно с учителем обнаружива</w:t>
      </w:r>
      <w:r w:rsidR="00502FE3" w:rsidRPr="000C3F65">
        <w:rPr>
          <w:rStyle w:val="32"/>
          <w:rFonts w:ascii="Times New Roman" w:hAnsi="Times New Roman" w:cs="Times New Roman"/>
        </w:rPr>
        <w:t>ть и формулировать учебную пробл</w:t>
      </w:r>
      <w:r w:rsidRPr="000C3F65">
        <w:rPr>
          <w:rStyle w:val="32"/>
          <w:rFonts w:ascii="Times New Roman" w:hAnsi="Times New Roman" w:cs="Times New Roman"/>
        </w:rPr>
        <w:t>ему;</w:t>
      </w:r>
    </w:p>
    <w:p w:rsidR="00320C7A" w:rsidRPr="000C3F65" w:rsidRDefault="006B3BA4">
      <w:pPr>
        <w:pStyle w:val="6"/>
        <w:numPr>
          <w:ilvl w:val="0"/>
          <w:numId w:val="7"/>
        </w:numPr>
        <w:shd w:val="clear" w:color="auto" w:fill="auto"/>
        <w:spacing w:before="0" w:after="0"/>
        <w:ind w:left="80" w:firstLine="460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составлять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план решения проблемы (задачи) совместно с учителем;</w:t>
      </w:r>
    </w:p>
    <w:p w:rsidR="00320C7A" w:rsidRPr="000C3F65" w:rsidRDefault="006B3BA4">
      <w:pPr>
        <w:pStyle w:val="6"/>
        <w:numPr>
          <w:ilvl w:val="0"/>
          <w:numId w:val="7"/>
        </w:numPr>
        <w:shd w:val="clear" w:color="auto" w:fill="auto"/>
        <w:spacing w:before="0" w:after="0"/>
        <w:ind w:left="200" w:right="20" w:firstLine="36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32"/>
          <w:rFonts w:ascii="Times New Roman" w:hAnsi="Times New Roman" w:cs="Times New Roman"/>
        </w:rPr>
        <w:t>работая</w:t>
      </w:r>
      <w:proofErr w:type="gramEnd"/>
      <w:r w:rsidRPr="000C3F65">
        <w:rPr>
          <w:rStyle w:val="32"/>
          <w:rFonts w:ascii="Times New Roman" w:hAnsi="Times New Roman" w:cs="Times New Roman"/>
        </w:rPr>
        <w:t xml:space="preserve"> по плану, сверять свои действия с целью и,</w:t>
      </w:r>
      <w:r w:rsidR="00502FE3" w:rsidRPr="000C3F65">
        <w:rPr>
          <w:rStyle w:val="32"/>
          <w:rFonts w:ascii="Times New Roman" w:hAnsi="Times New Roman" w:cs="Times New Roman"/>
        </w:rPr>
        <w:t xml:space="preserve"> при необходимости, исправлять оши</w:t>
      </w:r>
      <w:r w:rsidRPr="000C3F65">
        <w:rPr>
          <w:rStyle w:val="32"/>
          <w:rFonts w:ascii="Times New Roman" w:hAnsi="Times New Roman" w:cs="Times New Roman"/>
        </w:rPr>
        <w:t>бки с помощью учителя.</w:t>
      </w:r>
    </w:p>
    <w:p w:rsidR="00320C7A" w:rsidRPr="000C3F65" w:rsidRDefault="006B3BA4">
      <w:pPr>
        <w:pStyle w:val="6"/>
        <w:shd w:val="clear" w:color="auto" w:fill="auto"/>
        <w:spacing w:before="0" w:after="0"/>
        <w:ind w:left="200" w:right="20" w:firstLine="360"/>
        <w:jc w:val="left"/>
        <w:rPr>
          <w:rFonts w:ascii="Times New Roman" w:hAnsi="Times New Roman" w:cs="Times New Roman"/>
        </w:rPr>
      </w:pPr>
      <w:r w:rsidRPr="000C3F65">
        <w:rPr>
          <w:rStyle w:val="32"/>
          <w:rFonts w:ascii="Times New Roman" w:hAnsi="Times New Roman" w:cs="Times New Roman"/>
        </w:rPr>
        <w:t xml:space="preserve">Средством формирования этих действий служит технология проблемного диалога на </w:t>
      </w:r>
      <w:r w:rsidR="00502FE3" w:rsidRPr="000C3F65">
        <w:rPr>
          <w:rStyle w:val="32"/>
          <w:rFonts w:ascii="Times New Roman" w:hAnsi="Times New Roman" w:cs="Times New Roman"/>
        </w:rPr>
        <w:t>эт</w:t>
      </w:r>
      <w:r w:rsidRPr="000C3F65">
        <w:rPr>
          <w:rStyle w:val="32"/>
          <w:rFonts w:ascii="Times New Roman" w:hAnsi="Times New Roman" w:cs="Times New Roman"/>
        </w:rPr>
        <w:t>апе изучения нового материала.</w:t>
      </w:r>
    </w:p>
    <w:p w:rsidR="00320C7A" w:rsidRPr="000C3F65" w:rsidRDefault="006B3BA4">
      <w:pPr>
        <w:pStyle w:val="61"/>
        <w:shd w:val="clear" w:color="auto" w:fill="auto"/>
        <w:spacing w:line="250" w:lineRule="exact"/>
        <w:ind w:left="20" w:firstLine="560"/>
        <w:jc w:val="both"/>
        <w:rPr>
          <w:rFonts w:ascii="Times New Roman" w:hAnsi="Times New Roman" w:cs="Times New Roman"/>
        </w:rPr>
      </w:pPr>
      <w:r w:rsidRPr="000C3F65">
        <w:rPr>
          <w:rStyle w:val="64"/>
          <w:rFonts w:ascii="Times New Roman" w:hAnsi="Times New Roman" w:cs="Times New Roman"/>
          <w:i/>
          <w:iCs/>
        </w:rPr>
        <w:t>Обучающиеся получат возможность для формирования: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в</w:t>
      </w:r>
      <w:proofErr w:type="gramEnd"/>
      <w:r w:rsidRPr="000C3F65">
        <w:rPr>
          <w:rFonts w:ascii="Times New Roman" w:hAnsi="Times New Roman" w:cs="Times New Roman"/>
        </w:rPr>
        <w:t xml:space="preserve">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в</w:t>
      </w:r>
      <w:proofErr w:type="gramEnd"/>
      <w:r w:rsidRPr="000C3F65">
        <w:rPr>
          <w:rFonts w:ascii="Times New Roman" w:hAnsi="Times New Roman" w:cs="Times New Roman"/>
        </w:rPr>
        <w:t xml:space="preserve"> сотрудничестве с учителем ставить новые учебные задачи;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преобразовывать</w:t>
      </w:r>
      <w:proofErr w:type="gramEnd"/>
      <w:r w:rsidRPr="000C3F65">
        <w:rPr>
          <w:rFonts w:ascii="Times New Roman" w:hAnsi="Times New Roman" w:cs="Times New Roman"/>
        </w:rPr>
        <w:t xml:space="preserve"> практическую задачу в познавательную.</w:t>
      </w:r>
    </w:p>
    <w:p w:rsidR="00320C7A" w:rsidRPr="000C3F65" w:rsidRDefault="006B3BA4">
      <w:pPr>
        <w:pStyle w:val="6"/>
        <w:shd w:val="clear" w:color="auto" w:fill="auto"/>
        <w:spacing w:before="0" w:after="18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Средством формирования этих действий служит технология оценивания образова</w:t>
      </w:r>
      <w:r w:rsidRPr="000C3F65">
        <w:rPr>
          <w:rFonts w:ascii="Times New Roman" w:hAnsi="Times New Roman" w:cs="Times New Roman"/>
        </w:rPr>
        <w:softHyphen/>
        <w:t>тельных достижений (учебных успехов).</w:t>
      </w:r>
    </w:p>
    <w:p w:rsidR="00320C7A" w:rsidRPr="000C3F65" w:rsidRDefault="006B3BA4">
      <w:pPr>
        <w:pStyle w:val="23"/>
        <w:keepNext/>
        <w:keepLines/>
        <w:shd w:val="clear" w:color="auto" w:fill="auto"/>
        <w:spacing w:before="0" w:line="250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0C3F65">
        <w:rPr>
          <w:rStyle w:val="24"/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  <w:bookmarkEnd w:id="2"/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ориентироваться</w:t>
      </w:r>
      <w:proofErr w:type="gramEnd"/>
      <w:r w:rsidRPr="000C3F65">
        <w:rPr>
          <w:rFonts w:ascii="Times New Roman" w:hAnsi="Times New Roman" w:cs="Times New Roman"/>
        </w:rPr>
        <w:t xml:space="preserve"> в своей системе знаний: самостоятельно предполагать, какая ин</w:t>
      </w:r>
      <w:r w:rsidRPr="000C3F65">
        <w:rPr>
          <w:rFonts w:ascii="Times New Roman" w:hAnsi="Times New Roman" w:cs="Times New Roman"/>
        </w:rPr>
        <w:softHyphen/>
        <w:t>формация нужна для решения учебной задачи в один шаг;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отбирать</w:t>
      </w:r>
      <w:proofErr w:type="gramEnd"/>
      <w:r w:rsidRPr="000C3F65">
        <w:rPr>
          <w:rFonts w:ascii="Times New Roman" w:hAnsi="Times New Roman" w:cs="Times New Roman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добывать</w:t>
      </w:r>
      <w:proofErr w:type="gramEnd"/>
      <w:r w:rsidRPr="000C3F65">
        <w:rPr>
          <w:rFonts w:ascii="Times New Roman" w:hAnsi="Times New Roman" w:cs="Times New Roman"/>
        </w:rPr>
        <w:t xml:space="preserve"> новые знания: извлекать информацию, представленную в разных формах (текст, таблица, схема, иллюстрация и др.);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18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перерабатывать</w:t>
      </w:r>
      <w:proofErr w:type="gramEnd"/>
      <w:r w:rsidRPr="000C3F65">
        <w:rPr>
          <w:rFonts w:ascii="Times New Roman" w:hAnsi="Times New Roman" w:cs="Times New Roman"/>
        </w:rPr>
        <w:t xml:space="preserve"> полученную информацию: сравнивать и группировать факты и яв</w:t>
      </w:r>
      <w:r w:rsidRPr="000C3F65">
        <w:rPr>
          <w:rFonts w:ascii="Times New Roman" w:hAnsi="Times New Roman" w:cs="Times New Roman"/>
        </w:rPr>
        <w:softHyphen/>
        <w:t>ления; определять причины явлений, событий.</w:t>
      </w:r>
    </w:p>
    <w:p w:rsidR="00320C7A" w:rsidRPr="000C3F65" w:rsidRDefault="006B3BA4">
      <w:pPr>
        <w:pStyle w:val="61"/>
        <w:shd w:val="clear" w:color="auto" w:fill="auto"/>
        <w:spacing w:line="250" w:lineRule="exact"/>
        <w:ind w:left="20" w:firstLine="560"/>
        <w:jc w:val="both"/>
        <w:rPr>
          <w:rFonts w:ascii="Times New Roman" w:hAnsi="Times New Roman" w:cs="Times New Roman"/>
        </w:rPr>
      </w:pPr>
      <w:r w:rsidRPr="000C3F65">
        <w:rPr>
          <w:rStyle w:val="64"/>
          <w:rFonts w:ascii="Times New Roman" w:hAnsi="Times New Roman" w:cs="Times New Roman"/>
          <w:i/>
          <w:iCs/>
        </w:rPr>
        <w:t>Обучающиеся получат возможность для формирования: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перерабатывать</w:t>
      </w:r>
      <w:proofErr w:type="gramEnd"/>
      <w:r w:rsidRPr="000C3F65">
        <w:rPr>
          <w:rFonts w:ascii="Times New Roman" w:hAnsi="Times New Roman" w:cs="Times New Roman"/>
        </w:rPr>
        <w:t xml:space="preserve"> полученную информацию: делать выводы на основе обобщения знаний;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преобразовывать</w:t>
      </w:r>
      <w:proofErr w:type="gramEnd"/>
      <w:r w:rsidRPr="000C3F65">
        <w:rPr>
          <w:rFonts w:ascii="Times New Roman" w:hAnsi="Times New Roman" w:cs="Times New Roman"/>
        </w:rPr>
        <w:t xml:space="preserve"> информацию из одной формы в другую: составлять простой план учебно-научного текста;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преобразовывать</w:t>
      </w:r>
      <w:proofErr w:type="gramEnd"/>
      <w:r w:rsidRPr="000C3F65">
        <w:rPr>
          <w:rFonts w:ascii="Times New Roman" w:hAnsi="Times New Roman" w:cs="Times New Roman"/>
        </w:rPr>
        <w:t xml:space="preserve"> информацию из одной формы в другую: представлять информа</w:t>
      </w:r>
      <w:r w:rsidRPr="000C3F65">
        <w:rPr>
          <w:rFonts w:ascii="Times New Roman" w:hAnsi="Times New Roman" w:cs="Times New Roman"/>
        </w:rPr>
        <w:softHyphen/>
        <w:t>цию в виде текста, таблицы, схемы.</w:t>
      </w:r>
    </w:p>
    <w:p w:rsidR="00320C7A" w:rsidRPr="000C3F65" w:rsidRDefault="006B3BA4">
      <w:pPr>
        <w:pStyle w:val="6"/>
        <w:shd w:val="clear" w:color="auto" w:fill="auto"/>
        <w:spacing w:before="0" w:after="18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Средством формирования этих действий служит учебный материал и задания учебни</w:t>
      </w:r>
      <w:r w:rsidRPr="000C3F65">
        <w:rPr>
          <w:rFonts w:ascii="Times New Roman" w:hAnsi="Times New Roman" w:cs="Times New Roman"/>
        </w:rPr>
        <w:softHyphen/>
        <w:t>ка, нацеленные на 1-ю линию развития - умение объяснять мир.</w:t>
      </w:r>
    </w:p>
    <w:p w:rsidR="00320C7A" w:rsidRPr="000C3F65" w:rsidRDefault="006B3BA4">
      <w:pPr>
        <w:pStyle w:val="23"/>
        <w:keepNext/>
        <w:keepLines/>
        <w:shd w:val="clear" w:color="auto" w:fill="auto"/>
        <w:spacing w:before="0" w:line="250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0C3F65">
        <w:rPr>
          <w:rStyle w:val="24"/>
          <w:rFonts w:ascii="Times New Roman" w:hAnsi="Times New Roman" w:cs="Times New Roman"/>
          <w:b/>
          <w:bCs/>
          <w:sz w:val="24"/>
          <w:szCs w:val="24"/>
        </w:rPr>
        <w:lastRenderedPageBreak/>
        <w:t>Коммуникативные УУД:</w:t>
      </w:r>
      <w:bookmarkEnd w:id="3"/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донести</w:t>
      </w:r>
      <w:proofErr w:type="gramEnd"/>
      <w:r w:rsidRPr="000C3F65">
        <w:rPr>
          <w:rFonts w:ascii="Times New Roman" w:hAnsi="Times New Roman" w:cs="Times New Roman"/>
        </w:rPr>
        <w:t xml:space="preserve"> свою позицию до других: оформлять свои мысли в устной и письменной ре</w:t>
      </w:r>
      <w:r w:rsidRPr="000C3F65">
        <w:rPr>
          <w:rFonts w:ascii="Times New Roman" w:hAnsi="Times New Roman" w:cs="Times New Roman"/>
        </w:rPr>
        <w:softHyphen/>
        <w:t>чи с учётом своих учебных и жизненных речевых ситуаций;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донести</w:t>
      </w:r>
      <w:proofErr w:type="gramEnd"/>
      <w:r w:rsidRPr="000C3F65">
        <w:rPr>
          <w:rFonts w:ascii="Times New Roman" w:hAnsi="Times New Roman" w:cs="Times New Roman"/>
        </w:rPr>
        <w:t xml:space="preserve"> свою позицию до других: высказывать свою точку зрения и пытаться её обосновать, приводя аргументы;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слушать</w:t>
      </w:r>
      <w:proofErr w:type="gramEnd"/>
      <w:r w:rsidRPr="000C3F65">
        <w:rPr>
          <w:rFonts w:ascii="Times New Roman" w:hAnsi="Times New Roman" w:cs="Times New Roman"/>
        </w:rPr>
        <w:t xml:space="preserve"> других, пытаться принимать другую точку зрения, быть готовым изменить свою точку зрения.</w:t>
      </w:r>
    </w:p>
    <w:p w:rsidR="00320C7A" w:rsidRPr="000C3F65" w:rsidRDefault="006B3BA4">
      <w:pPr>
        <w:pStyle w:val="6"/>
        <w:shd w:val="clear" w:color="auto" w:fill="auto"/>
        <w:spacing w:before="0" w:after="18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Средством формирования этих действий служит технология проблемного диалога (по</w:t>
      </w:r>
      <w:r w:rsidRPr="000C3F65">
        <w:rPr>
          <w:rFonts w:ascii="Times New Roman" w:hAnsi="Times New Roman" w:cs="Times New Roman"/>
        </w:rPr>
        <w:softHyphen/>
        <w:t>буждающий и подводящий диалог).</w:t>
      </w:r>
    </w:p>
    <w:p w:rsidR="00320C7A" w:rsidRPr="000C3F65" w:rsidRDefault="006B3BA4">
      <w:pPr>
        <w:pStyle w:val="61"/>
        <w:shd w:val="clear" w:color="auto" w:fill="auto"/>
        <w:spacing w:line="250" w:lineRule="exact"/>
        <w:ind w:left="20" w:firstLine="560"/>
        <w:jc w:val="both"/>
        <w:rPr>
          <w:rFonts w:ascii="Times New Roman" w:hAnsi="Times New Roman" w:cs="Times New Roman"/>
        </w:rPr>
      </w:pPr>
      <w:r w:rsidRPr="000C3F65">
        <w:rPr>
          <w:rStyle w:val="64"/>
          <w:rFonts w:ascii="Times New Roman" w:hAnsi="Times New Roman" w:cs="Times New Roman"/>
          <w:i/>
          <w:iCs/>
        </w:rPr>
        <w:t>Обучающиеся получат возможность для формирования: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читать</w:t>
      </w:r>
      <w:proofErr w:type="gramEnd"/>
      <w:r w:rsidRPr="000C3F65">
        <w:rPr>
          <w:rFonts w:ascii="Times New Roman" w:hAnsi="Times New Roman" w:cs="Times New Roman"/>
        </w:rPr>
        <w:t xml:space="preserve">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</w:t>
      </w:r>
      <w:r w:rsidRPr="000C3F65">
        <w:rPr>
          <w:rFonts w:ascii="Times New Roman" w:hAnsi="Times New Roman" w:cs="Times New Roman"/>
        </w:rPr>
        <w:softHyphen/>
        <w:t>бя); отделять новое от известного; выделять главное; составлять план;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договариваться</w:t>
      </w:r>
      <w:proofErr w:type="gramEnd"/>
      <w:r w:rsidRPr="000C3F65">
        <w:rPr>
          <w:rFonts w:ascii="Times New Roman" w:hAnsi="Times New Roman" w:cs="Times New Roman"/>
        </w:rPr>
        <w:t xml:space="preserve"> с людьми: выполняя различные роли в группе, сотрудничать в со</w:t>
      </w:r>
      <w:r w:rsidRPr="000C3F65">
        <w:rPr>
          <w:rFonts w:ascii="Times New Roman" w:hAnsi="Times New Roman" w:cs="Times New Roman"/>
        </w:rPr>
        <w:softHyphen/>
        <w:t>вместном решении проблемы (задачи);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учиться</w:t>
      </w:r>
      <w:proofErr w:type="gramEnd"/>
      <w:r w:rsidRPr="000C3F65">
        <w:rPr>
          <w:rFonts w:ascii="Times New Roman" w:hAnsi="Times New Roman" w:cs="Times New Roman"/>
        </w:rPr>
        <w:t xml:space="preserve"> уважительно относиться к позиции другого, пытаться договариваться;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учитывать</w:t>
      </w:r>
      <w:proofErr w:type="gramEnd"/>
      <w:r w:rsidRPr="000C3F65">
        <w:rPr>
          <w:rFonts w:ascii="Times New Roman" w:hAnsi="Times New Roman" w:cs="Times New Roman"/>
        </w:rPr>
        <w:t xml:space="preserve"> разные мнения и интересы и обосновывать собственную позицию;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задавать</w:t>
      </w:r>
      <w:proofErr w:type="gramEnd"/>
      <w:r w:rsidRPr="000C3F65">
        <w:rPr>
          <w:rFonts w:ascii="Times New Roman" w:hAnsi="Times New Roman" w:cs="Times New Roman"/>
        </w:rPr>
        <w:t xml:space="preserve"> вопросы, необходимые для организации собственной деятельности и со</w:t>
      </w:r>
      <w:r w:rsidRPr="000C3F65">
        <w:rPr>
          <w:rFonts w:ascii="Times New Roman" w:hAnsi="Times New Roman" w:cs="Times New Roman"/>
        </w:rPr>
        <w:softHyphen/>
        <w:t>трудничества с партнёром;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осуществлять</w:t>
      </w:r>
      <w:proofErr w:type="gramEnd"/>
      <w:r w:rsidRPr="000C3F65">
        <w:rPr>
          <w:rFonts w:ascii="Times New Roman" w:hAnsi="Times New Roman" w:cs="Times New Roman"/>
        </w:rPr>
        <w:t xml:space="preserve"> взаимный контроль и оказывать в сотрудничестве необходимую взаимопомощь.</w:t>
      </w:r>
    </w:p>
    <w:p w:rsidR="00320C7A" w:rsidRPr="000C3F65" w:rsidRDefault="006B3BA4">
      <w:pPr>
        <w:pStyle w:val="6"/>
        <w:shd w:val="clear" w:color="auto" w:fill="auto"/>
        <w:spacing w:before="0" w:after="173"/>
        <w:ind w:lef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>Средством формирования этих действий служит работа в малых группах.</w:t>
      </w:r>
    </w:p>
    <w:p w:rsidR="00320C7A" w:rsidRPr="000C3F65" w:rsidRDefault="006B3BA4">
      <w:pPr>
        <w:pStyle w:val="6"/>
        <w:shd w:val="clear" w:color="auto" w:fill="auto"/>
        <w:spacing w:before="0" w:after="0" w:line="259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Arial11pt2"/>
          <w:rFonts w:ascii="Times New Roman" w:hAnsi="Times New Roman" w:cs="Times New Roman"/>
          <w:sz w:val="24"/>
          <w:szCs w:val="24"/>
        </w:rPr>
        <w:t xml:space="preserve">Предметными результатами </w:t>
      </w:r>
      <w:r w:rsidRPr="000C3F65">
        <w:rPr>
          <w:rFonts w:ascii="Times New Roman" w:hAnsi="Times New Roman" w:cs="Times New Roman"/>
        </w:rPr>
        <w:t>изучения курса является формирование следующих умений.</w:t>
      </w:r>
    </w:p>
    <w:p w:rsidR="00320C7A" w:rsidRPr="000C3F65" w:rsidRDefault="006B3BA4">
      <w:pPr>
        <w:pStyle w:val="61"/>
        <w:shd w:val="clear" w:color="auto" w:fill="auto"/>
        <w:spacing w:line="259" w:lineRule="exact"/>
        <w:ind w:left="20" w:firstLine="560"/>
        <w:jc w:val="both"/>
        <w:rPr>
          <w:rFonts w:ascii="Times New Roman" w:hAnsi="Times New Roman" w:cs="Times New Roman"/>
        </w:rPr>
      </w:pPr>
      <w:r w:rsidRPr="000C3F65">
        <w:rPr>
          <w:rStyle w:val="64"/>
          <w:rFonts w:ascii="Times New Roman" w:hAnsi="Times New Roman" w:cs="Times New Roman"/>
          <w:i/>
          <w:iCs/>
        </w:rPr>
        <w:t>Обучающиеся научатся: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 w:line="259" w:lineRule="exact"/>
        <w:ind w:lef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читать</w:t>
      </w:r>
      <w:proofErr w:type="gramEnd"/>
      <w:r w:rsidRPr="000C3F65">
        <w:rPr>
          <w:rFonts w:ascii="Times New Roman" w:hAnsi="Times New Roman" w:cs="Times New Roman"/>
        </w:rPr>
        <w:t xml:space="preserve"> и записывать все числа в пределах первых двух классов;</w:t>
      </w:r>
    </w:p>
    <w:p w:rsidR="00320C7A" w:rsidRPr="000C3F65" w:rsidRDefault="006B3BA4">
      <w:pPr>
        <w:pStyle w:val="6"/>
        <w:numPr>
          <w:ilvl w:val="0"/>
          <w:numId w:val="8"/>
        </w:numPr>
        <w:shd w:val="clear" w:color="auto" w:fill="auto"/>
        <w:spacing w:before="0" w:after="0" w:line="259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 </w:t>
      </w:r>
      <w:proofErr w:type="gramStart"/>
      <w:r w:rsidRPr="000C3F65">
        <w:rPr>
          <w:rFonts w:ascii="Times New Roman" w:hAnsi="Times New Roman" w:cs="Times New Roman"/>
        </w:rPr>
        <w:t>представлять</w:t>
      </w:r>
      <w:proofErr w:type="gramEnd"/>
      <w:r w:rsidRPr="000C3F65">
        <w:rPr>
          <w:rFonts w:ascii="Times New Roman" w:hAnsi="Times New Roman" w:cs="Times New Roman"/>
        </w:rPr>
        <w:t xml:space="preserve"> изученные числа в виде суммы разрядных слагаемых; использовать «круглые» числа в роли разрядных слагаемых;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сравнивать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изученные числа на основе их десятичной записи и записывать резуль</w:t>
      </w:r>
      <w:r w:rsidRPr="000C3F65">
        <w:rPr>
          <w:rStyle w:val="12"/>
          <w:rFonts w:ascii="Times New Roman" w:hAnsi="Times New Roman" w:cs="Times New Roman"/>
        </w:rPr>
        <w:softHyphen/>
        <w:t>тат сравнения с помощью знаков (&gt;, &lt;, =);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производить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вычисления «столбиком» при сложении и вычитании многозначных чисел;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применять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сочетательное свойство умножения;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выполнять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группировку множителей;</w:t>
      </w:r>
    </w:p>
    <w:p w:rsidR="00320C7A" w:rsidRPr="000C3F65" w:rsidRDefault="006B3BA4">
      <w:pPr>
        <w:pStyle w:val="6"/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proofErr w:type="gramStart"/>
      <w:r w:rsidRPr="000C3F65">
        <w:rPr>
          <w:rStyle w:val="12"/>
          <w:rFonts w:ascii="Times New Roman" w:hAnsi="Times New Roman" w:cs="Times New Roman"/>
        </w:rPr>
        <w:t>в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применять правила умножения числа на сумму и суммы на число;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применять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правило деления суммы на число;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воспроизводить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правила умножения и деления с нулем и единицей;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находить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значения числовых выражений со скобками и без скобок в 2-4 действия;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воспроизводить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и применять правила нахождения неизвестного множителя, неиз</w:t>
      </w:r>
      <w:r w:rsidRPr="000C3F65">
        <w:rPr>
          <w:rStyle w:val="12"/>
          <w:rFonts w:ascii="Times New Roman" w:hAnsi="Times New Roman" w:cs="Times New Roman"/>
        </w:rPr>
        <w:softHyphen/>
        <w:t>вестного делителя, неизвестного делимого;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5" w:line="240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выполнять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сложение и вычитание многозначных чисел «столбиком»;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40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выполнять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устно умножение двузначного числа на однозначное;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45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выполнять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устно деление двузначного числа на однозначное и двузначного на дву</w:t>
      </w:r>
      <w:r w:rsidRPr="000C3F65">
        <w:rPr>
          <w:rStyle w:val="12"/>
          <w:rFonts w:ascii="Times New Roman" w:hAnsi="Times New Roman" w:cs="Times New Roman"/>
        </w:rPr>
        <w:softHyphen/>
        <w:t>значное;</w:t>
      </w:r>
    </w:p>
    <w:p w:rsidR="00320C7A" w:rsidRPr="000C3F65" w:rsidRDefault="006B3BA4">
      <w:pPr>
        <w:pStyle w:val="6"/>
        <w:shd w:val="clear" w:color="auto" w:fill="auto"/>
        <w:spacing w:before="0" w:after="0" w:line="259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>» использовать калькулятор для проведения и проверки правильности вычислений;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59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применять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изученные ранее свойства арифметических действий для выполнения и упрощения вычислений;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40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распознавать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правило, по которому может быть составлена данная числовая после</w:t>
      </w:r>
      <w:r w:rsidRPr="000C3F65">
        <w:rPr>
          <w:rStyle w:val="12"/>
          <w:rFonts w:ascii="Times New Roman" w:hAnsi="Times New Roman" w:cs="Times New Roman"/>
        </w:rPr>
        <w:softHyphen/>
        <w:t>довательность;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54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распознавать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5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lastRenderedPageBreak/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строить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прямоугольник с заданной длиной сторон;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5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строить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прямоугольник заданного периметра;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5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строить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окружность заданного радиуса;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54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чертить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с помощью циркуля окружности и проводить в них с помощью линейки ра</w:t>
      </w:r>
      <w:r w:rsidRPr="000C3F65">
        <w:rPr>
          <w:rStyle w:val="12"/>
          <w:rFonts w:ascii="Times New Roman" w:hAnsi="Times New Roman" w:cs="Times New Roman"/>
        </w:rPr>
        <w:softHyphen/>
        <w:t>диусы и диаметры; использовать соотношение между радиусом и диаметром одной окруж</w:t>
      </w:r>
      <w:r w:rsidRPr="000C3F65">
        <w:rPr>
          <w:rStyle w:val="12"/>
          <w:rFonts w:ascii="Times New Roman" w:hAnsi="Times New Roman" w:cs="Times New Roman"/>
        </w:rPr>
        <w:softHyphen/>
        <w:t>ности для решения задач;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45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определять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площадь прямоугольника измерением (с помощью палетки) и вычисле</w:t>
      </w:r>
      <w:r w:rsidRPr="000C3F65">
        <w:rPr>
          <w:rStyle w:val="12"/>
          <w:rFonts w:ascii="Times New Roman" w:hAnsi="Times New Roman" w:cs="Times New Roman"/>
        </w:rPr>
        <w:softHyphen/>
        <w:t>нием (с проведением предварительных линейных измерений); использовать формулу пло</w:t>
      </w:r>
      <w:r w:rsidRPr="000C3F65">
        <w:rPr>
          <w:rStyle w:val="12"/>
          <w:rFonts w:ascii="Times New Roman" w:hAnsi="Times New Roman" w:cs="Times New Roman"/>
        </w:rPr>
        <w:softHyphen/>
        <w:t xml:space="preserve">щади прямоугольника </w:t>
      </w:r>
      <w:r w:rsidRPr="000C3F65">
        <w:rPr>
          <w:rStyle w:val="12"/>
          <w:rFonts w:ascii="Times New Roman" w:hAnsi="Times New Roman" w:cs="Times New Roman"/>
          <w:lang w:eastAsia="en-US" w:bidi="en-US"/>
        </w:rPr>
        <w:t>(</w:t>
      </w:r>
      <w:r w:rsidRPr="000C3F65">
        <w:rPr>
          <w:rStyle w:val="12"/>
          <w:rFonts w:ascii="Times New Roman" w:hAnsi="Times New Roman" w:cs="Times New Roman"/>
          <w:lang w:val="en-US" w:eastAsia="en-US" w:bidi="en-US"/>
        </w:rPr>
        <w:t>S</w:t>
      </w:r>
      <w:r w:rsidRPr="000C3F65">
        <w:rPr>
          <w:rStyle w:val="12"/>
          <w:rFonts w:ascii="Times New Roman" w:hAnsi="Times New Roman" w:cs="Times New Roman"/>
        </w:rPr>
        <w:t>= а ■ Ь);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35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применять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единицы длины - километр и миллиметр - и соотношения между ними и метром;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45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применять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единицы площади - квадратный сантиметр (кв. см или см</w:t>
      </w:r>
      <w:r w:rsidRPr="000C3F65">
        <w:rPr>
          <w:rStyle w:val="12"/>
          <w:rFonts w:ascii="Times New Roman" w:hAnsi="Times New Roman" w:cs="Times New Roman"/>
          <w:vertAlign w:val="superscript"/>
        </w:rPr>
        <w:t>2</w:t>
      </w:r>
      <w:r w:rsidRPr="000C3F65">
        <w:rPr>
          <w:rStyle w:val="12"/>
          <w:rFonts w:ascii="Times New Roman" w:hAnsi="Times New Roman" w:cs="Times New Roman"/>
        </w:rPr>
        <w:t xml:space="preserve">), квадратный дециметр (кв. </w:t>
      </w:r>
      <w:proofErr w:type="spellStart"/>
      <w:r w:rsidRPr="000C3F65">
        <w:rPr>
          <w:rStyle w:val="12"/>
          <w:rFonts w:ascii="Times New Roman" w:hAnsi="Times New Roman" w:cs="Times New Roman"/>
        </w:rPr>
        <w:t>дм</w:t>
      </w:r>
      <w:proofErr w:type="spellEnd"/>
      <w:r w:rsidRPr="000C3F65">
        <w:rPr>
          <w:rStyle w:val="12"/>
          <w:rFonts w:ascii="Times New Roman" w:hAnsi="Times New Roman" w:cs="Times New Roman"/>
        </w:rPr>
        <w:t xml:space="preserve"> или дм</w:t>
      </w:r>
      <w:r w:rsidRPr="000C3F65">
        <w:rPr>
          <w:rStyle w:val="12"/>
          <w:rFonts w:ascii="Times New Roman" w:hAnsi="Times New Roman" w:cs="Times New Roman"/>
          <w:vertAlign w:val="superscript"/>
        </w:rPr>
        <w:t>2</w:t>
      </w:r>
      <w:r w:rsidRPr="000C3F65">
        <w:rPr>
          <w:rStyle w:val="12"/>
          <w:rFonts w:ascii="Times New Roman" w:hAnsi="Times New Roman" w:cs="Times New Roman"/>
        </w:rPr>
        <w:t>), квадратный метр (кв. м или м</w:t>
      </w:r>
      <w:r w:rsidRPr="000C3F65">
        <w:rPr>
          <w:rStyle w:val="12"/>
          <w:rFonts w:ascii="Times New Roman" w:hAnsi="Times New Roman" w:cs="Times New Roman"/>
          <w:vertAlign w:val="superscript"/>
        </w:rPr>
        <w:t>2</w:t>
      </w:r>
      <w:r w:rsidRPr="000C3F65">
        <w:rPr>
          <w:rStyle w:val="12"/>
          <w:rFonts w:ascii="Times New Roman" w:hAnsi="Times New Roman" w:cs="Times New Roman"/>
        </w:rPr>
        <w:t>), квадратный километр (кв. км или км</w:t>
      </w:r>
      <w:r w:rsidRPr="000C3F65">
        <w:rPr>
          <w:rStyle w:val="12"/>
          <w:rFonts w:ascii="Times New Roman" w:hAnsi="Times New Roman" w:cs="Times New Roman"/>
          <w:vertAlign w:val="superscript"/>
        </w:rPr>
        <w:t>2</w:t>
      </w:r>
      <w:r w:rsidRPr="000C3F65">
        <w:rPr>
          <w:rStyle w:val="12"/>
          <w:rFonts w:ascii="Times New Roman" w:hAnsi="Times New Roman" w:cs="Times New Roman"/>
        </w:rPr>
        <w:t>) - и соотношения между ними;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35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выражать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площадь фигуры, используя разные единицы площади (например, 1 дм</w:t>
      </w:r>
      <w:r w:rsidRPr="000C3F65">
        <w:rPr>
          <w:rStyle w:val="12"/>
          <w:rFonts w:ascii="Times New Roman" w:hAnsi="Times New Roman" w:cs="Times New Roman"/>
          <w:vertAlign w:val="superscript"/>
        </w:rPr>
        <w:t>2</w:t>
      </w:r>
      <w:r w:rsidRPr="000C3F65">
        <w:rPr>
          <w:rStyle w:val="12"/>
          <w:rFonts w:ascii="Times New Roman" w:hAnsi="Times New Roman" w:cs="Times New Roman"/>
        </w:rPr>
        <w:t xml:space="preserve"> 6 см</w:t>
      </w:r>
      <w:r w:rsidRPr="000C3F65">
        <w:rPr>
          <w:rStyle w:val="12"/>
          <w:rFonts w:ascii="Times New Roman" w:hAnsi="Times New Roman" w:cs="Times New Roman"/>
          <w:vertAlign w:val="superscript"/>
        </w:rPr>
        <w:t>2</w:t>
      </w:r>
      <w:r w:rsidRPr="000C3F65">
        <w:rPr>
          <w:rStyle w:val="12"/>
          <w:rFonts w:ascii="Times New Roman" w:hAnsi="Times New Roman" w:cs="Times New Roman"/>
        </w:rPr>
        <w:t xml:space="preserve"> и 106 см</w:t>
      </w:r>
      <w:r w:rsidRPr="000C3F65">
        <w:rPr>
          <w:rStyle w:val="12"/>
          <w:rFonts w:ascii="Times New Roman" w:hAnsi="Times New Roman" w:cs="Times New Roman"/>
          <w:vertAlign w:val="superscript"/>
        </w:rPr>
        <w:t>2</w:t>
      </w:r>
      <w:r w:rsidRPr="000C3F65">
        <w:rPr>
          <w:rStyle w:val="12"/>
          <w:rFonts w:ascii="Times New Roman" w:hAnsi="Times New Roman" w:cs="Times New Roman"/>
        </w:rPr>
        <w:t>);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изображать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куб на плоскости; строить его модель на основе развертки;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составлять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и использовать краткую запись задачи в табличной форме;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64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решать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простые задачи на умножение и деление;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0" w:line="245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использовать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столбчатую (или полосчатую) диаграмму для представления данных и решения задач на кратное или разностное сравнение;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48" w:line="240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решать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и записывать решение составных задач по действиям и одним выражением;</w:t>
      </w:r>
    </w:p>
    <w:p w:rsidR="00320C7A" w:rsidRPr="000C3F65" w:rsidRDefault="006B3BA4">
      <w:pPr>
        <w:pStyle w:val="6"/>
        <w:numPr>
          <w:ilvl w:val="0"/>
          <w:numId w:val="9"/>
        </w:numPr>
        <w:shd w:val="clear" w:color="auto" w:fill="auto"/>
        <w:spacing w:before="0" w:after="224" w:line="240" w:lineRule="exact"/>
        <w:ind w:lef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 xml:space="preserve"> </w:t>
      </w:r>
      <w:proofErr w:type="gramStart"/>
      <w:r w:rsidRPr="000C3F65">
        <w:rPr>
          <w:rStyle w:val="12"/>
          <w:rFonts w:ascii="Times New Roman" w:hAnsi="Times New Roman" w:cs="Times New Roman"/>
        </w:rPr>
        <w:t>осуществлять</w:t>
      </w:r>
      <w:proofErr w:type="gramEnd"/>
      <w:r w:rsidRPr="000C3F65">
        <w:rPr>
          <w:rStyle w:val="12"/>
          <w:rFonts w:ascii="Times New Roman" w:hAnsi="Times New Roman" w:cs="Times New Roman"/>
        </w:rPr>
        <w:t xml:space="preserve"> поиск необходимых данных по справочной и учебной литературе.</w:t>
      </w:r>
    </w:p>
    <w:p w:rsidR="00320C7A" w:rsidRPr="000C3F65" w:rsidRDefault="006B3BA4">
      <w:pPr>
        <w:pStyle w:val="6"/>
        <w:shd w:val="clear" w:color="auto" w:fill="auto"/>
        <w:spacing w:before="0" w:after="0" w:line="245" w:lineRule="exact"/>
        <w:ind w:firstLine="0"/>
        <w:jc w:val="center"/>
        <w:rPr>
          <w:rFonts w:ascii="Times New Roman" w:hAnsi="Times New Roman" w:cs="Times New Roman"/>
          <w:b/>
        </w:rPr>
      </w:pPr>
      <w:r w:rsidRPr="000C3F65">
        <w:rPr>
          <w:rStyle w:val="12"/>
          <w:rFonts w:ascii="Times New Roman" w:hAnsi="Times New Roman" w:cs="Times New Roman"/>
          <w:b/>
        </w:rPr>
        <w:t>Формы организации учебного процесса</w:t>
      </w:r>
    </w:p>
    <w:p w:rsidR="00320C7A" w:rsidRPr="000C3F65" w:rsidRDefault="006B3BA4">
      <w:pPr>
        <w:pStyle w:val="6"/>
        <w:shd w:val="clear" w:color="auto" w:fill="auto"/>
        <w:spacing w:before="0" w:after="0" w:line="245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>Программа предусматривает проведение традиционных уроков, обобщающих уроков, практических работ. Используется коллективная, групповая, индивидуальная работа, работа в парах.</w:t>
      </w:r>
    </w:p>
    <w:p w:rsidR="00320C7A" w:rsidRPr="000C3F65" w:rsidRDefault="006B3BA4">
      <w:pPr>
        <w:pStyle w:val="6"/>
        <w:shd w:val="clear" w:color="auto" w:fill="auto"/>
        <w:spacing w:before="0" w:after="0" w:line="235" w:lineRule="exact"/>
        <w:ind w:left="20" w:right="20" w:firstLine="560"/>
        <w:rPr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>Особое место в овладении данным курсом отводится работе по формированию само</w:t>
      </w:r>
      <w:r w:rsidRPr="000C3F65">
        <w:rPr>
          <w:rStyle w:val="12"/>
          <w:rFonts w:ascii="Times New Roman" w:hAnsi="Times New Roman" w:cs="Times New Roman"/>
        </w:rPr>
        <w:softHyphen/>
        <w:t>контроля и самопроверки.</w:t>
      </w:r>
    </w:p>
    <w:p w:rsidR="00502FE3" w:rsidRPr="000C3F65" w:rsidRDefault="006B3BA4" w:rsidP="00502FE3">
      <w:pPr>
        <w:pStyle w:val="6"/>
        <w:shd w:val="clear" w:color="auto" w:fill="auto"/>
        <w:spacing w:before="0" w:after="0" w:line="240" w:lineRule="exact"/>
        <w:ind w:left="20" w:right="20" w:firstLine="560"/>
        <w:rPr>
          <w:rStyle w:val="12"/>
          <w:rFonts w:ascii="Times New Roman" w:hAnsi="Times New Roman" w:cs="Times New Roman"/>
        </w:rPr>
      </w:pPr>
      <w:r w:rsidRPr="000C3F65">
        <w:rPr>
          <w:rStyle w:val="12"/>
          <w:rFonts w:ascii="Times New Roman" w:hAnsi="Times New Roman" w:cs="Times New Roman"/>
        </w:rPr>
        <w:t>В ходе прохождения программы обучающиеся посещают урочные занятия, занимаются внеурочно (домашняя работа).</w:t>
      </w:r>
    </w:p>
    <w:p w:rsidR="00502FE3" w:rsidRPr="000C3F65" w:rsidRDefault="00502FE3" w:rsidP="00502FE3">
      <w:pPr>
        <w:pStyle w:val="6"/>
        <w:shd w:val="clear" w:color="auto" w:fill="auto"/>
        <w:spacing w:before="0" w:after="0" w:line="240" w:lineRule="exact"/>
        <w:ind w:left="20" w:right="20" w:firstLine="560"/>
        <w:rPr>
          <w:rStyle w:val="12"/>
          <w:rFonts w:ascii="Times New Roman" w:hAnsi="Times New Roman" w:cs="Times New Roman"/>
        </w:rPr>
      </w:pPr>
    </w:p>
    <w:p w:rsidR="00320C7A" w:rsidRPr="000C3F65" w:rsidRDefault="006B3BA4" w:rsidP="00502FE3">
      <w:pPr>
        <w:pStyle w:val="6"/>
        <w:shd w:val="clear" w:color="auto" w:fill="auto"/>
        <w:spacing w:before="0" w:after="0" w:line="240" w:lineRule="exact"/>
        <w:ind w:left="20" w:right="20" w:firstLine="560"/>
        <w:jc w:val="center"/>
        <w:rPr>
          <w:rFonts w:ascii="Times New Roman" w:hAnsi="Times New Roman" w:cs="Times New Roman"/>
          <w:b/>
        </w:rPr>
      </w:pPr>
      <w:r w:rsidRPr="000C3F65">
        <w:rPr>
          <w:rFonts w:ascii="Times New Roman" w:hAnsi="Times New Roman" w:cs="Times New Roman"/>
          <w:b/>
        </w:rPr>
        <w:t>Итоговый контроль</w:t>
      </w:r>
    </w:p>
    <w:p w:rsidR="00320C7A" w:rsidRPr="000C3F65" w:rsidRDefault="006B3BA4">
      <w:pPr>
        <w:pStyle w:val="6"/>
        <w:shd w:val="clear" w:color="auto" w:fill="auto"/>
        <w:spacing w:before="0" w:after="0" w:line="264" w:lineRule="exact"/>
        <w:ind w:left="20" w:firstLine="560"/>
        <w:jc w:val="left"/>
        <w:rPr>
          <w:rFonts w:ascii="Times New Roman" w:hAnsi="Times New Roman" w:cs="Times New Roman"/>
        </w:rPr>
      </w:pPr>
      <w:r w:rsidRPr="000C3F65">
        <w:rPr>
          <w:rStyle w:val="42"/>
          <w:rFonts w:ascii="Times New Roman" w:hAnsi="Times New Roman" w:cs="Times New Roman"/>
        </w:rPr>
        <w:t>Оценка знаний и умений обучающихся проводится с помощью тестовых заданий контрольных работ, которые включают задания по каждому изученному основному раз</w:t>
      </w:r>
      <w:r w:rsidR="00502FE3" w:rsidRPr="000C3F65">
        <w:rPr>
          <w:rStyle w:val="aa"/>
          <w:rFonts w:ascii="Times New Roman" w:hAnsi="Times New Roman" w:cs="Times New Roman"/>
          <w:b w:val="0"/>
          <w:i w:val="0"/>
        </w:rPr>
        <w:t xml:space="preserve">делу </w:t>
      </w:r>
      <w:r w:rsidRPr="000C3F65">
        <w:rPr>
          <w:rStyle w:val="42"/>
          <w:rFonts w:ascii="Times New Roman" w:hAnsi="Times New Roman" w:cs="Times New Roman"/>
        </w:rPr>
        <w:t>программы.</w:t>
      </w:r>
    </w:p>
    <w:p w:rsidR="00320C7A" w:rsidRPr="000C3F65" w:rsidRDefault="006B3BA4">
      <w:pPr>
        <w:pStyle w:val="6"/>
        <w:shd w:val="clear" w:color="auto" w:fill="auto"/>
        <w:spacing w:before="0" w:after="1103" w:line="264" w:lineRule="exact"/>
        <w:ind w:left="20" w:firstLine="560"/>
        <w:jc w:val="left"/>
        <w:rPr>
          <w:rFonts w:ascii="Times New Roman" w:hAnsi="Times New Roman" w:cs="Times New Roman"/>
        </w:rPr>
      </w:pPr>
      <w:r w:rsidRPr="000C3F65">
        <w:rPr>
          <w:rStyle w:val="42"/>
          <w:rFonts w:ascii="Times New Roman" w:hAnsi="Times New Roman" w:cs="Times New Roman"/>
        </w:rPr>
        <w:t xml:space="preserve">Текущий контроль по изучению каждого раздела проводится в форме </w:t>
      </w:r>
      <w:proofErr w:type="gramStart"/>
      <w:r w:rsidRPr="000C3F65">
        <w:rPr>
          <w:rStyle w:val="42"/>
          <w:rFonts w:ascii="Times New Roman" w:hAnsi="Times New Roman" w:cs="Times New Roman"/>
        </w:rPr>
        <w:t>самостоятельных  и</w:t>
      </w:r>
      <w:proofErr w:type="gramEnd"/>
      <w:r w:rsidRPr="000C3F65">
        <w:rPr>
          <w:rStyle w:val="42"/>
          <w:rFonts w:ascii="Times New Roman" w:hAnsi="Times New Roman" w:cs="Times New Roman"/>
        </w:rPr>
        <w:t xml:space="preserve"> проверочных работ.</w:t>
      </w:r>
    </w:p>
    <w:p w:rsidR="00320C7A" w:rsidRPr="000C3F65" w:rsidRDefault="006B3BA4">
      <w:pPr>
        <w:pStyle w:val="20"/>
        <w:shd w:val="clear" w:color="auto" w:fill="auto"/>
        <w:spacing w:after="0" w:line="235" w:lineRule="exact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0C3F65">
        <w:rPr>
          <w:rStyle w:val="25"/>
          <w:rFonts w:ascii="Times New Roman" w:hAnsi="Times New Roman" w:cs="Times New Roman"/>
          <w:b/>
          <w:bCs/>
          <w:sz w:val="24"/>
          <w:szCs w:val="24"/>
        </w:rPr>
        <w:t>Для реализации программного содержания используются следующие учебные пособия:</w:t>
      </w:r>
    </w:p>
    <w:p w:rsidR="00320C7A" w:rsidRPr="000C3F65" w:rsidRDefault="006B3BA4">
      <w:pPr>
        <w:pStyle w:val="6"/>
        <w:numPr>
          <w:ilvl w:val="0"/>
          <w:numId w:val="10"/>
        </w:numPr>
        <w:shd w:val="clear" w:color="auto" w:fill="auto"/>
        <w:spacing w:before="0" w:after="0" w:line="274" w:lineRule="exact"/>
        <w:ind w:left="20" w:firstLine="560"/>
        <w:jc w:val="left"/>
        <w:rPr>
          <w:rFonts w:ascii="Times New Roman" w:hAnsi="Times New Roman" w:cs="Times New Roman"/>
        </w:rPr>
      </w:pPr>
      <w:r w:rsidRPr="000C3F65">
        <w:rPr>
          <w:rStyle w:val="42"/>
          <w:rFonts w:ascii="Times New Roman" w:hAnsi="Times New Roman" w:cs="Times New Roman"/>
        </w:rPr>
        <w:t xml:space="preserve"> Математика. 3 класс: Учебник. В 2 ч. / Чекин А.Л. - М.: Академкнига/Учебник, 2013</w:t>
      </w:r>
    </w:p>
    <w:p w:rsidR="00320C7A" w:rsidRPr="000C3F65" w:rsidRDefault="006B3BA4">
      <w:pPr>
        <w:pStyle w:val="6"/>
        <w:numPr>
          <w:ilvl w:val="0"/>
          <w:numId w:val="10"/>
        </w:numPr>
        <w:shd w:val="clear" w:color="auto" w:fill="auto"/>
        <w:spacing w:before="0" w:after="0" w:line="274" w:lineRule="exact"/>
        <w:ind w:left="20" w:firstLine="560"/>
        <w:jc w:val="left"/>
        <w:rPr>
          <w:rFonts w:ascii="Times New Roman" w:hAnsi="Times New Roman" w:cs="Times New Roman"/>
        </w:rPr>
      </w:pPr>
      <w:r w:rsidRPr="000C3F65">
        <w:rPr>
          <w:rStyle w:val="42"/>
          <w:rFonts w:ascii="Times New Roman" w:hAnsi="Times New Roman" w:cs="Times New Roman"/>
        </w:rPr>
        <w:t xml:space="preserve"> Математика в вопросах и заданиях: Тетради для самостоятельной работы № №2 / Захарова О.А., Юдина Е.П. - М.: Академкнига/Учебник, 2013.</w:t>
      </w:r>
    </w:p>
    <w:p w:rsidR="00320C7A" w:rsidRPr="000C3F65" w:rsidRDefault="006B3BA4">
      <w:pPr>
        <w:pStyle w:val="6"/>
        <w:numPr>
          <w:ilvl w:val="0"/>
          <w:numId w:val="10"/>
        </w:numPr>
        <w:shd w:val="clear" w:color="auto" w:fill="auto"/>
        <w:spacing w:before="0" w:after="236" w:line="240" w:lineRule="exact"/>
        <w:ind w:left="20" w:firstLine="560"/>
        <w:jc w:val="left"/>
        <w:rPr>
          <w:rFonts w:ascii="Times New Roman" w:hAnsi="Times New Roman" w:cs="Times New Roman"/>
        </w:rPr>
      </w:pPr>
      <w:r w:rsidRPr="000C3F65">
        <w:rPr>
          <w:rStyle w:val="42"/>
          <w:rFonts w:ascii="Times New Roman" w:hAnsi="Times New Roman" w:cs="Times New Roman"/>
        </w:rPr>
        <w:t xml:space="preserve">Итоговая комплексная работа на основе единого текста. 3 класс / </w:t>
      </w:r>
      <w:proofErr w:type="spellStart"/>
      <w:r w:rsidRPr="000C3F65">
        <w:rPr>
          <w:rStyle w:val="42"/>
          <w:rFonts w:ascii="Times New Roman" w:hAnsi="Times New Roman" w:cs="Times New Roman"/>
        </w:rPr>
        <w:t>Чуракова</w:t>
      </w:r>
      <w:proofErr w:type="spellEnd"/>
      <w:r w:rsidRPr="000C3F65">
        <w:rPr>
          <w:rStyle w:val="42"/>
          <w:rFonts w:ascii="Times New Roman" w:hAnsi="Times New Roman" w:cs="Times New Roman"/>
        </w:rPr>
        <w:t xml:space="preserve"> Н.А. - Академкнига/Учебник, 2012.</w:t>
      </w:r>
    </w:p>
    <w:p w:rsidR="00320C7A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  <w:r w:rsidRPr="000C3F65">
        <w:rPr>
          <w:rFonts w:ascii="Times New Roman" w:hAnsi="Times New Roman" w:cs="Times New Roman"/>
          <w:b/>
        </w:rPr>
        <w:lastRenderedPageBreak/>
        <w:t xml:space="preserve">                                        </w:t>
      </w:r>
      <w:proofErr w:type="spellStart"/>
      <w:r w:rsidRPr="000C3F65">
        <w:rPr>
          <w:rFonts w:ascii="Times New Roman" w:hAnsi="Times New Roman" w:cs="Times New Roman"/>
          <w:b/>
        </w:rPr>
        <w:t>Учебно</w:t>
      </w:r>
      <w:proofErr w:type="spellEnd"/>
      <w:r w:rsidRPr="000C3F65">
        <w:rPr>
          <w:rFonts w:ascii="Times New Roman" w:hAnsi="Times New Roman" w:cs="Times New Roman"/>
          <w:b/>
        </w:rPr>
        <w:t xml:space="preserve"> тематическое планирование по математике</w:t>
      </w: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</w:rPr>
      </w:pPr>
      <w:r w:rsidRPr="000C3F65">
        <w:rPr>
          <w:rFonts w:ascii="Times New Roman" w:hAnsi="Times New Roman" w:cs="Times New Roman"/>
        </w:rPr>
        <w:t xml:space="preserve">Количество часов: всего </w:t>
      </w:r>
      <w:r w:rsidRPr="000C3F65">
        <w:rPr>
          <w:rFonts w:ascii="Times New Roman" w:hAnsi="Times New Roman" w:cs="Times New Roman"/>
          <w:b/>
        </w:rPr>
        <w:t>136 часов</w:t>
      </w:r>
      <w:r w:rsidRPr="000C3F65">
        <w:rPr>
          <w:rFonts w:ascii="Times New Roman" w:hAnsi="Times New Roman" w:cs="Times New Roman"/>
        </w:rPr>
        <w:t xml:space="preserve">; в неделю </w:t>
      </w:r>
      <w:r w:rsidRPr="000C3F65">
        <w:rPr>
          <w:rFonts w:ascii="Times New Roman" w:hAnsi="Times New Roman" w:cs="Times New Roman"/>
          <w:b/>
        </w:rPr>
        <w:t>4 часа</w:t>
      </w:r>
      <w:r w:rsidRPr="000C3F65">
        <w:rPr>
          <w:rFonts w:ascii="Times New Roman" w:hAnsi="Times New Roman" w:cs="Times New Roman"/>
        </w:rPr>
        <w:t>.</w:t>
      </w: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</w:rPr>
      </w:pPr>
    </w:p>
    <w:p w:rsidR="00A84B78" w:rsidRPr="000C3F65" w:rsidRDefault="00A84B78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</w:rPr>
      </w:pPr>
    </w:p>
    <w:p w:rsidR="00A84B78" w:rsidRPr="000C3F65" w:rsidRDefault="00A84B78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</w:rPr>
      </w:pPr>
    </w:p>
    <w:p w:rsidR="00A84B78" w:rsidRPr="000C3F65" w:rsidRDefault="00A84B78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</w:rPr>
      </w:pP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  <w:r w:rsidRPr="000C3F65">
        <w:rPr>
          <w:rFonts w:ascii="Times New Roman" w:hAnsi="Times New Roman" w:cs="Times New Roman"/>
          <w:b/>
        </w:rPr>
        <w:t>Контрольные работы – 5</w:t>
      </w:r>
    </w:p>
    <w:p w:rsidR="00C02780" w:rsidRPr="000C3F65" w:rsidRDefault="00C02780" w:rsidP="00C02780">
      <w:pPr>
        <w:pStyle w:val="6"/>
        <w:shd w:val="clear" w:color="auto" w:fill="auto"/>
        <w:spacing w:before="0" w:after="0" w:line="245" w:lineRule="exact"/>
        <w:ind w:firstLine="0"/>
        <w:rPr>
          <w:rFonts w:ascii="Times New Roman" w:hAnsi="Times New Roman" w:cs="Times New Roman"/>
          <w:b/>
        </w:rPr>
      </w:pP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  <w:r w:rsidRPr="000C3F65">
        <w:rPr>
          <w:rFonts w:ascii="Times New Roman" w:hAnsi="Times New Roman" w:cs="Times New Roman"/>
          <w:b/>
        </w:rPr>
        <w:t>Проверочные работы – 5</w:t>
      </w:r>
    </w:p>
    <w:p w:rsidR="00C02780" w:rsidRPr="000C3F65" w:rsidRDefault="00C02780" w:rsidP="00C02780">
      <w:pPr>
        <w:pStyle w:val="6"/>
        <w:shd w:val="clear" w:color="auto" w:fill="auto"/>
        <w:spacing w:before="0" w:after="0" w:line="245" w:lineRule="exact"/>
        <w:ind w:firstLine="0"/>
        <w:rPr>
          <w:rFonts w:ascii="Times New Roman" w:hAnsi="Times New Roman" w:cs="Times New Roman"/>
          <w:b/>
        </w:rPr>
      </w:pP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  <w:r w:rsidRPr="000C3F65">
        <w:rPr>
          <w:rFonts w:ascii="Times New Roman" w:hAnsi="Times New Roman" w:cs="Times New Roman"/>
          <w:b/>
        </w:rPr>
        <w:t>Самостоятельные работы – 3</w:t>
      </w: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</w:p>
    <w:p w:rsidR="00A84B78" w:rsidRPr="000C3F65" w:rsidRDefault="00A84B78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</w:p>
    <w:p w:rsidR="00A84B78" w:rsidRPr="000C3F65" w:rsidRDefault="00A84B78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</w:p>
    <w:p w:rsidR="00A84B78" w:rsidRPr="000C3F65" w:rsidRDefault="00A84B78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</w:p>
    <w:p w:rsidR="00A84B78" w:rsidRPr="000C3F65" w:rsidRDefault="00A84B78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Ind w:w="580" w:type="dxa"/>
        <w:tblLook w:val="04A0" w:firstRow="1" w:lastRow="0" w:firstColumn="1" w:lastColumn="0" w:noHBand="0" w:noVBand="1"/>
      </w:tblPr>
      <w:tblGrid>
        <w:gridCol w:w="662"/>
        <w:gridCol w:w="5529"/>
        <w:gridCol w:w="1701"/>
      </w:tblGrid>
      <w:tr w:rsidR="00C02780" w:rsidRPr="000C3F65" w:rsidTr="00C02780">
        <w:tc>
          <w:tcPr>
            <w:tcW w:w="662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529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 xml:space="preserve">                 Тематическое планирование</w:t>
            </w:r>
          </w:p>
        </w:tc>
        <w:tc>
          <w:tcPr>
            <w:tcW w:w="1701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5F6D5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3F65">
              <w:rPr>
                <w:rFonts w:ascii="Times New Roman" w:hAnsi="Times New Roman" w:cs="Times New Roman"/>
                <w:b/>
              </w:rPr>
              <w:t>часов</w:t>
            </w:r>
            <w:proofErr w:type="gramEnd"/>
          </w:p>
        </w:tc>
      </w:tr>
      <w:tr w:rsidR="00C02780" w:rsidRPr="000C3F65" w:rsidTr="00C02780">
        <w:tc>
          <w:tcPr>
            <w:tcW w:w="662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529" w:type="dxa"/>
          </w:tcPr>
          <w:p w:rsidR="00C02780" w:rsidRPr="000C3F65" w:rsidRDefault="005F6D50" w:rsidP="00A84B78">
            <w:pPr>
              <w:pStyle w:val="6"/>
              <w:shd w:val="clear" w:color="auto" w:fill="auto"/>
              <w:tabs>
                <w:tab w:val="center" w:pos="2656"/>
              </w:tabs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Числа и величины</w:t>
            </w:r>
            <w:r w:rsidR="00A84B78" w:rsidRPr="000C3F65">
              <w:rPr>
                <w:rFonts w:ascii="Times New Roman" w:hAnsi="Times New Roman" w:cs="Times New Roman"/>
              </w:rPr>
              <w:tab/>
            </w:r>
          </w:p>
          <w:p w:rsidR="00A84B78" w:rsidRPr="000C3F65" w:rsidRDefault="00A84B78" w:rsidP="00A84B78">
            <w:pPr>
              <w:pStyle w:val="6"/>
              <w:shd w:val="clear" w:color="auto" w:fill="auto"/>
              <w:tabs>
                <w:tab w:val="center" w:pos="2656"/>
              </w:tabs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780" w:rsidRPr="000C3F65" w:rsidRDefault="005F6D50" w:rsidP="00A84B78">
            <w:pPr>
              <w:pStyle w:val="6"/>
              <w:shd w:val="clear" w:color="auto" w:fill="auto"/>
              <w:spacing w:before="0" w:after="0" w:line="245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10</w:t>
            </w:r>
          </w:p>
        </w:tc>
      </w:tr>
      <w:tr w:rsidR="00C02780" w:rsidRPr="000C3F65" w:rsidTr="00C02780">
        <w:tc>
          <w:tcPr>
            <w:tcW w:w="662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529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A84B78" w:rsidRPr="000C3F65" w:rsidRDefault="00A84B78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780" w:rsidRPr="000C3F65" w:rsidRDefault="005F6D50" w:rsidP="00A84B78">
            <w:pPr>
              <w:pStyle w:val="6"/>
              <w:shd w:val="clear" w:color="auto" w:fill="auto"/>
              <w:spacing w:before="0" w:after="0" w:line="245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46</w:t>
            </w:r>
          </w:p>
        </w:tc>
      </w:tr>
      <w:tr w:rsidR="00C02780" w:rsidRPr="000C3F65" w:rsidTr="00C02780">
        <w:tc>
          <w:tcPr>
            <w:tcW w:w="662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529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Текстовые задачи</w:t>
            </w:r>
          </w:p>
          <w:p w:rsidR="00A84B78" w:rsidRPr="000C3F65" w:rsidRDefault="00A84B78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780" w:rsidRPr="000C3F65" w:rsidRDefault="005F6D50" w:rsidP="00A84B78">
            <w:pPr>
              <w:pStyle w:val="6"/>
              <w:shd w:val="clear" w:color="auto" w:fill="auto"/>
              <w:spacing w:before="0" w:after="0" w:line="245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36</w:t>
            </w:r>
          </w:p>
        </w:tc>
      </w:tr>
      <w:tr w:rsidR="00C02780" w:rsidRPr="000C3F65" w:rsidTr="00C02780">
        <w:tc>
          <w:tcPr>
            <w:tcW w:w="662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529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Геометрические фигуры</w:t>
            </w:r>
          </w:p>
          <w:p w:rsidR="00A84B78" w:rsidRPr="000C3F65" w:rsidRDefault="00A84B78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780" w:rsidRPr="000C3F65" w:rsidRDefault="005F6D50" w:rsidP="00A84B78">
            <w:pPr>
              <w:pStyle w:val="6"/>
              <w:shd w:val="clear" w:color="auto" w:fill="auto"/>
              <w:spacing w:before="0" w:after="0" w:line="245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10</w:t>
            </w:r>
          </w:p>
        </w:tc>
      </w:tr>
      <w:tr w:rsidR="00C02780" w:rsidRPr="000C3F65" w:rsidTr="00C02780">
        <w:tc>
          <w:tcPr>
            <w:tcW w:w="662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529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Геометрические величины</w:t>
            </w:r>
          </w:p>
          <w:p w:rsidR="00A84B78" w:rsidRPr="000C3F65" w:rsidRDefault="00A84B78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780" w:rsidRPr="000C3F65" w:rsidRDefault="005F6D50" w:rsidP="00A84B78">
            <w:pPr>
              <w:pStyle w:val="6"/>
              <w:shd w:val="clear" w:color="auto" w:fill="auto"/>
              <w:spacing w:before="0" w:after="0" w:line="245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14</w:t>
            </w:r>
          </w:p>
        </w:tc>
      </w:tr>
      <w:tr w:rsidR="00C02780" w:rsidRPr="000C3F65" w:rsidTr="00C02780">
        <w:tc>
          <w:tcPr>
            <w:tcW w:w="662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529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Работа с данными</w:t>
            </w:r>
          </w:p>
          <w:p w:rsidR="00A84B78" w:rsidRPr="000C3F65" w:rsidRDefault="00A84B78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780" w:rsidRPr="000C3F65" w:rsidRDefault="005F6D50" w:rsidP="00A84B78">
            <w:pPr>
              <w:pStyle w:val="6"/>
              <w:shd w:val="clear" w:color="auto" w:fill="auto"/>
              <w:spacing w:before="0" w:after="0" w:line="245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3F65">
              <w:rPr>
                <w:rFonts w:ascii="Times New Roman" w:hAnsi="Times New Roman" w:cs="Times New Roman"/>
              </w:rPr>
              <w:t>20</w:t>
            </w:r>
          </w:p>
        </w:tc>
      </w:tr>
      <w:tr w:rsidR="00C02780" w:rsidRPr="000C3F65" w:rsidTr="00C02780">
        <w:tc>
          <w:tcPr>
            <w:tcW w:w="662" w:type="dxa"/>
          </w:tcPr>
          <w:p w:rsidR="00C02780" w:rsidRPr="000C3F65" w:rsidRDefault="00C0278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</w:tcPr>
          <w:p w:rsidR="00C02780" w:rsidRPr="000C3F65" w:rsidRDefault="005F6D50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Итого:</w:t>
            </w:r>
          </w:p>
          <w:p w:rsidR="00A84B78" w:rsidRPr="000C3F65" w:rsidRDefault="00A84B78" w:rsidP="006B3BA4">
            <w:pPr>
              <w:pStyle w:val="6"/>
              <w:shd w:val="clear" w:color="auto" w:fill="auto"/>
              <w:spacing w:before="0" w:after="0" w:line="245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02780" w:rsidRPr="000C3F65" w:rsidRDefault="005F6D50" w:rsidP="00A84B78">
            <w:pPr>
              <w:pStyle w:val="6"/>
              <w:shd w:val="clear" w:color="auto" w:fill="auto"/>
              <w:spacing w:before="0" w:after="0" w:line="245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3F65">
              <w:rPr>
                <w:rFonts w:ascii="Times New Roman" w:hAnsi="Times New Roman" w:cs="Times New Roman"/>
                <w:b/>
              </w:rPr>
              <w:t>136</w:t>
            </w:r>
          </w:p>
        </w:tc>
        <w:bookmarkStart w:id="4" w:name="_GoBack"/>
        <w:bookmarkEnd w:id="4"/>
      </w:tr>
    </w:tbl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  <w:b/>
        </w:rPr>
      </w:pP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</w:rPr>
      </w:pPr>
    </w:p>
    <w:p w:rsidR="00C02780" w:rsidRPr="000C3F65" w:rsidRDefault="00C02780" w:rsidP="006B3BA4">
      <w:pPr>
        <w:pStyle w:val="6"/>
        <w:shd w:val="clear" w:color="auto" w:fill="auto"/>
        <w:spacing w:before="0" w:after="0" w:line="245" w:lineRule="exact"/>
        <w:ind w:left="580" w:firstLine="0"/>
        <w:rPr>
          <w:rFonts w:ascii="Times New Roman" w:hAnsi="Times New Roman" w:cs="Times New Roman"/>
        </w:rPr>
      </w:pPr>
    </w:p>
    <w:p w:rsidR="00C02780" w:rsidRPr="000C3F65" w:rsidRDefault="00C02780" w:rsidP="00C02780">
      <w:pPr>
        <w:pStyle w:val="6"/>
        <w:shd w:val="clear" w:color="auto" w:fill="auto"/>
        <w:spacing w:before="0" w:after="0" w:line="245" w:lineRule="exact"/>
        <w:ind w:firstLine="0"/>
        <w:rPr>
          <w:rFonts w:ascii="Times New Roman" w:hAnsi="Times New Roman" w:cs="Times New Roman"/>
        </w:rPr>
      </w:pPr>
    </w:p>
    <w:sectPr w:rsidR="00C02780" w:rsidRPr="000C3F65" w:rsidSect="006B3BA4">
      <w:headerReference w:type="default" r:id="rId7"/>
      <w:pgSz w:w="16838" w:h="11909" w:orient="landscape"/>
      <w:pgMar w:top="1134" w:right="1134" w:bottom="1134" w:left="1145" w:header="0" w:footer="6" w:gutter="19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7C" w:rsidRDefault="00B13A7C">
      <w:r>
        <w:separator/>
      </w:r>
    </w:p>
  </w:endnote>
  <w:endnote w:type="continuationSeparator" w:id="0">
    <w:p w:rsidR="00B13A7C" w:rsidRDefault="00B1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7C" w:rsidRDefault="00B13A7C"/>
  </w:footnote>
  <w:footnote w:type="continuationSeparator" w:id="0">
    <w:p w:rsidR="00B13A7C" w:rsidRDefault="00B13A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80" w:rsidRDefault="00C02780" w:rsidP="00C0278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B8A"/>
    <w:multiLevelType w:val="multilevel"/>
    <w:tmpl w:val="676C30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46000"/>
    <w:multiLevelType w:val="multilevel"/>
    <w:tmpl w:val="7BA03F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0C7C70"/>
    <w:multiLevelType w:val="multilevel"/>
    <w:tmpl w:val="5F12A7B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880795"/>
    <w:multiLevelType w:val="multilevel"/>
    <w:tmpl w:val="0480FB2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B61B5B"/>
    <w:multiLevelType w:val="multilevel"/>
    <w:tmpl w:val="436CD3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FC2FB9"/>
    <w:multiLevelType w:val="multilevel"/>
    <w:tmpl w:val="35A4591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7C6F29"/>
    <w:multiLevelType w:val="multilevel"/>
    <w:tmpl w:val="84902E2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F25044"/>
    <w:multiLevelType w:val="multilevel"/>
    <w:tmpl w:val="3398B7E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4B295A"/>
    <w:multiLevelType w:val="multilevel"/>
    <w:tmpl w:val="53FEAB7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FC7348"/>
    <w:multiLevelType w:val="multilevel"/>
    <w:tmpl w:val="C0D6749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415375"/>
    <w:multiLevelType w:val="multilevel"/>
    <w:tmpl w:val="F6E0AEB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20C7A"/>
    <w:rsid w:val="000C3F65"/>
    <w:rsid w:val="00320C7A"/>
    <w:rsid w:val="00502FE3"/>
    <w:rsid w:val="00531555"/>
    <w:rsid w:val="005F6D50"/>
    <w:rsid w:val="006B3BA4"/>
    <w:rsid w:val="00717D7F"/>
    <w:rsid w:val="009973C3"/>
    <w:rsid w:val="00A84B78"/>
    <w:rsid w:val="00B13A7C"/>
    <w:rsid w:val="00C02780"/>
    <w:rsid w:val="00E25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961362-C4A1-4E45-B704-22DEFC16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5E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E0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25E0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25E0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 + Малые прописные"/>
    <w:basedOn w:val="3"/>
    <w:rsid w:val="00E25E0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6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Основной текст + Полужирный;Курсив"/>
    <w:basedOn w:val="a7"/>
    <w:rsid w:val="00E25E0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5E03"/>
    <w:rPr>
      <w:rFonts w:ascii="Calibri" w:eastAsia="Calibri" w:hAnsi="Calibri" w:cs="Calibri"/>
      <w:b/>
      <w:bCs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rial9pt">
    <w:name w:val="Основной текст + Arial;9 pt;Полужирный"/>
    <w:basedOn w:val="a7"/>
    <w:rsid w:val="00E25E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1"/>
    <w:basedOn w:val="a7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Основной текст + 8 pt"/>
    <w:basedOn w:val="a7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7"/>
    <w:rsid w:val="00E25E0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rial11pt">
    <w:name w:val="Основной текст + Arial;11 pt;Полужирный"/>
    <w:basedOn w:val="a7"/>
    <w:rsid w:val="00E25E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7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rial11pt0">
    <w:name w:val="Основной текст + Arial;11 pt;Полужирный"/>
    <w:basedOn w:val="a7"/>
    <w:rsid w:val="00E25E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0pt66">
    <w:name w:val="Основной текст + 11;5 pt;Полужирный;Интервал 0 pt;Масштаб 66%"/>
    <w:basedOn w:val="a7"/>
    <w:rsid w:val="00E25E0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66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25E0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 + Малые прописные"/>
    <w:basedOn w:val="5"/>
    <w:rsid w:val="00E25E03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E25E0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сновной текст + Полужирный;Курсив"/>
    <w:basedOn w:val="a7"/>
    <w:rsid w:val="00E25E0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E25E03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62">
    <w:name w:val="Основной текст (6) + Не курсив"/>
    <w:basedOn w:val="60"/>
    <w:rsid w:val="00E25E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3">
    <w:name w:val="Основной текст (6) + Полужирный"/>
    <w:basedOn w:val="60"/>
    <w:rsid w:val="00E25E0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Основной текст + Полужирный;Курсив"/>
    <w:basedOn w:val="a7"/>
    <w:rsid w:val="00E25E0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Основной текст + Курсив"/>
    <w:basedOn w:val="a7"/>
    <w:rsid w:val="00E25E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3"/>
    <w:basedOn w:val="a7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rial11pt1">
    <w:name w:val="Основной текст + Arial;11 pt;Полужирный"/>
    <w:basedOn w:val="a7"/>
    <w:rsid w:val="00E25E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7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E25E0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ndara105pt">
    <w:name w:val="Основной текст + Candara;10;5 pt"/>
    <w:basedOn w:val="a7"/>
    <w:rsid w:val="00E25E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 (6)"/>
    <w:basedOn w:val="60"/>
    <w:rsid w:val="00E25E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"/>
    <w:basedOn w:val="22"/>
    <w:rsid w:val="00E25E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1pt2">
    <w:name w:val="Основной текст + Arial;11 pt;Полужирный"/>
    <w:basedOn w:val="a7"/>
    <w:rsid w:val="00E25E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25E0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4"/>
    <w:basedOn w:val="a7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E25E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5"/>
    <w:basedOn w:val="a7"/>
    <w:rsid w:val="00E2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25E03"/>
    <w:pPr>
      <w:shd w:val="clear" w:color="auto" w:fill="FFFFFF"/>
      <w:spacing w:after="6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E25E03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">
    <w:name w:val="Основной текст (3)"/>
    <w:basedOn w:val="a"/>
    <w:link w:val="3"/>
    <w:rsid w:val="00E25E03"/>
    <w:pPr>
      <w:shd w:val="clear" w:color="auto" w:fill="FFFFFF"/>
      <w:spacing w:before="600" w:after="30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6">
    <w:name w:val="Основной текст6"/>
    <w:basedOn w:val="a"/>
    <w:link w:val="a7"/>
    <w:rsid w:val="00E25E03"/>
    <w:pPr>
      <w:shd w:val="clear" w:color="auto" w:fill="FFFFFF"/>
      <w:spacing w:before="300" w:after="240" w:line="250" w:lineRule="exact"/>
      <w:ind w:firstLine="540"/>
      <w:jc w:val="both"/>
    </w:pPr>
    <w:rPr>
      <w:rFonts w:ascii="Calibri" w:eastAsia="Calibri" w:hAnsi="Calibri" w:cs="Calibri"/>
    </w:rPr>
  </w:style>
  <w:style w:type="paragraph" w:customStyle="1" w:styleId="40">
    <w:name w:val="Основной текст (4)"/>
    <w:basedOn w:val="a"/>
    <w:link w:val="4"/>
    <w:rsid w:val="00E25E03"/>
    <w:pPr>
      <w:shd w:val="clear" w:color="auto" w:fill="FFFFFF"/>
      <w:spacing w:before="240" w:line="0" w:lineRule="atLeast"/>
      <w:ind w:firstLine="540"/>
      <w:jc w:val="both"/>
    </w:pPr>
    <w:rPr>
      <w:rFonts w:ascii="Calibri" w:eastAsia="Calibri" w:hAnsi="Calibri" w:cs="Calibri"/>
      <w:b/>
      <w:bCs/>
      <w:i/>
      <w:iCs/>
    </w:rPr>
  </w:style>
  <w:style w:type="paragraph" w:customStyle="1" w:styleId="10">
    <w:name w:val="Заголовок №1"/>
    <w:basedOn w:val="a"/>
    <w:link w:val="1"/>
    <w:rsid w:val="00E25E03"/>
    <w:pPr>
      <w:shd w:val="clear" w:color="auto" w:fill="FFFFFF"/>
      <w:spacing w:line="355" w:lineRule="exact"/>
      <w:jc w:val="both"/>
      <w:outlineLvl w:val="0"/>
    </w:pPr>
    <w:rPr>
      <w:rFonts w:ascii="Calibri" w:eastAsia="Calibri" w:hAnsi="Calibri" w:cs="Calibri"/>
    </w:rPr>
  </w:style>
  <w:style w:type="paragraph" w:customStyle="1" w:styleId="50">
    <w:name w:val="Основной текст (5)"/>
    <w:basedOn w:val="a"/>
    <w:link w:val="5"/>
    <w:rsid w:val="00E25E03"/>
    <w:pPr>
      <w:shd w:val="clear" w:color="auto" w:fill="FFFFFF"/>
      <w:spacing w:before="480" w:after="240"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61">
    <w:name w:val="Основной текст (6)"/>
    <w:basedOn w:val="a"/>
    <w:link w:val="60"/>
    <w:rsid w:val="00E25E03"/>
    <w:pPr>
      <w:shd w:val="clear" w:color="auto" w:fill="FFFFFF"/>
      <w:spacing w:line="240" w:lineRule="exact"/>
    </w:pPr>
    <w:rPr>
      <w:rFonts w:ascii="Calibri" w:eastAsia="Calibri" w:hAnsi="Calibri" w:cs="Calibri"/>
      <w:i/>
      <w:iCs/>
    </w:rPr>
  </w:style>
  <w:style w:type="paragraph" w:customStyle="1" w:styleId="23">
    <w:name w:val="Заголовок №2"/>
    <w:basedOn w:val="a"/>
    <w:link w:val="22"/>
    <w:rsid w:val="00E25E03"/>
    <w:pPr>
      <w:shd w:val="clear" w:color="auto" w:fill="FFFFFF"/>
      <w:spacing w:before="240" w:line="245" w:lineRule="exact"/>
      <w:ind w:firstLine="46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E25E03"/>
    <w:pPr>
      <w:shd w:val="clear" w:color="auto" w:fill="FFFFFF"/>
      <w:spacing w:line="264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02F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02FE3"/>
    <w:rPr>
      <w:color w:val="000000"/>
    </w:rPr>
  </w:style>
  <w:style w:type="paragraph" w:styleId="ae">
    <w:name w:val="footer"/>
    <w:basedOn w:val="a"/>
    <w:link w:val="af"/>
    <w:uiPriority w:val="99"/>
    <w:unhideWhenUsed/>
    <w:rsid w:val="00502F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02FE3"/>
    <w:rPr>
      <w:color w:val="000000"/>
    </w:rPr>
  </w:style>
  <w:style w:type="table" w:styleId="af0">
    <w:name w:val="Table Grid"/>
    <w:basedOn w:val="a1"/>
    <w:uiPriority w:val="39"/>
    <w:rsid w:val="00C027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C3F6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3F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4601</Words>
  <Characters>26227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</cp:lastModifiedBy>
  <cp:revision>7</cp:revision>
  <cp:lastPrinted>2015-10-19T03:02:00Z</cp:lastPrinted>
  <dcterms:created xsi:type="dcterms:W3CDTF">2015-09-28T17:50:00Z</dcterms:created>
  <dcterms:modified xsi:type="dcterms:W3CDTF">2015-10-19T03:04:00Z</dcterms:modified>
</cp:coreProperties>
</file>