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7C768B" w:rsidRPr="00954B5F" w:rsidTr="001234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8B" w:rsidRPr="00954B5F" w:rsidRDefault="007C768B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«Согласовано»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Руководитель ШМО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____________________/В.П.Осадчих/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Протокол № ___________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от «____» ______________ 20 </w:t>
            </w:r>
            <w:proofErr w:type="spellStart"/>
            <w:r w:rsidRPr="00954B5F">
              <w:rPr>
                <w:sz w:val="28"/>
                <w:szCs w:val="28"/>
              </w:rPr>
              <w:t>____г</w:t>
            </w:r>
            <w:proofErr w:type="spellEnd"/>
            <w:r w:rsidRPr="00954B5F">
              <w:rPr>
                <w:sz w:val="28"/>
                <w:szCs w:val="28"/>
              </w:rPr>
              <w:t>.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8B" w:rsidRPr="00954B5F" w:rsidRDefault="007C768B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«Согласовано»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Заместитель руководителя по УВР МОУ – СОШ №1 г</w:t>
            </w:r>
            <w:proofErr w:type="gramStart"/>
            <w:r w:rsidRPr="00954B5F">
              <w:rPr>
                <w:sz w:val="28"/>
                <w:szCs w:val="28"/>
              </w:rPr>
              <w:t>.К</w:t>
            </w:r>
            <w:proofErr w:type="gramEnd"/>
            <w:r w:rsidRPr="00954B5F">
              <w:rPr>
                <w:sz w:val="28"/>
                <w:szCs w:val="28"/>
              </w:rPr>
              <w:t>расный Кут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 _________________/Н.В.Мельникова/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«_____» _______________20_____г.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8B" w:rsidRPr="00954B5F" w:rsidRDefault="007C768B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«Утверждаю»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Директор МОУ – СОШ  №1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__________________/</w:t>
            </w:r>
            <w:proofErr w:type="spellStart"/>
            <w:r w:rsidRPr="00954B5F">
              <w:rPr>
                <w:sz w:val="28"/>
                <w:szCs w:val="28"/>
              </w:rPr>
              <w:t>Л.А.Закора</w:t>
            </w:r>
            <w:proofErr w:type="spellEnd"/>
            <w:r w:rsidRPr="00954B5F">
              <w:rPr>
                <w:sz w:val="28"/>
                <w:szCs w:val="28"/>
              </w:rPr>
              <w:t>/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Приказ № ______ </w:t>
            </w:r>
          </w:p>
          <w:p w:rsidR="007C768B" w:rsidRPr="00954B5F" w:rsidRDefault="007C768B" w:rsidP="00123484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от «_____»______   20___г.</w:t>
            </w:r>
          </w:p>
        </w:tc>
      </w:tr>
    </w:tbl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 xml:space="preserve">Рабочая программа </w:t>
      </w:r>
    </w:p>
    <w:p w:rsidR="007C768B" w:rsidRPr="00954B5F" w:rsidRDefault="007C768B" w:rsidP="007C768B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Кошкиной Т.А.. учителя первой категории</w:t>
      </w:r>
    </w:p>
    <w:p w:rsidR="007C768B" w:rsidRPr="00954B5F" w:rsidRDefault="007C768B" w:rsidP="007C768B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по музыке</w:t>
      </w:r>
    </w:p>
    <w:p w:rsidR="007C768B" w:rsidRPr="00954B5F" w:rsidRDefault="008936E1" w:rsidP="007C768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C768B" w:rsidRPr="00954B5F">
        <w:rPr>
          <w:sz w:val="28"/>
          <w:szCs w:val="28"/>
        </w:rPr>
        <w:t xml:space="preserve"> «В» класс</w:t>
      </w:r>
    </w:p>
    <w:p w:rsidR="007C768B" w:rsidRPr="00954B5F" w:rsidRDefault="007C768B" w:rsidP="007C768B">
      <w:pPr>
        <w:jc w:val="right"/>
        <w:rPr>
          <w:sz w:val="28"/>
          <w:szCs w:val="28"/>
        </w:rPr>
      </w:pPr>
    </w:p>
    <w:p w:rsidR="007C768B" w:rsidRPr="00954B5F" w:rsidRDefault="007C768B" w:rsidP="007C768B">
      <w:pPr>
        <w:jc w:val="right"/>
        <w:rPr>
          <w:sz w:val="28"/>
          <w:szCs w:val="28"/>
        </w:rPr>
      </w:pPr>
    </w:p>
    <w:p w:rsidR="007C768B" w:rsidRPr="00954B5F" w:rsidRDefault="007C768B" w:rsidP="007C768B">
      <w:pPr>
        <w:jc w:val="right"/>
        <w:rPr>
          <w:sz w:val="28"/>
          <w:szCs w:val="28"/>
        </w:rPr>
      </w:pPr>
    </w:p>
    <w:p w:rsidR="007C768B" w:rsidRPr="00954B5F" w:rsidRDefault="007C768B" w:rsidP="007C768B">
      <w:pPr>
        <w:jc w:val="right"/>
        <w:rPr>
          <w:sz w:val="28"/>
          <w:szCs w:val="28"/>
        </w:rPr>
      </w:pPr>
    </w:p>
    <w:p w:rsidR="007C768B" w:rsidRPr="00954B5F" w:rsidRDefault="007C768B" w:rsidP="007C768B">
      <w:pPr>
        <w:jc w:val="right"/>
        <w:rPr>
          <w:sz w:val="28"/>
          <w:szCs w:val="28"/>
        </w:rPr>
      </w:pPr>
      <w:r w:rsidRPr="00954B5F">
        <w:rPr>
          <w:sz w:val="28"/>
          <w:szCs w:val="28"/>
        </w:rPr>
        <w:t>Рассмотрено на заседании педагогического совета</w:t>
      </w:r>
    </w:p>
    <w:p w:rsidR="007C768B" w:rsidRPr="00954B5F" w:rsidRDefault="007C768B" w:rsidP="007C768B">
      <w:pPr>
        <w:jc w:val="right"/>
        <w:rPr>
          <w:sz w:val="28"/>
          <w:szCs w:val="28"/>
        </w:rPr>
      </w:pPr>
      <w:r w:rsidRPr="00954B5F">
        <w:rPr>
          <w:sz w:val="28"/>
          <w:szCs w:val="28"/>
        </w:rPr>
        <w:t xml:space="preserve">     протокол №_____     от « ______»  ___________20__г.</w:t>
      </w: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sz w:val="28"/>
          <w:szCs w:val="28"/>
        </w:rPr>
      </w:pPr>
    </w:p>
    <w:p w:rsidR="007C768B" w:rsidRPr="00954B5F" w:rsidRDefault="008936E1" w:rsidP="007C768B">
      <w:pPr>
        <w:jc w:val="center"/>
        <w:rPr>
          <w:sz w:val="28"/>
          <w:szCs w:val="28"/>
        </w:rPr>
      </w:pPr>
      <w:r>
        <w:rPr>
          <w:sz w:val="28"/>
          <w:szCs w:val="28"/>
        </w:rPr>
        <w:t>2015 -2016</w:t>
      </w:r>
      <w:r w:rsidR="007C768B" w:rsidRPr="00954B5F">
        <w:rPr>
          <w:sz w:val="28"/>
          <w:szCs w:val="28"/>
        </w:rPr>
        <w:t xml:space="preserve"> учебный год.</w:t>
      </w:r>
    </w:p>
    <w:p w:rsidR="007C768B" w:rsidRPr="00954B5F" w:rsidRDefault="007C768B" w:rsidP="007C768B">
      <w:pPr>
        <w:tabs>
          <w:tab w:val="left" w:pos="136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1360"/>
        </w:tabs>
        <w:jc w:val="center"/>
        <w:rPr>
          <w:b/>
          <w:sz w:val="28"/>
          <w:szCs w:val="28"/>
        </w:rPr>
      </w:pPr>
    </w:p>
    <w:p w:rsidR="007C768B" w:rsidRPr="00954B5F" w:rsidRDefault="007C768B" w:rsidP="007C768B">
      <w:pPr>
        <w:tabs>
          <w:tab w:val="left" w:pos="1360"/>
        </w:tabs>
        <w:jc w:val="center"/>
        <w:rPr>
          <w:b/>
          <w:sz w:val="28"/>
          <w:szCs w:val="28"/>
        </w:rPr>
      </w:pPr>
    </w:p>
    <w:p w:rsidR="007C768B" w:rsidRPr="00954B5F" w:rsidRDefault="007C768B" w:rsidP="007C768B">
      <w:pPr>
        <w:tabs>
          <w:tab w:val="left" w:pos="1360"/>
        </w:tabs>
        <w:jc w:val="center"/>
        <w:rPr>
          <w:b/>
          <w:sz w:val="28"/>
          <w:szCs w:val="28"/>
        </w:rPr>
      </w:pPr>
      <w:r w:rsidRPr="00954B5F">
        <w:rPr>
          <w:b/>
          <w:sz w:val="28"/>
          <w:szCs w:val="28"/>
        </w:rPr>
        <w:lastRenderedPageBreak/>
        <w:t>Пояснительная записка.</w:t>
      </w:r>
    </w:p>
    <w:p w:rsidR="007C768B" w:rsidRPr="00954B5F" w:rsidRDefault="007C768B" w:rsidP="007C768B">
      <w:pPr>
        <w:tabs>
          <w:tab w:val="left" w:pos="136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  <w:r w:rsidRPr="00954B5F">
        <w:rPr>
          <w:sz w:val="28"/>
          <w:szCs w:val="28"/>
        </w:rPr>
        <w:t>Стратегия развития образовательного учреждения МО</w:t>
      </w:r>
      <w:proofErr w:type="gramStart"/>
      <w:r w:rsidRPr="00954B5F">
        <w:rPr>
          <w:sz w:val="28"/>
          <w:szCs w:val="28"/>
        </w:rPr>
        <w:t>У-</w:t>
      </w:r>
      <w:proofErr w:type="gramEnd"/>
      <w:r w:rsidRPr="00954B5F">
        <w:rPr>
          <w:sz w:val="28"/>
          <w:szCs w:val="28"/>
        </w:rPr>
        <w:t xml:space="preserve"> СОШ №1 г. Красный Кут – организация проективного управления, целенаправленно, системно и непрерывно обеспечивающего в пространстве управленческих влияний на развитие образовательной среды взрослеющего человека как совокупного субъекта и объекта своего развития.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8936E1" w:rsidP="007C768B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Миссия: выработка у третье</w:t>
      </w:r>
      <w:r w:rsidR="007C768B" w:rsidRPr="00954B5F">
        <w:rPr>
          <w:sz w:val="28"/>
          <w:szCs w:val="28"/>
        </w:rPr>
        <w:t>классников наблюдательности, активности, устойчивого интереса к познанию, сформировать основные черты индивидуального стиля учебной деятельности.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111AE" w:rsidRDefault="007C768B" w:rsidP="007C768B">
      <w:pPr>
        <w:tabs>
          <w:tab w:val="left" w:pos="3240"/>
        </w:tabs>
        <w:rPr>
          <w:b/>
          <w:sz w:val="28"/>
          <w:szCs w:val="28"/>
        </w:rPr>
      </w:pPr>
      <w:r w:rsidRPr="009111AE">
        <w:rPr>
          <w:b/>
          <w:sz w:val="28"/>
          <w:szCs w:val="28"/>
        </w:rPr>
        <w:t>Цели обучения музыке: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-</w:t>
      </w:r>
      <w:r w:rsidRPr="00954B5F">
        <w:rPr>
          <w:sz w:val="28"/>
          <w:szCs w:val="28"/>
        </w:rPr>
        <w:tab/>
        <w:t>воспитание интереса и любви к музыкальному искусству;</w:t>
      </w:r>
    </w:p>
    <w:p w:rsidR="007C768B" w:rsidRPr="00954B5F" w:rsidRDefault="007C768B" w:rsidP="007C768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-</w:t>
      </w:r>
      <w:r w:rsidRPr="00954B5F">
        <w:rPr>
          <w:sz w:val="28"/>
          <w:szCs w:val="28"/>
        </w:rPr>
        <w:tab/>
        <w:t>познание закономерностей музыкального искусства на основе его интонационной природы, многочисленных связей с           жизнью, другими видами искусства (изобразительным искусством, литературой, театром, кино);</w:t>
      </w:r>
    </w:p>
    <w:p w:rsidR="007C768B" w:rsidRPr="00954B5F" w:rsidRDefault="007C768B" w:rsidP="007C768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-</w:t>
      </w:r>
      <w:r w:rsidRPr="00954B5F">
        <w:rPr>
          <w:sz w:val="28"/>
          <w:szCs w:val="28"/>
        </w:rPr>
        <w:tab/>
        <w:t>освоение музыкального искусства через овладение учащимися музыкально-практическими умениями и навыками в различных видах музыкальной деятельности;</w:t>
      </w:r>
    </w:p>
    <w:p w:rsidR="007C768B" w:rsidRPr="00954B5F" w:rsidRDefault="007C768B" w:rsidP="007C768B">
      <w:pPr>
        <w:tabs>
          <w:tab w:val="left" w:pos="900"/>
        </w:tabs>
        <w:ind w:firstLine="539"/>
        <w:jc w:val="both"/>
        <w:rPr>
          <w:spacing w:val="-4"/>
          <w:sz w:val="28"/>
          <w:szCs w:val="28"/>
        </w:rPr>
      </w:pPr>
      <w:r w:rsidRPr="00954B5F">
        <w:rPr>
          <w:sz w:val="28"/>
          <w:szCs w:val="28"/>
        </w:rPr>
        <w:t>-</w:t>
      </w:r>
      <w:r w:rsidRPr="00954B5F">
        <w:rPr>
          <w:sz w:val="28"/>
          <w:szCs w:val="28"/>
        </w:rPr>
        <w:tab/>
      </w:r>
      <w:r w:rsidRPr="00954B5F">
        <w:rPr>
          <w:spacing w:val="-4"/>
          <w:sz w:val="28"/>
          <w:szCs w:val="28"/>
        </w:rPr>
        <w:t>развитие личностно-ориентированного отношения к музыке;</w:t>
      </w:r>
    </w:p>
    <w:p w:rsidR="007C768B" w:rsidRPr="00954B5F" w:rsidRDefault="007C768B" w:rsidP="007C768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-</w:t>
      </w:r>
      <w:r w:rsidRPr="00954B5F">
        <w:rPr>
          <w:sz w:val="28"/>
          <w:szCs w:val="28"/>
        </w:rPr>
        <w:tab/>
        <w:t>приобретение школьниками опыта эмоционально-ценностных отношений на основе духовно-нравственной сущности искусства и развитие их творческого потенциала.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  <w:r w:rsidRPr="00954B5F">
        <w:rPr>
          <w:sz w:val="28"/>
          <w:szCs w:val="28"/>
        </w:rPr>
        <w:t xml:space="preserve">Ключевые компетенции: коммуникативная, рефлексивная, </w:t>
      </w:r>
      <w:proofErr w:type="spellStart"/>
      <w:r w:rsidRPr="00954B5F">
        <w:rPr>
          <w:sz w:val="28"/>
          <w:szCs w:val="28"/>
        </w:rPr>
        <w:t>ценностно</w:t>
      </w:r>
      <w:proofErr w:type="spellEnd"/>
      <w:r w:rsidRPr="00954B5F">
        <w:rPr>
          <w:sz w:val="28"/>
          <w:szCs w:val="28"/>
        </w:rPr>
        <w:t xml:space="preserve"> – ориентированная, компетенция личностного саморазвития.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  <w:r w:rsidRPr="00954B5F">
        <w:rPr>
          <w:sz w:val="28"/>
          <w:szCs w:val="28"/>
        </w:rPr>
        <w:t xml:space="preserve">Базовые компетенции: знания и умения, предусмотренные </w:t>
      </w:r>
      <w:r w:rsidR="000275A1" w:rsidRPr="000275A1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r w:rsidRPr="00954B5F">
        <w:rPr>
          <w:sz w:val="28"/>
          <w:szCs w:val="28"/>
        </w:rPr>
        <w:t>по музыке и требо</w:t>
      </w:r>
      <w:r w:rsidR="008936E1">
        <w:rPr>
          <w:sz w:val="28"/>
          <w:szCs w:val="28"/>
        </w:rPr>
        <w:t>ваниям к уровню подготовки третье</w:t>
      </w:r>
      <w:r w:rsidRPr="00954B5F">
        <w:rPr>
          <w:sz w:val="28"/>
          <w:szCs w:val="28"/>
        </w:rPr>
        <w:t>классников в результате изучения музыки.</w:t>
      </w: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</w:p>
    <w:p w:rsidR="007C768B" w:rsidRPr="00954B5F" w:rsidRDefault="00990547" w:rsidP="007C768B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Количество часов в год -  34</w:t>
      </w:r>
      <w:r w:rsidR="007C768B" w:rsidRPr="00954B5F">
        <w:rPr>
          <w:sz w:val="28"/>
          <w:szCs w:val="28"/>
        </w:rPr>
        <w:t xml:space="preserve">  , в неделю – 1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3240"/>
        </w:tabs>
        <w:rPr>
          <w:sz w:val="28"/>
          <w:szCs w:val="28"/>
        </w:rPr>
      </w:pPr>
      <w:r w:rsidRPr="00954B5F">
        <w:rPr>
          <w:sz w:val="28"/>
          <w:szCs w:val="28"/>
        </w:rPr>
        <w:t xml:space="preserve">Рабочая программа курса разработана на основе требований Федерального государственного образовательного стандарта начального общего образования  и авторской программы В.О.Усачёвой, Л.В.Школяр «Музыкальное искусство» и согласуется с концепцией образовательной модели «Начальная школа </w:t>
      </w:r>
      <w:r w:rsidRPr="00954B5F">
        <w:rPr>
          <w:sz w:val="28"/>
          <w:szCs w:val="28"/>
          <w:lang w:val="en-US"/>
        </w:rPr>
        <w:t>XXI</w:t>
      </w:r>
      <w:r w:rsidRPr="00954B5F">
        <w:rPr>
          <w:sz w:val="28"/>
          <w:szCs w:val="28"/>
        </w:rPr>
        <w:t xml:space="preserve"> века» (</w:t>
      </w:r>
      <w:proofErr w:type="spellStart"/>
      <w:r w:rsidRPr="00954B5F">
        <w:rPr>
          <w:sz w:val="28"/>
          <w:szCs w:val="28"/>
        </w:rPr>
        <w:t>науч</w:t>
      </w:r>
      <w:proofErr w:type="gramStart"/>
      <w:r w:rsidRPr="00954B5F">
        <w:rPr>
          <w:sz w:val="28"/>
          <w:szCs w:val="28"/>
        </w:rPr>
        <w:t>.р</w:t>
      </w:r>
      <w:proofErr w:type="gramEnd"/>
      <w:r w:rsidRPr="00954B5F">
        <w:rPr>
          <w:sz w:val="28"/>
          <w:szCs w:val="28"/>
        </w:rPr>
        <w:t>ук</w:t>
      </w:r>
      <w:proofErr w:type="spellEnd"/>
      <w:r w:rsidRPr="00954B5F">
        <w:rPr>
          <w:sz w:val="28"/>
          <w:szCs w:val="28"/>
        </w:rPr>
        <w:t xml:space="preserve">. чл.-корр. РАО проф. Н.Ф. Виноградова), утверждённой МО РФ 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jc w:val="center"/>
        <w:rPr>
          <w:b/>
          <w:sz w:val="28"/>
          <w:szCs w:val="28"/>
        </w:rPr>
      </w:pPr>
      <w:r w:rsidRPr="00954B5F">
        <w:rPr>
          <w:b/>
          <w:sz w:val="28"/>
          <w:szCs w:val="28"/>
        </w:rPr>
        <w:t>Общая характеристика учебного предмета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rPr>
          <w:sz w:val="28"/>
          <w:szCs w:val="28"/>
        </w:rPr>
      </w:pPr>
      <w:r w:rsidRPr="00954B5F">
        <w:rPr>
          <w:sz w:val="28"/>
          <w:szCs w:val="28"/>
        </w:rPr>
        <w:t>Курс «Музыка» направлен на приобщение обучающихся 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</w:t>
      </w:r>
    </w:p>
    <w:p w:rsidR="007C768B" w:rsidRPr="00954B5F" w:rsidRDefault="009111AE" w:rsidP="007C76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7C768B" w:rsidRPr="00954B5F">
        <w:rPr>
          <w:b/>
          <w:sz w:val="28"/>
          <w:szCs w:val="28"/>
        </w:rPr>
        <w:t>Целью уроков</w:t>
      </w:r>
      <w:r w:rsidR="007C768B" w:rsidRPr="00954B5F">
        <w:rPr>
          <w:sz w:val="28"/>
          <w:szCs w:val="28"/>
        </w:rPr>
        <w:t xml:space="preserve"> музыки является воспитание у обучающихся музыкальной культуры,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  <w:proofErr w:type="gramEnd"/>
    </w:p>
    <w:p w:rsidR="007C768B" w:rsidRPr="00954B5F" w:rsidRDefault="007C768B" w:rsidP="007C768B">
      <w:pPr>
        <w:jc w:val="both"/>
        <w:rPr>
          <w:sz w:val="28"/>
          <w:szCs w:val="28"/>
        </w:rPr>
      </w:pPr>
    </w:p>
    <w:p w:rsidR="007C768B" w:rsidRPr="00954B5F" w:rsidRDefault="007C768B" w:rsidP="007C768B">
      <w:pPr>
        <w:jc w:val="both"/>
        <w:rPr>
          <w:sz w:val="28"/>
          <w:szCs w:val="28"/>
        </w:rPr>
      </w:pPr>
      <w:r w:rsidRPr="00954B5F">
        <w:rPr>
          <w:b/>
          <w:sz w:val="28"/>
          <w:szCs w:val="28"/>
        </w:rPr>
        <w:t>Задачи</w:t>
      </w:r>
      <w:r w:rsidRPr="00954B5F">
        <w:rPr>
          <w:sz w:val="28"/>
          <w:szCs w:val="28"/>
        </w:rPr>
        <w:t xml:space="preserve"> курса: </w:t>
      </w:r>
    </w:p>
    <w:p w:rsidR="007C768B" w:rsidRPr="00954B5F" w:rsidRDefault="007C768B" w:rsidP="007C768B">
      <w:pPr>
        <w:numPr>
          <w:ilvl w:val="0"/>
          <w:numId w:val="1"/>
        </w:numPr>
        <w:tabs>
          <w:tab w:val="clear" w:pos="720"/>
          <w:tab w:val="num" w:pos="471"/>
        </w:tabs>
        <w:autoSpaceDE w:val="0"/>
        <w:autoSpaceDN w:val="0"/>
        <w:adjustRightInd w:val="0"/>
        <w:ind w:left="471" w:hanging="471"/>
        <w:rPr>
          <w:sz w:val="28"/>
          <w:szCs w:val="28"/>
        </w:rPr>
      </w:pPr>
      <w:r w:rsidRPr="00954B5F">
        <w:rPr>
          <w:sz w:val="28"/>
          <w:szCs w:val="28"/>
        </w:rPr>
        <w:t>раскрытие природы музыкального искусства как результата творческой деятельности человека;</w:t>
      </w:r>
    </w:p>
    <w:p w:rsidR="007C768B" w:rsidRPr="00954B5F" w:rsidRDefault="007C768B" w:rsidP="007C768B">
      <w:pPr>
        <w:numPr>
          <w:ilvl w:val="0"/>
          <w:numId w:val="1"/>
        </w:numPr>
        <w:tabs>
          <w:tab w:val="clear" w:pos="720"/>
          <w:tab w:val="num" w:pos="471"/>
        </w:tabs>
        <w:autoSpaceDE w:val="0"/>
        <w:autoSpaceDN w:val="0"/>
        <w:adjustRightInd w:val="0"/>
        <w:ind w:left="471" w:hanging="471"/>
        <w:rPr>
          <w:sz w:val="28"/>
          <w:szCs w:val="28"/>
        </w:rPr>
      </w:pPr>
      <w:r w:rsidRPr="00954B5F">
        <w:rPr>
          <w:sz w:val="28"/>
          <w:szCs w:val="28"/>
        </w:rPr>
        <w:t xml:space="preserve">формирование у </w:t>
      </w:r>
      <w:proofErr w:type="gramStart"/>
      <w:r w:rsidRPr="00954B5F">
        <w:rPr>
          <w:sz w:val="28"/>
          <w:szCs w:val="28"/>
        </w:rPr>
        <w:t>обучающихся</w:t>
      </w:r>
      <w:proofErr w:type="gramEnd"/>
      <w:r w:rsidRPr="00954B5F">
        <w:rPr>
          <w:sz w:val="28"/>
          <w:szCs w:val="28"/>
        </w:rPr>
        <w:t xml:space="preserve"> эмоционально-ценностного отношения к музыке;</w:t>
      </w:r>
    </w:p>
    <w:p w:rsidR="007C768B" w:rsidRPr="00954B5F" w:rsidRDefault="007C768B" w:rsidP="007C768B">
      <w:pPr>
        <w:numPr>
          <w:ilvl w:val="0"/>
          <w:numId w:val="1"/>
        </w:numPr>
        <w:tabs>
          <w:tab w:val="clear" w:pos="720"/>
          <w:tab w:val="num" w:pos="471"/>
        </w:tabs>
        <w:autoSpaceDE w:val="0"/>
        <w:autoSpaceDN w:val="0"/>
        <w:adjustRightInd w:val="0"/>
        <w:ind w:left="471" w:hanging="471"/>
        <w:rPr>
          <w:sz w:val="28"/>
          <w:szCs w:val="28"/>
        </w:rPr>
      </w:pPr>
      <w:r w:rsidRPr="00954B5F">
        <w:rPr>
          <w:sz w:val="28"/>
          <w:szCs w:val="28"/>
        </w:rPr>
        <w:t>воспитание устойчивого интереса к деятельности музыканта – человека сочиняющего, исполняющего, слушающего.</w:t>
      </w:r>
    </w:p>
    <w:p w:rsidR="007C768B" w:rsidRPr="00954B5F" w:rsidRDefault="007C768B" w:rsidP="007C768B">
      <w:pPr>
        <w:numPr>
          <w:ilvl w:val="0"/>
          <w:numId w:val="1"/>
        </w:numPr>
        <w:tabs>
          <w:tab w:val="clear" w:pos="720"/>
          <w:tab w:val="num" w:pos="471"/>
        </w:tabs>
        <w:autoSpaceDE w:val="0"/>
        <w:autoSpaceDN w:val="0"/>
        <w:adjustRightInd w:val="0"/>
        <w:ind w:left="471" w:hanging="471"/>
        <w:rPr>
          <w:sz w:val="28"/>
          <w:szCs w:val="28"/>
        </w:rPr>
      </w:pPr>
      <w:r w:rsidRPr="00954B5F">
        <w:rPr>
          <w:sz w:val="28"/>
          <w:szCs w:val="28"/>
        </w:rPr>
        <w:t>развитие музыкального восприятия как творческого процесса – основы приобщения к искусству.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2" w:right="5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Программа «Музыкальное искусство» опирается на следующие принципы:</w:t>
      </w:r>
    </w:p>
    <w:p w:rsidR="007C768B" w:rsidRPr="00954B5F" w:rsidRDefault="007C768B" w:rsidP="007C768B">
      <w:pPr>
        <w:widowControl w:val="0"/>
        <w:numPr>
          <w:ilvl w:val="0"/>
          <w:numId w:val="2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471" w:right="5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преподавание музыки в школе как живого образного искусства;</w:t>
      </w:r>
    </w:p>
    <w:p w:rsidR="007C768B" w:rsidRPr="00954B5F" w:rsidRDefault="007C768B" w:rsidP="007C768B">
      <w:pPr>
        <w:widowControl w:val="0"/>
        <w:numPr>
          <w:ilvl w:val="0"/>
          <w:numId w:val="2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471" w:right="5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возвышение ребенка до понимания философско-эстетической сущности искусства;</w:t>
      </w:r>
    </w:p>
    <w:p w:rsidR="007C768B" w:rsidRPr="00954B5F" w:rsidRDefault="007C768B" w:rsidP="007C768B">
      <w:pPr>
        <w:widowControl w:val="0"/>
        <w:numPr>
          <w:ilvl w:val="0"/>
          <w:numId w:val="2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471" w:right="5"/>
        <w:jc w:val="both"/>
        <w:rPr>
          <w:sz w:val="28"/>
          <w:szCs w:val="28"/>
        </w:rPr>
      </w:pPr>
      <w:proofErr w:type="spellStart"/>
      <w:r w:rsidRPr="00954B5F">
        <w:rPr>
          <w:sz w:val="28"/>
          <w:szCs w:val="28"/>
        </w:rPr>
        <w:t>деятельностное</w:t>
      </w:r>
      <w:proofErr w:type="spellEnd"/>
      <w:r w:rsidRPr="00954B5F">
        <w:rPr>
          <w:sz w:val="28"/>
          <w:szCs w:val="28"/>
        </w:rPr>
        <w:t xml:space="preserve"> освоение искусства; моделирование художественно-творческого процесса.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ind w:left="471"/>
        <w:jc w:val="both"/>
        <w:rPr>
          <w:color w:val="000000"/>
          <w:sz w:val="28"/>
          <w:szCs w:val="28"/>
        </w:rPr>
      </w:pPr>
      <w:r w:rsidRPr="00954B5F">
        <w:rPr>
          <w:b/>
          <w:sz w:val="28"/>
          <w:szCs w:val="28"/>
        </w:rPr>
        <w:t>Формы организации</w:t>
      </w:r>
      <w:r w:rsidRPr="00954B5F">
        <w:rPr>
          <w:sz w:val="28"/>
          <w:szCs w:val="28"/>
        </w:rPr>
        <w:t xml:space="preserve"> урока:</w:t>
      </w:r>
      <w:r w:rsidRPr="00954B5F"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7C768B" w:rsidRPr="00954B5F" w:rsidRDefault="007C768B" w:rsidP="007C768B">
      <w:pPr>
        <w:rPr>
          <w:sz w:val="28"/>
          <w:szCs w:val="28"/>
        </w:rPr>
      </w:pPr>
      <w:r w:rsidRPr="00954B5F">
        <w:rPr>
          <w:b/>
          <w:sz w:val="28"/>
          <w:szCs w:val="28"/>
        </w:rPr>
        <w:t xml:space="preserve">       Виды занятий</w:t>
      </w:r>
      <w:r w:rsidRPr="00954B5F">
        <w:rPr>
          <w:sz w:val="28"/>
          <w:szCs w:val="28"/>
        </w:rPr>
        <w:t xml:space="preserve">: урок, виртуальная экскурсия. </w:t>
      </w:r>
      <w:r w:rsidRPr="00954B5F">
        <w:rPr>
          <w:color w:val="000000"/>
          <w:sz w:val="28"/>
          <w:szCs w:val="28"/>
        </w:rPr>
        <w:t xml:space="preserve"> 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 </w:t>
      </w:r>
    </w:p>
    <w:p w:rsidR="007C768B" w:rsidRPr="00954B5F" w:rsidRDefault="007C768B" w:rsidP="007C768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54B5F">
        <w:rPr>
          <w:sz w:val="28"/>
          <w:szCs w:val="28"/>
        </w:rPr>
        <w:lastRenderedPageBreak/>
        <w:t>При отборе музыкального материала учитывался принцип «независимости»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– та музыка, которая может вызвать ответное чувство в душе ребенка именно в возрасте 6-10 лет.</w:t>
      </w:r>
    </w:p>
    <w:p w:rsidR="007C768B" w:rsidRPr="00954B5F" w:rsidRDefault="007C768B" w:rsidP="007C768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 </w:t>
      </w:r>
      <w:r w:rsidRPr="00954B5F">
        <w:rPr>
          <w:sz w:val="28"/>
          <w:szCs w:val="28"/>
        </w:rPr>
        <w:tab/>
        <w:t>Учебники последовательно раскрывают идею отражения в музыке истории страны и души русского народа, последовательно раскрывает взаимосвязь народной и композиторской музыки как двух пластов национальной музыкальной культуры. Погружение в истоки народного творчества, в сущность национального музыкального искусства воспитывает в детях любовь к родной стране.</w:t>
      </w:r>
    </w:p>
    <w:p w:rsidR="007C768B" w:rsidRPr="00954B5F" w:rsidRDefault="007C768B" w:rsidP="007C768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54B5F">
        <w:rPr>
          <w:sz w:val="28"/>
          <w:szCs w:val="28"/>
        </w:rPr>
        <w:t> Блокноты являются неотъемлемой частью учебно-методического комплекта по музыкальному искусству, своего рода рабочими тетрадями для письменных работ учащихся. На их страницах представлено поле деятельности для свободного творческого развития учащихся. Хрестоматии, входящие в комплект пособий, содержат основной нотный материал, необходимый для проведения полноценных уроков. Используя нотный материал, собранный авторами-составителями в хрестоматии, учитель сможет не только познакомить учеников с музыкой прославленных композиторов, но и организовать вокальную часть уроков.</w:t>
      </w:r>
    </w:p>
    <w:p w:rsidR="007C768B" w:rsidRPr="00954B5F" w:rsidRDefault="007C768B" w:rsidP="007C768B">
      <w:pPr>
        <w:rPr>
          <w:sz w:val="28"/>
          <w:szCs w:val="28"/>
        </w:rPr>
      </w:pPr>
      <w:r w:rsidRPr="00954B5F">
        <w:rPr>
          <w:sz w:val="28"/>
          <w:szCs w:val="28"/>
        </w:rPr>
        <w:t xml:space="preserve">Изучение музыки позволяет достичь личностных, </w:t>
      </w:r>
      <w:proofErr w:type="spellStart"/>
      <w:r w:rsidRPr="00954B5F">
        <w:rPr>
          <w:sz w:val="28"/>
          <w:szCs w:val="28"/>
        </w:rPr>
        <w:t>метапредметных</w:t>
      </w:r>
      <w:proofErr w:type="spellEnd"/>
      <w:r w:rsidRPr="00954B5F">
        <w:rPr>
          <w:sz w:val="28"/>
          <w:szCs w:val="28"/>
        </w:rPr>
        <w:t xml:space="preserve"> и предметных результатов освоения учебного предмета.</w:t>
      </w:r>
    </w:p>
    <w:p w:rsidR="007C768B" w:rsidRPr="00954B5F" w:rsidRDefault="007C768B" w:rsidP="007C768B">
      <w:pPr>
        <w:rPr>
          <w:sz w:val="28"/>
          <w:szCs w:val="28"/>
        </w:rPr>
      </w:pPr>
    </w:p>
    <w:p w:rsidR="007C768B" w:rsidRPr="00954B5F" w:rsidRDefault="007C768B" w:rsidP="007C768B">
      <w:pPr>
        <w:pStyle w:val="a4"/>
        <w:rPr>
          <w:sz w:val="28"/>
          <w:szCs w:val="28"/>
        </w:rPr>
      </w:pPr>
      <w:proofErr w:type="gramStart"/>
      <w:r w:rsidRPr="00954B5F">
        <w:rPr>
          <w:rStyle w:val="submenu-table"/>
          <w:b/>
          <w:bCs/>
          <w:sz w:val="28"/>
          <w:szCs w:val="28"/>
        </w:rPr>
        <w:t>Личностные результаты</w:t>
      </w:r>
      <w:r w:rsidRPr="00954B5F">
        <w:rPr>
          <w:b/>
          <w:bCs/>
          <w:sz w:val="28"/>
          <w:szCs w:val="28"/>
        </w:rPr>
        <w:t xml:space="preserve"> </w:t>
      </w:r>
      <w:r w:rsidRPr="00954B5F">
        <w:rPr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  <w:r w:rsidRPr="00954B5F">
        <w:rPr>
          <w:sz w:val="28"/>
          <w:szCs w:val="28"/>
        </w:rPr>
        <w:br/>
      </w:r>
      <w:r w:rsidRPr="00954B5F">
        <w:rPr>
          <w:sz w:val="28"/>
          <w:szCs w:val="28"/>
        </w:rPr>
        <w:br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  <w:r w:rsidRPr="00954B5F">
        <w:rPr>
          <w:sz w:val="28"/>
          <w:szCs w:val="28"/>
        </w:rPr>
        <w:br/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  <w:r w:rsidRPr="00954B5F">
        <w:rPr>
          <w:sz w:val="28"/>
          <w:szCs w:val="28"/>
        </w:rPr>
        <w:br/>
        <w:t xml:space="preserve">– </w:t>
      </w:r>
      <w:proofErr w:type="gramStart"/>
      <w:r w:rsidRPr="00954B5F">
        <w:rPr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  <w:r w:rsidRPr="00954B5F">
        <w:rPr>
          <w:sz w:val="28"/>
          <w:szCs w:val="28"/>
        </w:rPr>
        <w:br/>
        <w:t xml:space="preserve">– уважительное отношение к культуре других народов; </w:t>
      </w:r>
      <w:proofErr w:type="spellStart"/>
      <w:r w:rsidRPr="00954B5F">
        <w:rPr>
          <w:sz w:val="28"/>
          <w:szCs w:val="28"/>
        </w:rPr>
        <w:t>сформированность</w:t>
      </w:r>
      <w:proofErr w:type="spellEnd"/>
      <w:r w:rsidRPr="00954B5F">
        <w:rPr>
          <w:sz w:val="28"/>
          <w:szCs w:val="28"/>
        </w:rPr>
        <w:t xml:space="preserve"> эстетических потребностей, ценностей и чувств;</w:t>
      </w:r>
      <w:r w:rsidRPr="00954B5F">
        <w:rPr>
          <w:sz w:val="28"/>
          <w:szCs w:val="28"/>
        </w:rPr>
        <w:br/>
        <w:t>– развитие мотивов учебной деятельности и личностного смысла учения;</w:t>
      </w:r>
      <w:proofErr w:type="gramEnd"/>
      <w:r w:rsidRPr="00954B5F">
        <w:rPr>
          <w:sz w:val="28"/>
          <w:szCs w:val="28"/>
        </w:rPr>
        <w:t xml:space="preserve"> </w:t>
      </w:r>
      <w:proofErr w:type="gramStart"/>
      <w:r w:rsidRPr="00954B5F">
        <w:rPr>
          <w:sz w:val="28"/>
          <w:szCs w:val="28"/>
        </w:rPr>
        <w:t>овладение навыками сотрудничества с учителем и сверстниками;</w:t>
      </w:r>
      <w:r w:rsidRPr="00954B5F">
        <w:rPr>
          <w:sz w:val="28"/>
          <w:szCs w:val="28"/>
        </w:rPr>
        <w:br/>
        <w:t xml:space="preserve">– ориентация в культурном многообразии окружающей действительности, участие в музыкальной жизни класса, школы, города </w:t>
      </w:r>
      <w:r w:rsidRPr="00954B5F">
        <w:rPr>
          <w:sz w:val="28"/>
          <w:szCs w:val="28"/>
        </w:rPr>
        <w:br/>
      </w:r>
      <w:r w:rsidRPr="00954B5F">
        <w:rPr>
          <w:sz w:val="28"/>
          <w:szCs w:val="28"/>
        </w:rPr>
        <w:lastRenderedPageBreak/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  <w:r w:rsidRPr="00954B5F">
        <w:rPr>
          <w:sz w:val="28"/>
          <w:szCs w:val="28"/>
        </w:rPr>
        <w:br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  <w:proofErr w:type="gramEnd"/>
      <w:r w:rsidRPr="00954B5F">
        <w:rPr>
          <w:sz w:val="28"/>
          <w:szCs w:val="28"/>
        </w:rPr>
        <w:br/>
      </w:r>
      <w:r w:rsidR="008936E1">
        <w:rPr>
          <w:b/>
          <w:sz w:val="28"/>
          <w:szCs w:val="28"/>
        </w:rPr>
        <w:br/>
      </w:r>
      <w:r w:rsidRPr="00954B5F">
        <w:rPr>
          <w:b/>
          <w:sz w:val="28"/>
          <w:szCs w:val="28"/>
        </w:rPr>
        <w:t xml:space="preserve"> </w:t>
      </w:r>
      <w:proofErr w:type="spellStart"/>
      <w:proofErr w:type="gramStart"/>
      <w:r w:rsidRPr="00954B5F">
        <w:rPr>
          <w:b/>
          <w:sz w:val="28"/>
          <w:szCs w:val="28"/>
        </w:rPr>
        <w:t>Метапредметные</w:t>
      </w:r>
      <w:proofErr w:type="spellEnd"/>
      <w:r w:rsidRPr="00954B5F">
        <w:rPr>
          <w:b/>
          <w:sz w:val="28"/>
          <w:szCs w:val="28"/>
        </w:rPr>
        <w:t xml:space="preserve"> результаты</w:t>
      </w:r>
      <w:r w:rsidRPr="00954B5F">
        <w:rPr>
          <w:sz w:val="28"/>
          <w:szCs w:val="28"/>
        </w:rPr>
        <w:t xml:space="preserve"> характеризуют уровень </w:t>
      </w:r>
      <w:proofErr w:type="spellStart"/>
      <w:r w:rsidRPr="00954B5F">
        <w:rPr>
          <w:sz w:val="28"/>
          <w:szCs w:val="28"/>
        </w:rPr>
        <w:t>сформированности</w:t>
      </w:r>
      <w:proofErr w:type="spellEnd"/>
      <w:r w:rsidRPr="00954B5F">
        <w:rPr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  <w:r w:rsidRPr="00954B5F">
        <w:rPr>
          <w:sz w:val="28"/>
          <w:szCs w:val="28"/>
        </w:rPr>
        <w:br/>
      </w:r>
      <w:r w:rsidRPr="00954B5F">
        <w:rPr>
          <w:sz w:val="28"/>
          <w:szCs w:val="28"/>
        </w:rPr>
        <w:br/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  <w:r w:rsidRPr="00954B5F">
        <w:rPr>
          <w:sz w:val="28"/>
          <w:szCs w:val="28"/>
        </w:rPr>
        <w:br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  <w:proofErr w:type="gramEnd"/>
      <w:r w:rsidRPr="00954B5F">
        <w:rPr>
          <w:sz w:val="28"/>
          <w:szCs w:val="28"/>
        </w:rPr>
        <w:br/>
        <w:t xml:space="preserve">– </w:t>
      </w:r>
      <w:proofErr w:type="gramStart"/>
      <w:r w:rsidRPr="00954B5F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  <w:r w:rsidRPr="00954B5F">
        <w:rPr>
          <w:sz w:val="28"/>
          <w:szCs w:val="28"/>
        </w:rPr>
        <w:br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  <w:proofErr w:type="gramEnd"/>
      <w:r w:rsidRPr="00954B5F">
        <w:rPr>
          <w:sz w:val="28"/>
          <w:szCs w:val="28"/>
        </w:rPr>
        <w:br/>
        <w:t xml:space="preserve">– </w:t>
      </w:r>
      <w:proofErr w:type="gramStart"/>
      <w:r w:rsidRPr="00954B5F">
        <w:rPr>
          <w:sz w:val="28"/>
          <w:szCs w:val="28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  <w:r w:rsidRPr="00954B5F">
        <w:rPr>
          <w:sz w:val="28"/>
          <w:szCs w:val="28"/>
        </w:rPr>
        <w:br/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  <w:r w:rsidRPr="00954B5F">
        <w:rPr>
          <w:sz w:val="28"/>
          <w:szCs w:val="28"/>
        </w:rPr>
        <w:br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proofErr w:type="gramEnd"/>
      <w:r w:rsidRPr="00954B5F">
        <w:rPr>
          <w:sz w:val="28"/>
          <w:szCs w:val="28"/>
        </w:rPr>
        <w:br/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  <w:r w:rsidRPr="00954B5F">
        <w:rPr>
          <w:sz w:val="28"/>
          <w:szCs w:val="28"/>
        </w:rPr>
        <w:br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  <w:r w:rsidRPr="00954B5F">
        <w:rPr>
          <w:sz w:val="28"/>
          <w:szCs w:val="28"/>
        </w:rPr>
        <w:br/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954B5F">
        <w:rPr>
          <w:sz w:val="28"/>
          <w:szCs w:val="28"/>
        </w:rPr>
        <w:t>мультимедийные</w:t>
      </w:r>
      <w:proofErr w:type="spellEnd"/>
      <w:r w:rsidRPr="00954B5F">
        <w:rPr>
          <w:sz w:val="28"/>
          <w:szCs w:val="28"/>
        </w:rPr>
        <w:t xml:space="preserve"> презентации, работу с интерактивной доской и т. п.).</w:t>
      </w:r>
      <w:r w:rsidRPr="00954B5F">
        <w:rPr>
          <w:sz w:val="28"/>
          <w:szCs w:val="28"/>
        </w:rPr>
        <w:br/>
      </w:r>
      <w:r w:rsidRPr="00954B5F">
        <w:rPr>
          <w:sz w:val="28"/>
          <w:szCs w:val="28"/>
        </w:rPr>
        <w:br/>
      </w:r>
      <w:r w:rsidRPr="00954B5F">
        <w:rPr>
          <w:b/>
          <w:sz w:val="28"/>
          <w:szCs w:val="28"/>
        </w:rPr>
        <w:lastRenderedPageBreak/>
        <w:t xml:space="preserve"> Предметные результаты</w:t>
      </w:r>
      <w:r w:rsidRPr="00954B5F">
        <w:rPr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  <w:r w:rsidRPr="00954B5F">
        <w:rPr>
          <w:sz w:val="28"/>
          <w:szCs w:val="28"/>
        </w:rPr>
        <w:br/>
      </w:r>
      <w:r w:rsidRPr="00954B5F">
        <w:rPr>
          <w:sz w:val="28"/>
          <w:szCs w:val="28"/>
        </w:rPr>
        <w:br/>
        <w:t>– формирование представления о роли музыки в жизни человека, в его духовно-нравственном развитии;</w:t>
      </w:r>
      <w:r w:rsidRPr="00954B5F">
        <w:rPr>
          <w:sz w:val="28"/>
          <w:szCs w:val="28"/>
        </w:rPr>
        <w:br/>
        <w:t>– формирование общего представления о музыкальной картине мира;</w:t>
      </w:r>
      <w:r w:rsidRPr="00954B5F">
        <w:rPr>
          <w:sz w:val="28"/>
          <w:szCs w:val="28"/>
        </w:rPr>
        <w:br/>
        <w:t>– знание основных закономерностей музыкального искусства на примере изучаемых музыкальных произведений;</w:t>
      </w:r>
      <w:r w:rsidRPr="00954B5F">
        <w:rPr>
          <w:sz w:val="28"/>
          <w:szCs w:val="28"/>
        </w:rPr>
        <w:br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  <w:r w:rsidRPr="00954B5F">
        <w:rPr>
          <w:sz w:val="28"/>
          <w:szCs w:val="28"/>
        </w:rPr>
        <w:br/>
        <w:t>– формирование устойчивого интереса к музыке и различным видам (или какому-либо виду) музыкально-творческой деятельности;</w:t>
      </w:r>
      <w:r w:rsidRPr="00954B5F">
        <w:rPr>
          <w:sz w:val="28"/>
          <w:szCs w:val="28"/>
        </w:rPr>
        <w:br/>
        <w:t>– умение воспринимать музыку и выражать свое отношение к музыкальным произведениям;</w:t>
      </w:r>
      <w:r w:rsidRPr="00954B5F">
        <w:rPr>
          <w:sz w:val="28"/>
          <w:szCs w:val="28"/>
        </w:rPr>
        <w:br/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  <w:r w:rsidRPr="00954B5F">
        <w:rPr>
          <w:sz w:val="28"/>
          <w:szCs w:val="28"/>
        </w:rPr>
        <w:br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  <w:r w:rsidRPr="00954B5F">
        <w:rPr>
          <w:sz w:val="28"/>
          <w:szCs w:val="28"/>
        </w:rPr>
        <w:t xml:space="preserve">                                                                         </w:t>
      </w: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7C768B" w:rsidRPr="00954B5F" w:rsidRDefault="007C768B" w:rsidP="007C768B">
      <w:pPr>
        <w:tabs>
          <w:tab w:val="left" w:pos="4480"/>
        </w:tabs>
        <w:rPr>
          <w:sz w:val="28"/>
          <w:szCs w:val="28"/>
        </w:rPr>
      </w:pPr>
    </w:p>
    <w:p w:rsidR="00172CE2" w:rsidRPr="00954B5F" w:rsidRDefault="00172CE2" w:rsidP="00172CE2">
      <w:pPr>
        <w:rPr>
          <w:sz w:val="28"/>
          <w:szCs w:val="28"/>
        </w:rPr>
      </w:pPr>
    </w:p>
    <w:p w:rsidR="00172CE2" w:rsidRPr="00954B5F" w:rsidRDefault="00172CE2" w:rsidP="00172CE2">
      <w:pPr>
        <w:tabs>
          <w:tab w:val="left" w:pos="4480"/>
        </w:tabs>
        <w:rPr>
          <w:b/>
          <w:sz w:val="28"/>
          <w:szCs w:val="28"/>
        </w:rPr>
      </w:pPr>
      <w:r w:rsidRPr="00954B5F">
        <w:rPr>
          <w:sz w:val="28"/>
          <w:szCs w:val="28"/>
        </w:rPr>
        <w:tab/>
      </w:r>
      <w:r w:rsidRPr="00954B5F">
        <w:rPr>
          <w:b/>
          <w:sz w:val="28"/>
          <w:szCs w:val="28"/>
        </w:rPr>
        <w:t>Тематическое планирование.</w:t>
      </w:r>
    </w:p>
    <w:p w:rsidR="00172CE2" w:rsidRPr="00954B5F" w:rsidRDefault="00172CE2" w:rsidP="00172CE2">
      <w:pPr>
        <w:tabs>
          <w:tab w:val="left" w:pos="4480"/>
        </w:tabs>
        <w:rPr>
          <w:sz w:val="28"/>
          <w:szCs w:val="28"/>
        </w:rPr>
      </w:pPr>
    </w:p>
    <w:p w:rsidR="00172CE2" w:rsidRPr="00954B5F" w:rsidRDefault="00172CE2" w:rsidP="00C47A37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1 четверть</w:t>
      </w:r>
    </w:p>
    <w:p w:rsidR="00172CE2" w:rsidRPr="00954B5F" w:rsidRDefault="00172CE2" w:rsidP="00C47A37">
      <w:pPr>
        <w:rPr>
          <w:sz w:val="28"/>
          <w:szCs w:val="28"/>
        </w:rPr>
      </w:pPr>
    </w:p>
    <w:p w:rsidR="00172CE2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>Характерные черты русской музыки</w:t>
      </w:r>
      <w:r w:rsidR="00172CE2" w:rsidRPr="00954B5F">
        <w:rPr>
          <w:sz w:val="28"/>
          <w:szCs w:val="28"/>
        </w:rPr>
        <w:t xml:space="preserve">                                        </w:t>
      </w:r>
      <w:r w:rsidR="00700E95" w:rsidRPr="00954B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  <w:r w:rsidR="00700E95" w:rsidRPr="00954B5F">
        <w:rPr>
          <w:sz w:val="28"/>
          <w:szCs w:val="28"/>
        </w:rPr>
        <w:t xml:space="preserve">  - </w:t>
      </w:r>
      <w:r>
        <w:rPr>
          <w:sz w:val="28"/>
          <w:szCs w:val="28"/>
        </w:rPr>
        <w:t>9</w:t>
      </w:r>
      <w:r w:rsidR="00172CE2" w:rsidRPr="00954B5F">
        <w:rPr>
          <w:sz w:val="28"/>
          <w:szCs w:val="28"/>
        </w:rPr>
        <w:t xml:space="preserve"> ч.</w:t>
      </w:r>
    </w:p>
    <w:p w:rsidR="00172CE2" w:rsidRPr="00954B5F" w:rsidRDefault="00172CE2" w:rsidP="00C47A37">
      <w:pPr>
        <w:rPr>
          <w:sz w:val="28"/>
          <w:szCs w:val="28"/>
        </w:rPr>
      </w:pPr>
    </w:p>
    <w:p w:rsidR="00172CE2" w:rsidRPr="00954B5F" w:rsidRDefault="00172CE2" w:rsidP="00C47A37">
      <w:pPr>
        <w:rPr>
          <w:sz w:val="28"/>
          <w:szCs w:val="28"/>
        </w:rPr>
      </w:pPr>
    </w:p>
    <w:p w:rsidR="00172CE2" w:rsidRPr="00954B5F" w:rsidRDefault="00172CE2" w:rsidP="00C47A37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2 четверть</w:t>
      </w:r>
    </w:p>
    <w:p w:rsidR="00172CE2" w:rsidRPr="00954B5F" w:rsidRDefault="00172CE2" w:rsidP="00C47A37">
      <w:pPr>
        <w:rPr>
          <w:sz w:val="28"/>
          <w:szCs w:val="28"/>
        </w:rPr>
      </w:pPr>
    </w:p>
    <w:p w:rsidR="00172CE2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 xml:space="preserve">Народное музыкальное творчество-энциклопедия русской </w:t>
      </w:r>
      <w:proofErr w:type="spellStart"/>
      <w:r>
        <w:rPr>
          <w:sz w:val="28"/>
          <w:szCs w:val="28"/>
        </w:rPr>
        <w:t>интонационности</w:t>
      </w:r>
      <w:proofErr w:type="spellEnd"/>
      <w:r w:rsidR="00172CE2" w:rsidRPr="00954B5F">
        <w:rPr>
          <w:sz w:val="28"/>
          <w:szCs w:val="28"/>
        </w:rPr>
        <w:t xml:space="preserve">               </w:t>
      </w:r>
      <w:r w:rsidR="00700E95" w:rsidRPr="00954B5F">
        <w:rPr>
          <w:sz w:val="28"/>
          <w:szCs w:val="28"/>
        </w:rPr>
        <w:t xml:space="preserve">    </w:t>
      </w:r>
      <w:r w:rsidR="00172CE2" w:rsidRPr="00954B5F">
        <w:rPr>
          <w:sz w:val="28"/>
          <w:szCs w:val="28"/>
        </w:rPr>
        <w:t xml:space="preserve"> </w:t>
      </w:r>
      <w:r w:rsidR="00700E95" w:rsidRPr="00954B5F">
        <w:rPr>
          <w:sz w:val="28"/>
          <w:szCs w:val="28"/>
        </w:rPr>
        <w:t xml:space="preserve">- </w:t>
      </w:r>
      <w:r w:rsidR="00172CE2" w:rsidRPr="00954B5F">
        <w:rPr>
          <w:sz w:val="28"/>
          <w:szCs w:val="28"/>
        </w:rPr>
        <w:t>7 ч.</w:t>
      </w:r>
    </w:p>
    <w:p w:rsidR="00172CE2" w:rsidRPr="00954B5F" w:rsidRDefault="00172CE2" w:rsidP="00C47A37">
      <w:pPr>
        <w:rPr>
          <w:b/>
          <w:sz w:val="28"/>
          <w:szCs w:val="28"/>
        </w:rPr>
      </w:pPr>
    </w:p>
    <w:p w:rsidR="00172CE2" w:rsidRPr="00954B5F" w:rsidRDefault="00172CE2" w:rsidP="00C47A37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3 четверть</w:t>
      </w:r>
    </w:p>
    <w:p w:rsidR="00172CE2" w:rsidRPr="00954B5F" w:rsidRDefault="00172CE2" w:rsidP="00C47A37">
      <w:pPr>
        <w:rPr>
          <w:sz w:val="28"/>
          <w:szCs w:val="28"/>
        </w:rPr>
      </w:pPr>
    </w:p>
    <w:p w:rsidR="00C47A37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 xml:space="preserve">Народное музыкальное творчество-энциклопедия русской </w:t>
      </w:r>
      <w:proofErr w:type="spellStart"/>
      <w:r>
        <w:rPr>
          <w:sz w:val="28"/>
          <w:szCs w:val="28"/>
        </w:rPr>
        <w:t>интонационности</w:t>
      </w:r>
      <w:proofErr w:type="spellEnd"/>
      <w:r w:rsidRPr="00954B5F">
        <w:rPr>
          <w:sz w:val="28"/>
          <w:szCs w:val="28"/>
        </w:rPr>
        <w:t xml:space="preserve">                    - </w:t>
      </w:r>
      <w:r>
        <w:rPr>
          <w:sz w:val="28"/>
          <w:szCs w:val="28"/>
        </w:rPr>
        <w:t>5</w:t>
      </w:r>
      <w:r w:rsidRPr="00954B5F">
        <w:rPr>
          <w:sz w:val="28"/>
          <w:szCs w:val="28"/>
        </w:rPr>
        <w:t xml:space="preserve"> ч.</w:t>
      </w:r>
    </w:p>
    <w:p w:rsidR="00700E95" w:rsidRPr="00954B5F" w:rsidRDefault="00700E95" w:rsidP="00C47A37">
      <w:pPr>
        <w:rPr>
          <w:sz w:val="28"/>
          <w:szCs w:val="28"/>
        </w:rPr>
      </w:pPr>
    </w:p>
    <w:p w:rsidR="00700E95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>Истоки русского классического романса                                                                                  - 5</w:t>
      </w:r>
      <w:r w:rsidR="00700E95" w:rsidRPr="00954B5F">
        <w:rPr>
          <w:sz w:val="28"/>
          <w:szCs w:val="28"/>
        </w:rPr>
        <w:t xml:space="preserve"> ч.</w:t>
      </w:r>
    </w:p>
    <w:p w:rsidR="00172CE2" w:rsidRPr="00954B5F" w:rsidRDefault="00172CE2" w:rsidP="00C47A37">
      <w:pPr>
        <w:rPr>
          <w:sz w:val="28"/>
          <w:szCs w:val="28"/>
        </w:rPr>
      </w:pPr>
    </w:p>
    <w:p w:rsidR="00172CE2" w:rsidRDefault="00172CE2" w:rsidP="00C47A37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t>4 четверть</w:t>
      </w:r>
    </w:p>
    <w:p w:rsidR="00C47A37" w:rsidRDefault="00C47A37" w:rsidP="00C47A37">
      <w:pPr>
        <w:jc w:val="center"/>
        <w:rPr>
          <w:sz w:val="28"/>
          <w:szCs w:val="28"/>
        </w:rPr>
      </w:pPr>
    </w:p>
    <w:p w:rsidR="00C47A37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>Истоки русского классического романса                                                                                  - 1</w:t>
      </w:r>
      <w:r w:rsidRPr="00954B5F">
        <w:rPr>
          <w:sz w:val="28"/>
          <w:szCs w:val="28"/>
        </w:rPr>
        <w:t xml:space="preserve"> ч.</w:t>
      </w:r>
    </w:p>
    <w:p w:rsidR="00C47A37" w:rsidRPr="00954B5F" w:rsidRDefault="00C47A37" w:rsidP="00C47A37">
      <w:pPr>
        <w:rPr>
          <w:sz w:val="28"/>
          <w:szCs w:val="28"/>
        </w:rPr>
      </w:pPr>
    </w:p>
    <w:p w:rsidR="00700E95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>Композиторская музыка для церкви                                                                                          - 2</w:t>
      </w:r>
      <w:r w:rsidR="00700E95" w:rsidRPr="00954B5F">
        <w:rPr>
          <w:sz w:val="28"/>
          <w:szCs w:val="28"/>
        </w:rPr>
        <w:t xml:space="preserve"> ч.</w:t>
      </w:r>
    </w:p>
    <w:p w:rsidR="00700E95" w:rsidRPr="00954B5F" w:rsidRDefault="00700E95" w:rsidP="00C47A37">
      <w:pPr>
        <w:rPr>
          <w:sz w:val="28"/>
          <w:szCs w:val="28"/>
        </w:rPr>
      </w:pPr>
    </w:p>
    <w:p w:rsidR="00700E95" w:rsidRPr="00954B5F" w:rsidRDefault="00C47A37" w:rsidP="00C47A37">
      <w:pPr>
        <w:rPr>
          <w:sz w:val="28"/>
          <w:szCs w:val="28"/>
        </w:rPr>
      </w:pPr>
      <w:r>
        <w:rPr>
          <w:sz w:val="28"/>
          <w:szCs w:val="28"/>
        </w:rPr>
        <w:t>Народная и профессиональная композиторская музыка в русской культуре                       - 5 ч.</w:t>
      </w:r>
    </w:p>
    <w:p w:rsidR="00700E95" w:rsidRPr="00954B5F" w:rsidRDefault="00700E95" w:rsidP="00172CE2">
      <w:pPr>
        <w:rPr>
          <w:sz w:val="28"/>
          <w:szCs w:val="28"/>
        </w:rPr>
      </w:pPr>
    </w:p>
    <w:p w:rsidR="00700E95" w:rsidRPr="00954B5F" w:rsidRDefault="00700E95" w:rsidP="00172CE2">
      <w:pPr>
        <w:rPr>
          <w:sz w:val="28"/>
          <w:szCs w:val="28"/>
        </w:rPr>
      </w:pPr>
    </w:p>
    <w:p w:rsidR="00700E95" w:rsidRDefault="00700E95" w:rsidP="00172CE2">
      <w:pPr>
        <w:rPr>
          <w:sz w:val="28"/>
          <w:szCs w:val="28"/>
        </w:rPr>
      </w:pPr>
    </w:p>
    <w:p w:rsidR="00954B5F" w:rsidRDefault="00954B5F" w:rsidP="00172CE2">
      <w:pPr>
        <w:rPr>
          <w:sz w:val="28"/>
          <w:szCs w:val="28"/>
        </w:rPr>
      </w:pPr>
    </w:p>
    <w:p w:rsidR="00954B5F" w:rsidRPr="00954B5F" w:rsidRDefault="00954B5F" w:rsidP="00172CE2">
      <w:pPr>
        <w:rPr>
          <w:sz w:val="28"/>
          <w:szCs w:val="28"/>
        </w:rPr>
      </w:pPr>
    </w:p>
    <w:p w:rsidR="00700E95" w:rsidRPr="00954B5F" w:rsidRDefault="00700E95" w:rsidP="00172CE2">
      <w:pPr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798"/>
        <w:gridCol w:w="825"/>
        <w:gridCol w:w="709"/>
        <w:gridCol w:w="709"/>
        <w:gridCol w:w="2551"/>
        <w:gridCol w:w="3048"/>
        <w:gridCol w:w="3000"/>
      </w:tblGrid>
      <w:tr w:rsidR="00700E95" w:rsidRPr="00954B5F" w:rsidTr="00DC0365">
        <w:trPr>
          <w:trHeight w:val="498"/>
        </w:trPr>
        <w:tc>
          <w:tcPr>
            <w:tcW w:w="588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lastRenderedPageBreak/>
              <w:t>№</w:t>
            </w:r>
          </w:p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4B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4B5F">
              <w:rPr>
                <w:sz w:val="28"/>
                <w:szCs w:val="28"/>
              </w:rPr>
              <w:t>/</w:t>
            </w:r>
            <w:proofErr w:type="spellStart"/>
            <w:r w:rsidRPr="00954B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Тема урока</w:t>
            </w:r>
          </w:p>
        </w:tc>
        <w:tc>
          <w:tcPr>
            <w:tcW w:w="825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gridSpan w:val="2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3048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Повторение</w:t>
            </w:r>
          </w:p>
        </w:tc>
        <w:tc>
          <w:tcPr>
            <w:tcW w:w="3000" w:type="dxa"/>
            <w:vMerge w:val="restart"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Самостоятельная практическая деятельность</w:t>
            </w:r>
          </w:p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учащихся</w:t>
            </w:r>
          </w:p>
        </w:tc>
      </w:tr>
      <w:tr w:rsidR="00700E95" w:rsidRPr="00954B5F" w:rsidTr="00DC0365">
        <w:trPr>
          <w:trHeight w:val="320"/>
        </w:trPr>
        <w:tc>
          <w:tcPr>
            <w:tcW w:w="588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00E95" w:rsidRPr="00954B5F" w:rsidRDefault="00700E95" w:rsidP="00123484">
            <w:pPr>
              <w:jc w:val="center"/>
            </w:pPr>
            <w:r w:rsidRPr="00954B5F">
              <w:t>план</w:t>
            </w:r>
          </w:p>
        </w:tc>
        <w:tc>
          <w:tcPr>
            <w:tcW w:w="709" w:type="dxa"/>
            <w:vAlign w:val="center"/>
          </w:tcPr>
          <w:p w:rsidR="00700E95" w:rsidRPr="00954B5F" w:rsidRDefault="00700E95" w:rsidP="00123484">
            <w:pPr>
              <w:jc w:val="center"/>
            </w:pPr>
            <w:r w:rsidRPr="00954B5F">
              <w:t>факт</w:t>
            </w:r>
          </w:p>
        </w:tc>
        <w:tc>
          <w:tcPr>
            <w:tcW w:w="2551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vAlign w:val="center"/>
          </w:tcPr>
          <w:p w:rsidR="00700E95" w:rsidRPr="00954B5F" w:rsidRDefault="00700E95" w:rsidP="00123484">
            <w:pPr>
              <w:jc w:val="center"/>
              <w:rPr>
                <w:sz w:val="28"/>
                <w:szCs w:val="28"/>
              </w:rPr>
            </w:pPr>
          </w:p>
        </w:tc>
      </w:tr>
      <w:tr w:rsidR="008B35BF" w:rsidRPr="00954B5F" w:rsidTr="00DC0365">
        <w:tc>
          <w:tcPr>
            <w:tcW w:w="588" w:type="dxa"/>
            <w:vAlign w:val="center"/>
          </w:tcPr>
          <w:p w:rsidR="008B35BF" w:rsidRPr="00954B5F" w:rsidRDefault="008B35B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8B35BF" w:rsidRPr="007A5FAE" w:rsidRDefault="00C47A37" w:rsidP="008B35B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Путешествие на родину русского музыкального языка</w:t>
            </w:r>
          </w:p>
        </w:tc>
        <w:tc>
          <w:tcPr>
            <w:tcW w:w="825" w:type="dxa"/>
            <w:vAlign w:val="center"/>
          </w:tcPr>
          <w:p w:rsidR="008B35BF" w:rsidRPr="00954B5F" w:rsidRDefault="008B35B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B35BF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язык</w:t>
            </w:r>
          </w:p>
        </w:tc>
        <w:tc>
          <w:tcPr>
            <w:tcW w:w="3048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Роль музыки в жизни человека</w:t>
            </w:r>
          </w:p>
        </w:tc>
        <w:tc>
          <w:tcPr>
            <w:tcW w:w="3000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Составление исполнительского плана песни</w:t>
            </w:r>
          </w:p>
        </w:tc>
      </w:tr>
      <w:tr w:rsidR="008B35BF" w:rsidRPr="00954B5F" w:rsidTr="00DC0365">
        <w:tc>
          <w:tcPr>
            <w:tcW w:w="588" w:type="dxa"/>
            <w:vAlign w:val="center"/>
          </w:tcPr>
          <w:p w:rsidR="008B35BF" w:rsidRPr="00954B5F" w:rsidRDefault="008B35B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8B35BF" w:rsidRPr="007A5FAE" w:rsidRDefault="00C47A37" w:rsidP="007A5FAE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7A5FAE">
              <w:rPr>
                <w:color w:val="000000"/>
                <w:sz w:val="28"/>
                <w:szCs w:val="28"/>
              </w:rPr>
              <w:t>Едем в фольклорную экспедицию</w:t>
            </w:r>
          </w:p>
        </w:tc>
        <w:tc>
          <w:tcPr>
            <w:tcW w:w="825" w:type="dxa"/>
            <w:vAlign w:val="center"/>
          </w:tcPr>
          <w:p w:rsidR="008B35BF" w:rsidRPr="00954B5F" w:rsidRDefault="008B35B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B35BF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</w:t>
            </w:r>
          </w:p>
        </w:tc>
        <w:tc>
          <w:tcPr>
            <w:tcW w:w="3048" w:type="dxa"/>
          </w:tcPr>
          <w:p w:rsidR="008B35B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Истоки музыкального </w:t>
            </w:r>
            <w:r w:rsidR="007A5FAE">
              <w:rPr>
                <w:sz w:val="28"/>
                <w:szCs w:val="28"/>
              </w:rPr>
              <w:t>и</w:t>
            </w:r>
            <w:r w:rsidR="008B35BF" w:rsidRPr="00954B5F">
              <w:rPr>
                <w:sz w:val="28"/>
                <w:szCs w:val="28"/>
              </w:rPr>
              <w:t>скусства</w:t>
            </w:r>
          </w:p>
        </w:tc>
        <w:tc>
          <w:tcPr>
            <w:tcW w:w="3000" w:type="dxa"/>
          </w:tcPr>
          <w:p w:rsidR="008B35BF" w:rsidRPr="00954B5F" w:rsidRDefault="008B35B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C47A37" w:rsidRPr="007A5FAE" w:rsidRDefault="00C47A37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Как это бывает, когда песни не умирают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7A5FAE" w:rsidP="007A5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народной </w:t>
            </w:r>
            <w:r w:rsidR="00C47A37" w:rsidRPr="00954B5F">
              <w:rPr>
                <w:sz w:val="28"/>
                <w:szCs w:val="28"/>
              </w:rPr>
              <w:t xml:space="preserve"> музыки.</w:t>
            </w:r>
          </w:p>
        </w:tc>
        <w:tc>
          <w:tcPr>
            <w:tcW w:w="3048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 w:rsidRPr="007A5FAE">
              <w:rPr>
                <w:color w:val="000000"/>
                <w:sz w:val="28"/>
                <w:szCs w:val="28"/>
              </w:rPr>
              <w:t>Едем в фольклорную экспедицию</w:t>
            </w:r>
          </w:p>
        </w:tc>
        <w:tc>
          <w:tcPr>
            <w:tcW w:w="3000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Терминологическая работа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C47A37" w:rsidRPr="007A5FAE" w:rsidRDefault="00C47A37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Едем на Север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7A5FAE" w:rsidP="003C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музыкальное </w:t>
            </w:r>
            <w:proofErr w:type="spellStart"/>
            <w:r>
              <w:rPr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3048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народной музыки</w:t>
            </w:r>
          </w:p>
        </w:tc>
        <w:tc>
          <w:tcPr>
            <w:tcW w:w="3000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народных песен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C47A37" w:rsidRPr="007A5FAE" w:rsidRDefault="00C47A37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Едем на Юг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музыкальное </w:t>
            </w:r>
            <w:proofErr w:type="spellStart"/>
            <w:r>
              <w:rPr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3048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Что мы знаем о народной песне?</w:t>
            </w:r>
          </w:p>
        </w:tc>
        <w:tc>
          <w:tcPr>
            <w:tcW w:w="3000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двух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47A37" w:rsidRPr="00954B5F">
              <w:rPr>
                <w:sz w:val="28"/>
                <w:szCs w:val="28"/>
              </w:rPr>
              <w:t>ортретов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C47A37" w:rsidRPr="007A5FAE" w:rsidRDefault="00C47A37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Специфика народной песни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Средства изобразительности</w:t>
            </w:r>
          </w:p>
        </w:tc>
        <w:tc>
          <w:tcPr>
            <w:tcW w:w="3048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народной музыки</w:t>
            </w:r>
          </w:p>
        </w:tc>
        <w:tc>
          <w:tcPr>
            <w:tcW w:w="3000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по теме урока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7.</w:t>
            </w:r>
          </w:p>
        </w:tc>
        <w:tc>
          <w:tcPr>
            <w:tcW w:w="3798" w:type="dxa"/>
          </w:tcPr>
          <w:p w:rsidR="00C47A37" w:rsidRPr="007A5FAE" w:rsidRDefault="00C47A37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Функции и особенности народной песни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Интонация музыки</w:t>
            </w:r>
          </w:p>
        </w:tc>
        <w:tc>
          <w:tcPr>
            <w:tcW w:w="3048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Роль музыки в жизни человека</w:t>
            </w:r>
          </w:p>
        </w:tc>
        <w:tc>
          <w:tcPr>
            <w:tcW w:w="3000" w:type="dxa"/>
          </w:tcPr>
          <w:p w:rsidR="00C47A37" w:rsidRPr="00954B5F" w:rsidRDefault="00C47A37" w:rsidP="007A5FAE">
            <w:pPr>
              <w:rPr>
                <w:sz w:val="28"/>
                <w:szCs w:val="28"/>
              </w:rPr>
            </w:pPr>
            <w:proofErr w:type="spellStart"/>
            <w:r w:rsidRPr="00954B5F">
              <w:rPr>
                <w:sz w:val="28"/>
                <w:szCs w:val="28"/>
              </w:rPr>
              <w:t>Инсценирование</w:t>
            </w:r>
            <w:proofErr w:type="spellEnd"/>
            <w:r w:rsidRPr="00954B5F">
              <w:rPr>
                <w:sz w:val="28"/>
                <w:szCs w:val="28"/>
              </w:rPr>
              <w:t xml:space="preserve"> </w:t>
            </w:r>
            <w:r w:rsidR="007A5FAE">
              <w:rPr>
                <w:sz w:val="28"/>
                <w:szCs w:val="28"/>
              </w:rPr>
              <w:t>песни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8.</w:t>
            </w:r>
          </w:p>
        </w:tc>
        <w:tc>
          <w:tcPr>
            <w:tcW w:w="3798" w:type="dxa"/>
          </w:tcPr>
          <w:p w:rsidR="00C47A37" w:rsidRPr="007A5FAE" w:rsidRDefault="00C47A37" w:rsidP="008B35B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Своеобразие песенного фольклора народов Поволжья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культура</w:t>
            </w:r>
          </w:p>
        </w:tc>
        <w:tc>
          <w:tcPr>
            <w:tcW w:w="3048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3000" w:type="dxa"/>
          </w:tcPr>
          <w:p w:rsidR="00C47A37" w:rsidRPr="00954B5F" w:rsidRDefault="007A5FAE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«Песни моего края»</w:t>
            </w:r>
          </w:p>
        </w:tc>
      </w:tr>
      <w:tr w:rsidR="00C47A37" w:rsidRPr="00954B5F" w:rsidTr="00DC0365">
        <w:tc>
          <w:tcPr>
            <w:tcW w:w="588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9.</w:t>
            </w:r>
          </w:p>
        </w:tc>
        <w:tc>
          <w:tcPr>
            <w:tcW w:w="3798" w:type="dxa"/>
          </w:tcPr>
          <w:p w:rsidR="00C47A37" w:rsidRPr="007A5FAE" w:rsidRDefault="00C5374F" w:rsidP="008B35B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Обобщающий урок «Характерные черты русской музыки»</w:t>
            </w:r>
          </w:p>
        </w:tc>
        <w:tc>
          <w:tcPr>
            <w:tcW w:w="825" w:type="dxa"/>
            <w:vAlign w:val="center"/>
          </w:tcPr>
          <w:p w:rsidR="00C47A37" w:rsidRPr="00954B5F" w:rsidRDefault="00C47A37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A37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музыкальное </w:t>
            </w:r>
            <w:proofErr w:type="spellStart"/>
            <w:r>
              <w:rPr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3048" w:type="dxa"/>
          </w:tcPr>
          <w:p w:rsidR="00C47A37" w:rsidRPr="00954B5F" w:rsidRDefault="00DC0365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Роль музыки в жизни человека</w:t>
            </w:r>
          </w:p>
        </w:tc>
        <w:tc>
          <w:tcPr>
            <w:tcW w:w="3000" w:type="dxa"/>
          </w:tcPr>
          <w:p w:rsidR="00C47A37" w:rsidRPr="00954B5F" w:rsidRDefault="00C47A37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Терминологическая работа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10.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after="200"/>
              <w:rPr>
                <w:sz w:val="28"/>
                <w:szCs w:val="28"/>
              </w:rPr>
            </w:pPr>
            <w:proofErr w:type="spellStart"/>
            <w:r w:rsidRPr="007A5FAE">
              <w:rPr>
                <w:sz w:val="28"/>
                <w:szCs w:val="28"/>
              </w:rPr>
              <w:t>Мелодизм</w:t>
            </w:r>
            <w:proofErr w:type="spellEnd"/>
            <w:r w:rsidRPr="007A5FAE">
              <w:rPr>
                <w:sz w:val="28"/>
                <w:szCs w:val="28"/>
              </w:rPr>
              <w:t>, напевность народной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Средства изобразительности</w:t>
            </w:r>
          </w:p>
        </w:tc>
        <w:tc>
          <w:tcPr>
            <w:tcW w:w="3048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Звучащий образ Родины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Графическое изображение мелодической линии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11.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Жанры народной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народной </w:t>
            </w:r>
            <w:r w:rsidRPr="00954B5F">
              <w:rPr>
                <w:sz w:val="28"/>
                <w:szCs w:val="28"/>
              </w:rPr>
              <w:t xml:space="preserve"> музыки.</w:t>
            </w:r>
          </w:p>
        </w:tc>
        <w:tc>
          <w:tcPr>
            <w:tcW w:w="3048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3000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двух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5374F" w:rsidRPr="00954B5F">
              <w:rPr>
                <w:sz w:val="28"/>
                <w:szCs w:val="28"/>
              </w:rPr>
              <w:t>ортретов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12.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Исторические песни и былинный эпос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Эпос, былина</w:t>
            </w:r>
          </w:p>
        </w:tc>
        <w:tc>
          <w:tcPr>
            <w:tcW w:w="3048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Жанры народной песни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Героико-патриотическая тематика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Патриотизм, героизм</w:t>
            </w:r>
          </w:p>
        </w:tc>
        <w:tc>
          <w:tcPr>
            <w:tcW w:w="3048" w:type="dxa"/>
          </w:tcPr>
          <w:p w:rsidR="00C5374F" w:rsidRPr="00954B5F" w:rsidRDefault="00C5374F" w:rsidP="00DC0365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Как музыка отображает характеры 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«Запиши</w:t>
            </w:r>
            <w:proofErr w:type="gramStart"/>
            <w:r w:rsidRPr="00954B5F">
              <w:rPr>
                <w:sz w:val="28"/>
                <w:szCs w:val="28"/>
              </w:rPr>
              <w:t>»м</w:t>
            </w:r>
            <w:proofErr w:type="gramEnd"/>
            <w:r w:rsidRPr="00954B5F">
              <w:rPr>
                <w:sz w:val="28"/>
                <w:szCs w:val="28"/>
              </w:rPr>
              <w:t>узыку как слышишь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14.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Лирические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3048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Жанры народной песни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15.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Походные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Интонационный рисунок</w:t>
            </w:r>
          </w:p>
        </w:tc>
        <w:tc>
          <w:tcPr>
            <w:tcW w:w="3048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Составление исполнительского плана песни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16.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Календарные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C5374F" w:rsidP="00DC0365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Средства выразительности </w:t>
            </w:r>
          </w:p>
        </w:tc>
        <w:tc>
          <w:tcPr>
            <w:tcW w:w="3048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музыки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Терминологическая работа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17.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Обрядовые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Обряды</w:t>
            </w:r>
          </w:p>
        </w:tc>
        <w:tc>
          <w:tcPr>
            <w:tcW w:w="3048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3000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18.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Частушки и страдания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8B35B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8B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Частушка</w:t>
            </w:r>
          </w:p>
        </w:tc>
        <w:tc>
          <w:tcPr>
            <w:tcW w:w="3048" w:type="dxa"/>
          </w:tcPr>
          <w:p w:rsidR="00C5374F" w:rsidRPr="00954B5F" w:rsidRDefault="00C5374F" w:rsidP="008B35B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3000" w:type="dxa"/>
          </w:tcPr>
          <w:p w:rsidR="00C5374F" w:rsidRPr="00954B5F" w:rsidRDefault="009111AE" w:rsidP="00DC03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</w:t>
            </w:r>
            <w:r w:rsidR="00C5374F" w:rsidRPr="00954B5F">
              <w:rPr>
                <w:sz w:val="28"/>
                <w:szCs w:val="28"/>
              </w:rPr>
              <w:t>нирование</w:t>
            </w:r>
            <w:proofErr w:type="spellEnd"/>
            <w:r w:rsidR="00C5374F" w:rsidRPr="00954B5F">
              <w:rPr>
                <w:sz w:val="28"/>
                <w:szCs w:val="28"/>
              </w:rPr>
              <w:t xml:space="preserve"> </w:t>
            </w:r>
            <w:r w:rsidR="00DC0365">
              <w:rPr>
                <w:sz w:val="28"/>
                <w:szCs w:val="28"/>
              </w:rPr>
              <w:t>песни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19.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Плясовые песни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музыки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Что значит «слышать музыку»?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20.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Народная песня в царских палатах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народной </w:t>
            </w:r>
            <w:r w:rsidRPr="00954B5F">
              <w:rPr>
                <w:sz w:val="28"/>
                <w:szCs w:val="28"/>
              </w:rPr>
              <w:t xml:space="preserve"> музыки.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3000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двух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5374F" w:rsidRPr="00954B5F">
              <w:rPr>
                <w:sz w:val="28"/>
                <w:szCs w:val="28"/>
              </w:rPr>
              <w:t>ортретов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21.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Связь народной  и композиторской музыки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музыкальное </w:t>
            </w:r>
            <w:proofErr w:type="spellStart"/>
            <w:r>
              <w:rPr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3048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Роль музыки в жизни человека</w:t>
            </w:r>
          </w:p>
        </w:tc>
        <w:tc>
          <w:tcPr>
            <w:tcW w:w="3000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музыкальной о</w:t>
            </w:r>
            <w:r w:rsidR="00C5374F" w:rsidRPr="00954B5F">
              <w:rPr>
                <w:sz w:val="28"/>
                <w:szCs w:val="28"/>
              </w:rPr>
              <w:t xml:space="preserve">ткрытки 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22.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Русский романс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DC0365" w:rsidP="00DC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Романс</w:t>
            </w:r>
          </w:p>
        </w:tc>
        <w:tc>
          <w:tcPr>
            <w:tcW w:w="3048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Связь народной  и композиторской музыки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23.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Крестьянская песня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0365" w:rsidRPr="00954B5F" w:rsidRDefault="00DC0365" w:rsidP="00DC0365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Художественный образ</w:t>
            </w:r>
          </w:p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C5374F" w:rsidRPr="00954B5F" w:rsidRDefault="00DC0365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Русские народные  обряды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Сравнение музыкального произведения с картиной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24.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Городская лирика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Городская лирика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Назначение жанров музыки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Создание</w:t>
            </w:r>
            <w:r w:rsidR="00F52F9F">
              <w:rPr>
                <w:sz w:val="28"/>
                <w:szCs w:val="28"/>
              </w:rPr>
              <w:t xml:space="preserve"> муз</w:t>
            </w:r>
            <w:proofErr w:type="gramStart"/>
            <w:r w:rsidR="00F52F9F">
              <w:rPr>
                <w:sz w:val="28"/>
                <w:szCs w:val="28"/>
              </w:rPr>
              <w:t>.</w:t>
            </w:r>
            <w:proofErr w:type="gramEnd"/>
            <w:r w:rsidR="00F52F9F">
              <w:rPr>
                <w:sz w:val="28"/>
                <w:szCs w:val="28"/>
              </w:rPr>
              <w:t xml:space="preserve"> </w:t>
            </w:r>
            <w:proofErr w:type="gramStart"/>
            <w:r w:rsidR="00F52F9F">
              <w:rPr>
                <w:sz w:val="28"/>
                <w:szCs w:val="28"/>
              </w:rPr>
              <w:t>о</w:t>
            </w:r>
            <w:proofErr w:type="gramEnd"/>
            <w:r w:rsidRPr="00954B5F">
              <w:rPr>
                <w:sz w:val="28"/>
                <w:szCs w:val="28"/>
              </w:rPr>
              <w:t>ткрытки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25.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Старинный романс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Романс</w:t>
            </w:r>
          </w:p>
        </w:tc>
        <w:tc>
          <w:tcPr>
            <w:tcW w:w="3048" w:type="dxa"/>
          </w:tcPr>
          <w:p w:rsidR="00C5374F" w:rsidRPr="00954B5F" w:rsidRDefault="00DC0365" w:rsidP="00DC0365">
            <w:pPr>
              <w:rPr>
                <w:sz w:val="28"/>
                <w:szCs w:val="28"/>
              </w:rPr>
            </w:pPr>
            <w:proofErr w:type="spellStart"/>
            <w:r w:rsidRPr="00954B5F">
              <w:rPr>
                <w:sz w:val="28"/>
                <w:szCs w:val="28"/>
              </w:rPr>
              <w:t>Дирижирование</w:t>
            </w:r>
            <w:proofErr w:type="spellEnd"/>
            <w:r w:rsidRPr="00954B5F">
              <w:rPr>
                <w:sz w:val="28"/>
                <w:szCs w:val="28"/>
              </w:rPr>
              <w:t xml:space="preserve"> в музыке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Городской салонный романс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и формы музыки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Назначение жанров музыки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Терминологическая работа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27.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Лирический романс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3048" w:type="dxa"/>
          </w:tcPr>
          <w:p w:rsidR="00F52F9F" w:rsidRPr="00954B5F" w:rsidRDefault="00F52F9F" w:rsidP="00F52F9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Художественный образ</w:t>
            </w:r>
          </w:p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музыкальных произведениях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Сочинение импровизации на тему </w:t>
            </w:r>
            <w:proofErr w:type="gramStart"/>
            <w:r w:rsidRPr="00954B5F">
              <w:rPr>
                <w:sz w:val="28"/>
                <w:szCs w:val="28"/>
              </w:rPr>
              <w:t>услышанного</w:t>
            </w:r>
            <w:proofErr w:type="gramEnd"/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28.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Музыка в храме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Хоровая музыка на религиозные тексты</w:t>
            </w:r>
          </w:p>
        </w:tc>
        <w:tc>
          <w:tcPr>
            <w:tcW w:w="3048" w:type="dxa"/>
          </w:tcPr>
          <w:p w:rsidR="00F52F9F" w:rsidRPr="00954B5F" w:rsidRDefault="00F52F9F" w:rsidP="00F52F9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Художественный образ</w:t>
            </w:r>
          </w:p>
          <w:p w:rsidR="00C5374F" w:rsidRPr="00954B5F" w:rsidRDefault="00F52F9F" w:rsidP="00F5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музыкальных произведениях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Сочинение импровизации на тему </w:t>
            </w:r>
            <w:proofErr w:type="gramStart"/>
            <w:r w:rsidRPr="00954B5F">
              <w:rPr>
                <w:sz w:val="28"/>
                <w:szCs w:val="28"/>
              </w:rPr>
              <w:t>услышанного</w:t>
            </w:r>
            <w:proofErr w:type="gramEnd"/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29.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 xml:space="preserve">«Богородица </w:t>
            </w:r>
            <w:proofErr w:type="spellStart"/>
            <w:r w:rsidRPr="007A5FAE">
              <w:rPr>
                <w:sz w:val="28"/>
                <w:szCs w:val="28"/>
              </w:rPr>
              <w:t>Дево</w:t>
            </w:r>
            <w:proofErr w:type="spellEnd"/>
            <w:r w:rsidRPr="007A5FAE">
              <w:rPr>
                <w:sz w:val="28"/>
                <w:szCs w:val="28"/>
              </w:rPr>
              <w:t>, радуйся»</w:t>
            </w:r>
          </w:p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</w:p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церковное пение</w:t>
            </w:r>
          </w:p>
        </w:tc>
        <w:tc>
          <w:tcPr>
            <w:tcW w:w="3048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Исторически сложившиеся музыкальные формы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Сравнение музыкального произведения с картиной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30.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Обработка народных песен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Аранжировка</w:t>
            </w:r>
          </w:p>
        </w:tc>
        <w:tc>
          <w:tcPr>
            <w:tcW w:w="3048" w:type="dxa"/>
          </w:tcPr>
          <w:p w:rsidR="00C5374F" w:rsidRPr="00954B5F" w:rsidRDefault="00C5374F" w:rsidP="00F52F9F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Песня, танец, марш 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Графическое изображение мелодической линии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31.</w:t>
            </w:r>
          </w:p>
        </w:tc>
        <w:tc>
          <w:tcPr>
            <w:tcW w:w="3798" w:type="dxa"/>
          </w:tcPr>
          <w:p w:rsidR="00C5374F" w:rsidRPr="007A5FAE" w:rsidRDefault="00C5374F" w:rsidP="00CF7036">
            <w:pPr>
              <w:spacing w:before="30" w:after="30"/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Интонационные особенности народной музыки в творчестве композиторов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и формы музыки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Исторически сложившиеся музыкальные формы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32.</w:t>
            </w:r>
          </w:p>
        </w:tc>
        <w:tc>
          <w:tcPr>
            <w:tcW w:w="3798" w:type="dxa"/>
          </w:tcPr>
          <w:p w:rsidR="00C5374F" w:rsidRPr="007A5FAE" w:rsidRDefault="00C5374F" w:rsidP="00123484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Ритмические особенности народной музыки в творчестве композиторов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F52F9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Жанры и формы музыки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 xml:space="preserve">Каждый композитор </w:t>
            </w:r>
            <w:r>
              <w:rPr>
                <w:sz w:val="28"/>
                <w:szCs w:val="28"/>
              </w:rPr>
              <w:t>–</w:t>
            </w:r>
            <w:r w:rsidRPr="00954B5F">
              <w:rPr>
                <w:sz w:val="28"/>
                <w:szCs w:val="28"/>
              </w:rPr>
              <w:t xml:space="preserve"> художник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Терминологическая работа</w:t>
            </w:r>
          </w:p>
        </w:tc>
      </w:tr>
      <w:tr w:rsidR="00C5374F" w:rsidRPr="00954B5F" w:rsidTr="00DC0365">
        <w:trPr>
          <w:trHeight w:val="1177"/>
        </w:trPr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33.</w:t>
            </w:r>
          </w:p>
        </w:tc>
        <w:tc>
          <w:tcPr>
            <w:tcW w:w="3798" w:type="dxa"/>
          </w:tcPr>
          <w:p w:rsidR="00C5374F" w:rsidRPr="007A5FAE" w:rsidRDefault="00F52F9F" w:rsidP="00DB4383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Картины народной жизни в музыке композиторов</w:t>
            </w:r>
            <w:r>
              <w:rPr>
                <w:sz w:val="28"/>
                <w:szCs w:val="28"/>
              </w:rPr>
              <w:t xml:space="preserve"> Итоговое тестирование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E92DD3" w:rsidRDefault="00C5374F" w:rsidP="00DB4383">
            <w:pPr>
              <w:rPr>
                <w:sz w:val="28"/>
                <w:szCs w:val="28"/>
              </w:rPr>
            </w:pPr>
            <w:r w:rsidRPr="00E92DD3">
              <w:rPr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3048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Исторически сложившиеся музыкальные формы</w:t>
            </w:r>
          </w:p>
        </w:tc>
        <w:tc>
          <w:tcPr>
            <w:tcW w:w="3000" w:type="dxa"/>
          </w:tcPr>
          <w:p w:rsidR="00C5374F" w:rsidRPr="00954B5F" w:rsidRDefault="00C5374F" w:rsidP="00DB438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Иллюстрация по теме урока</w:t>
            </w:r>
          </w:p>
        </w:tc>
      </w:tr>
      <w:tr w:rsidR="00C5374F" w:rsidRPr="00954B5F" w:rsidTr="00DC0365">
        <w:trPr>
          <w:trHeight w:val="1177"/>
        </w:trPr>
        <w:tc>
          <w:tcPr>
            <w:tcW w:w="588" w:type="dxa"/>
            <w:vAlign w:val="center"/>
          </w:tcPr>
          <w:p w:rsidR="00C5374F" w:rsidRPr="00954B5F" w:rsidRDefault="00C5374F" w:rsidP="00DB4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798" w:type="dxa"/>
          </w:tcPr>
          <w:p w:rsidR="00C5374F" w:rsidRPr="007A5FAE" w:rsidRDefault="00F52F9F" w:rsidP="00F52F9F">
            <w:pPr>
              <w:rPr>
                <w:sz w:val="28"/>
                <w:szCs w:val="28"/>
              </w:rPr>
            </w:pPr>
            <w:r w:rsidRPr="007A5FAE">
              <w:rPr>
                <w:sz w:val="28"/>
                <w:szCs w:val="28"/>
              </w:rPr>
              <w:t>Русская сказка в произведениях композиторов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5" w:type="dxa"/>
            <w:vAlign w:val="center"/>
          </w:tcPr>
          <w:p w:rsidR="00C5374F" w:rsidRPr="00954B5F" w:rsidRDefault="00C5374F" w:rsidP="00C61C33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C5374F" w:rsidRPr="00954B5F" w:rsidRDefault="00C5374F" w:rsidP="00C61C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374F" w:rsidRPr="00954B5F" w:rsidRDefault="00C5374F" w:rsidP="00C61C3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74F" w:rsidRPr="00954B5F" w:rsidRDefault="00C5374F" w:rsidP="00C61C3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Обобщение тем года</w:t>
            </w:r>
          </w:p>
        </w:tc>
        <w:tc>
          <w:tcPr>
            <w:tcW w:w="3048" w:type="dxa"/>
          </w:tcPr>
          <w:p w:rsidR="00C5374F" w:rsidRPr="00954B5F" w:rsidRDefault="00F52F9F" w:rsidP="00C61C3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Обобщение тем года</w:t>
            </w:r>
          </w:p>
        </w:tc>
        <w:tc>
          <w:tcPr>
            <w:tcW w:w="3000" w:type="dxa"/>
          </w:tcPr>
          <w:p w:rsidR="00C5374F" w:rsidRPr="00954B5F" w:rsidRDefault="00C5374F" w:rsidP="00C61C33">
            <w:pPr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Музыкальная викторина</w:t>
            </w:r>
          </w:p>
        </w:tc>
      </w:tr>
    </w:tbl>
    <w:p w:rsidR="00F16828" w:rsidRPr="00954B5F" w:rsidRDefault="00F16828">
      <w:pPr>
        <w:rPr>
          <w:sz w:val="28"/>
          <w:szCs w:val="28"/>
        </w:rPr>
      </w:pPr>
    </w:p>
    <w:p w:rsidR="003C1D37" w:rsidRPr="00954B5F" w:rsidRDefault="003C1D37" w:rsidP="00E92DD3">
      <w:pPr>
        <w:rPr>
          <w:b/>
          <w:sz w:val="28"/>
          <w:szCs w:val="28"/>
        </w:rPr>
      </w:pPr>
    </w:p>
    <w:p w:rsidR="003C1D37" w:rsidRPr="00954B5F" w:rsidRDefault="003C1D37" w:rsidP="00700E95">
      <w:pPr>
        <w:jc w:val="center"/>
        <w:rPr>
          <w:b/>
          <w:sz w:val="28"/>
          <w:szCs w:val="28"/>
        </w:rPr>
      </w:pPr>
    </w:p>
    <w:p w:rsidR="00700E95" w:rsidRPr="00954B5F" w:rsidRDefault="00700E95" w:rsidP="00700E95">
      <w:pPr>
        <w:jc w:val="center"/>
        <w:rPr>
          <w:b/>
          <w:sz w:val="28"/>
          <w:szCs w:val="28"/>
        </w:rPr>
      </w:pPr>
      <w:r w:rsidRPr="00954B5F">
        <w:rPr>
          <w:b/>
          <w:sz w:val="28"/>
          <w:szCs w:val="28"/>
        </w:rPr>
        <w:lastRenderedPageBreak/>
        <w:t>Основные требовани</w:t>
      </w:r>
      <w:r w:rsidR="00F965E9">
        <w:rPr>
          <w:b/>
          <w:sz w:val="28"/>
          <w:szCs w:val="28"/>
        </w:rPr>
        <w:t>я к уровню подготовки учащихся 3</w:t>
      </w:r>
      <w:r w:rsidRPr="00954B5F">
        <w:rPr>
          <w:b/>
          <w:sz w:val="28"/>
          <w:szCs w:val="28"/>
        </w:rPr>
        <w:t xml:space="preserve"> класса.</w:t>
      </w:r>
    </w:p>
    <w:p w:rsidR="00700E95" w:rsidRPr="00954B5F" w:rsidRDefault="00700E95" w:rsidP="00700E95">
      <w:pPr>
        <w:rPr>
          <w:sz w:val="28"/>
          <w:szCs w:val="28"/>
        </w:rPr>
      </w:pPr>
    </w:p>
    <w:p w:rsidR="00700E95" w:rsidRPr="00954B5F" w:rsidRDefault="00F965E9" w:rsidP="00700E95">
      <w:pPr>
        <w:rPr>
          <w:sz w:val="28"/>
          <w:szCs w:val="28"/>
        </w:rPr>
      </w:pPr>
      <w:r>
        <w:rPr>
          <w:sz w:val="28"/>
          <w:szCs w:val="28"/>
        </w:rPr>
        <w:t>К концу обучения в 3</w:t>
      </w:r>
      <w:r w:rsidR="003C1D37" w:rsidRPr="00954B5F">
        <w:rPr>
          <w:sz w:val="28"/>
          <w:szCs w:val="28"/>
        </w:rPr>
        <w:t xml:space="preserve"> классе учащиеся </w:t>
      </w:r>
      <w:r w:rsidR="003C1D37" w:rsidRPr="00954B5F">
        <w:rPr>
          <w:b/>
          <w:sz w:val="28"/>
          <w:szCs w:val="28"/>
        </w:rPr>
        <w:t>способны</w:t>
      </w:r>
      <w:r w:rsidR="00700E95" w:rsidRPr="00954B5F">
        <w:rPr>
          <w:b/>
          <w:sz w:val="28"/>
          <w:szCs w:val="28"/>
        </w:rPr>
        <w:t>:</w:t>
      </w:r>
      <w:r w:rsidR="00700E95" w:rsidRPr="00954B5F">
        <w:rPr>
          <w:sz w:val="28"/>
          <w:szCs w:val="28"/>
        </w:rPr>
        <w:t xml:space="preserve"> </w:t>
      </w:r>
    </w:p>
    <w:p w:rsidR="003C1D37" w:rsidRDefault="003C1D37" w:rsidP="00700E95">
      <w:pPr>
        <w:rPr>
          <w:sz w:val="28"/>
          <w:szCs w:val="28"/>
        </w:rPr>
      </w:pPr>
    </w:p>
    <w:p w:rsidR="00C5374F" w:rsidRPr="007A5FAE" w:rsidRDefault="00C5374F" w:rsidP="00C5374F">
      <w:pPr>
        <w:pStyle w:val="Style13"/>
        <w:widowControl/>
        <w:numPr>
          <w:ilvl w:val="0"/>
          <w:numId w:val="4"/>
        </w:numPr>
        <w:tabs>
          <w:tab w:val="left" w:pos="720"/>
        </w:tabs>
        <w:spacing w:before="34" w:line="240" w:lineRule="auto"/>
        <w:ind w:left="374" w:firstLine="0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проявлять интерес к русскому обрядовому пласту фольклора,</w:t>
      </w:r>
    </w:p>
    <w:p w:rsidR="00C5374F" w:rsidRPr="007A5FAE" w:rsidRDefault="00C5374F" w:rsidP="00C5374F">
      <w:pPr>
        <w:pStyle w:val="Style21"/>
        <w:widowControl/>
        <w:tabs>
          <w:tab w:val="left" w:pos="715"/>
        </w:tabs>
        <w:spacing w:before="29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•</w:t>
      </w:r>
      <w:r w:rsidRPr="007A5FAE">
        <w:rPr>
          <w:rStyle w:val="FontStyle27"/>
          <w:sz w:val="28"/>
          <w:szCs w:val="28"/>
        </w:rPr>
        <w:tab/>
        <w:t xml:space="preserve">понимать </w:t>
      </w:r>
      <w:proofErr w:type="spellStart"/>
      <w:r w:rsidRPr="007A5FAE">
        <w:rPr>
          <w:rStyle w:val="FontStyle27"/>
          <w:sz w:val="28"/>
          <w:szCs w:val="28"/>
        </w:rPr>
        <w:t>синкретику</w:t>
      </w:r>
      <w:proofErr w:type="spellEnd"/>
      <w:r w:rsidRPr="007A5FAE">
        <w:rPr>
          <w:rStyle w:val="FontStyle27"/>
          <w:sz w:val="28"/>
          <w:szCs w:val="28"/>
        </w:rPr>
        <w:t xml:space="preserve"> народного творчества;</w:t>
      </w:r>
    </w:p>
    <w:p w:rsidR="00C5374F" w:rsidRPr="00954B5F" w:rsidRDefault="00C5374F" w:rsidP="00700E95">
      <w:pPr>
        <w:rPr>
          <w:sz w:val="28"/>
          <w:szCs w:val="28"/>
        </w:rPr>
      </w:pPr>
    </w:p>
    <w:p w:rsidR="003C1D37" w:rsidRPr="00954B5F" w:rsidRDefault="003C1D37" w:rsidP="00700E95">
      <w:pPr>
        <w:rPr>
          <w:sz w:val="28"/>
          <w:szCs w:val="28"/>
        </w:rPr>
      </w:pPr>
    </w:p>
    <w:p w:rsidR="003C1D37" w:rsidRPr="00954B5F" w:rsidRDefault="003C1D37" w:rsidP="00700E95">
      <w:pPr>
        <w:rPr>
          <w:b/>
          <w:sz w:val="28"/>
          <w:szCs w:val="28"/>
        </w:rPr>
      </w:pPr>
      <w:r w:rsidRPr="00954B5F">
        <w:rPr>
          <w:b/>
          <w:sz w:val="28"/>
          <w:szCs w:val="28"/>
        </w:rPr>
        <w:t>Решать учебные и практические задачи:</w:t>
      </w:r>
    </w:p>
    <w:p w:rsidR="00700E95" w:rsidRPr="00954B5F" w:rsidRDefault="00700E95" w:rsidP="00700E95">
      <w:pPr>
        <w:rPr>
          <w:sz w:val="28"/>
          <w:szCs w:val="28"/>
        </w:rPr>
      </w:pPr>
    </w:p>
    <w:p w:rsidR="007A5FAE" w:rsidRPr="007A5FAE" w:rsidRDefault="007A5FAE" w:rsidP="007A5FAE">
      <w:pPr>
        <w:pStyle w:val="Style13"/>
        <w:widowControl/>
        <w:numPr>
          <w:ilvl w:val="0"/>
          <w:numId w:val="5"/>
        </w:numPr>
        <w:tabs>
          <w:tab w:val="left" w:pos="1560"/>
        </w:tabs>
        <w:spacing w:before="19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выделять интонационно-стилевые особенности народной музыкальной культуры;</w:t>
      </w:r>
    </w:p>
    <w:p w:rsidR="007A5FAE" w:rsidRPr="007A5FAE" w:rsidRDefault="007A5FAE" w:rsidP="007A5FAE">
      <w:pPr>
        <w:pStyle w:val="Style13"/>
        <w:widowControl/>
        <w:numPr>
          <w:ilvl w:val="0"/>
          <w:numId w:val="4"/>
        </w:numPr>
        <w:tabs>
          <w:tab w:val="left" w:pos="-284"/>
          <w:tab w:val="left" w:pos="840"/>
        </w:tabs>
        <w:spacing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сравнивать народную и профессиональную музыку;</w:t>
      </w:r>
    </w:p>
    <w:p w:rsidR="007A5FAE" w:rsidRPr="007A5FAE" w:rsidRDefault="007A5FAE" w:rsidP="007A5FAE">
      <w:pPr>
        <w:pStyle w:val="Style13"/>
        <w:widowControl/>
        <w:numPr>
          <w:ilvl w:val="0"/>
          <w:numId w:val="6"/>
        </w:numPr>
        <w:tabs>
          <w:tab w:val="left" w:pos="-142"/>
        </w:tabs>
        <w:spacing w:before="10"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свободно и непринужденно, проявляя творческую инициативу, самостоятельно запеть (начать в качестве запевалы), завести игру, начать танец и пр.;</w:t>
      </w:r>
    </w:p>
    <w:p w:rsidR="007A5FAE" w:rsidRPr="007A5FAE" w:rsidRDefault="007A5FAE" w:rsidP="007A5FAE">
      <w:pPr>
        <w:pStyle w:val="Style13"/>
        <w:widowControl/>
        <w:numPr>
          <w:ilvl w:val="0"/>
          <w:numId w:val="4"/>
        </w:numPr>
        <w:tabs>
          <w:tab w:val="left" w:pos="-426"/>
          <w:tab w:val="left" w:pos="840"/>
        </w:tabs>
        <w:spacing w:before="10"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узнавать произведения,</w:t>
      </w:r>
    </w:p>
    <w:p w:rsidR="007A5FAE" w:rsidRPr="007A5FAE" w:rsidRDefault="007A5FAE" w:rsidP="007A5FAE">
      <w:pPr>
        <w:pStyle w:val="Style13"/>
        <w:widowControl/>
        <w:numPr>
          <w:ilvl w:val="0"/>
          <w:numId w:val="6"/>
        </w:numPr>
        <w:tabs>
          <w:tab w:val="left" w:pos="-426"/>
          <w:tab w:val="left" w:pos="840"/>
        </w:tabs>
        <w:spacing w:before="10"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называть русских композиторов, их имена (в соответствии с программой);</w:t>
      </w:r>
    </w:p>
    <w:p w:rsidR="007A5FAE" w:rsidRPr="007A5FAE" w:rsidRDefault="007A5FAE" w:rsidP="007A5FAE">
      <w:pPr>
        <w:pStyle w:val="Style13"/>
        <w:widowControl/>
        <w:numPr>
          <w:ilvl w:val="0"/>
          <w:numId w:val="6"/>
        </w:numPr>
        <w:tabs>
          <w:tab w:val="left" w:pos="426"/>
          <w:tab w:val="left" w:pos="567"/>
        </w:tabs>
        <w:spacing w:before="10"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приводить примеры использования русскими классиками образцов фольклора;</w:t>
      </w:r>
    </w:p>
    <w:p w:rsidR="007A5FAE" w:rsidRPr="007A5FAE" w:rsidRDefault="007A5FAE" w:rsidP="007A5FAE">
      <w:pPr>
        <w:pStyle w:val="Style13"/>
        <w:widowControl/>
        <w:numPr>
          <w:ilvl w:val="0"/>
          <w:numId w:val="6"/>
        </w:numPr>
        <w:spacing w:before="10" w:line="326" w:lineRule="exact"/>
        <w:ind w:left="1560" w:hanging="426"/>
        <w:jc w:val="both"/>
        <w:rPr>
          <w:rStyle w:val="FontStyle27"/>
          <w:sz w:val="28"/>
          <w:szCs w:val="28"/>
        </w:rPr>
      </w:pPr>
      <w:r w:rsidRPr="007A5FAE">
        <w:rPr>
          <w:rStyle w:val="FontStyle27"/>
          <w:sz w:val="28"/>
          <w:szCs w:val="28"/>
        </w:rPr>
        <w:t>различать на слух народную музыку и музыку, сочиненную композиторами в     «народном духе»;</w:t>
      </w:r>
    </w:p>
    <w:p w:rsidR="007A5FAE" w:rsidRPr="007A5FAE" w:rsidRDefault="007A5FAE" w:rsidP="007A5FAE">
      <w:pPr>
        <w:rPr>
          <w:b/>
          <w:bCs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</w:t>
      </w:r>
      <w:r w:rsidRPr="007A5FAE">
        <w:rPr>
          <w:rStyle w:val="FontStyle27"/>
          <w:sz w:val="28"/>
          <w:szCs w:val="28"/>
        </w:rPr>
        <w:t xml:space="preserve">        •     самостоятельно распевать народные тексты: в стиле устной традиции</w:t>
      </w:r>
    </w:p>
    <w:p w:rsidR="00354085" w:rsidRPr="00954B5F" w:rsidRDefault="00354085" w:rsidP="007A5FAE">
      <w:pPr>
        <w:rPr>
          <w:sz w:val="28"/>
          <w:szCs w:val="28"/>
        </w:rPr>
      </w:pPr>
    </w:p>
    <w:p w:rsidR="00354085" w:rsidRPr="00954B5F" w:rsidRDefault="00354085" w:rsidP="00354085">
      <w:pPr>
        <w:rPr>
          <w:sz w:val="28"/>
          <w:szCs w:val="28"/>
        </w:rPr>
      </w:pPr>
    </w:p>
    <w:p w:rsidR="00354085" w:rsidRPr="00954B5F" w:rsidRDefault="00354085" w:rsidP="00354085">
      <w:pPr>
        <w:rPr>
          <w:sz w:val="28"/>
          <w:szCs w:val="28"/>
        </w:rPr>
      </w:pPr>
    </w:p>
    <w:p w:rsidR="00700E95" w:rsidRDefault="00700E95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Default="007A5FAE" w:rsidP="00700E95">
      <w:pPr>
        <w:rPr>
          <w:sz w:val="28"/>
          <w:szCs w:val="28"/>
        </w:rPr>
      </w:pPr>
    </w:p>
    <w:p w:rsidR="007A5FAE" w:rsidRPr="00954B5F" w:rsidRDefault="007A5FAE" w:rsidP="00700E95">
      <w:pPr>
        <w:rPr>
          <w:sz w:val="28"/>
          <w:szCs w:val="28"/>
        </w:rPr>
      </w:pPr>
    </w:p>
    <w:p w:rsidR="00700E95" w:rsidRPr="00954B5F" w:rsidRDefault="00700E95" w:rsidP="00700E95">
      <w:pPr>
        <w:rPr>
          <w:sz w:val="28"/>
          <w:szCs w:val="28"/>
        </w:rPr>
      </w:pPr>
    </w:p>
    <w:p w:rsidR="00700E95" w:rsidRPr="00C5374F" w:rsidRDefault="00700E95" w:rsidP="00700E95">
      <w:pPr>
        <w:rPr>
          <w:b/>
          <w:sz w:val="28"/>
          <w:szCs w:val="28"/>
        </w:rPr>
      </w:pPr>
      <w:r w:rsidRPr="00C5374F">
        <w:rPr>
          <w:b/>
          <w:sz w:val="28"/>
          <w:szCs w:val="28"/>
        </w:rPr>
        <w:t>Для реализации программного содержания используется УМК:</w:t>
      </w:r>
    </w:p>
    <w:p w:rsidR="00700E95" w:rsidRPr="00954B5F" w:rsidRDefault="00700E95" w:rsidP="00700E95">
      <w:pPr>
        <w:rPr>
          <w:sz w:val="28"/>
          <w:szCs w:val="28"/>
        </w:rPr>
      </w:pPr>
    </w:p>
    <w:p w:rsidR="00700E95" w:rsidRPr="00954B5F" w:rsidRDefault="00700E95" w:rsidP="00700E95">
      <w:pPr>
        <w:numPr>
          <w:ilvl w:val="0"/>
          <w:numId w:val="3"/>
        </w:numPr>
        <w:rPr>
          <w:sz w:val="28"/>
          <w:szCs w:val="28"/>
        </w:rPr>
      </w:pPr>
      <w:r w:rsidRPr="00954B5F">
        <w:rPr>
          <w:sz w:val="28"/>
          <w:szCs w:val="28"/>
        </w:rPr>
        <w:t>В.О.Усачёва, Л.В.Школяр «Музыкальное иску</w:t>
      </w:r>
      <w:r w:rsidR="00F965E9">
        <w:rPr>
          <w:sz w:val="28"/>
          <w:szCs w:val="28"/>
        </w:rPr>
        <w:t>сство: Учебник для обучающихся 3</w:t>
      </w:r>
      <w:r w:rsidRPr="00954B5F">
        <w:rPr>
          <w:sz w:val="28"/>
          <w:szCs w:val="28"/>
        </w:rPr>
        <w:t xml:space="preserve"> класса общеобразовательных учреждений».  </w:t>
      </w:r>
      <w:proofErr w:type="gramStart"/>
      <w:r w:rsidRPr="00954B5F">
        <w:rPr>
          <w:sz w:val="28"/>
          <w:szCs w:val="28"/>
        </w:rPr>
        <w:t>–М</w:t>
      </w:r>
      <w:proofErr w:type="gramEnd"/>
      <w:r w:rsidRPr="00954B5F">
        <w:rPr>
          <w:sz w:val="28"/>
          <w:szCs w:val="28"/>
        </w:rPr>
        <w:t xml:space="preserve">.: </w:t>
      </w:r>
      <w:proofErr w:type="spellStart"/>
      <w:r w:rsidRPr="00954B5F">
        <w:rPr>
          <w:sz w:val="28"/>
          <w:szCs w:val="28"/>
        </w:rPr>
        <w:t>Ве</w:t>
      </w:r>
      <w:r w:rsidR="00F965E9">
        <w:rPr>
          <w:sz w:val="28"/>
          <w:szCs w:val="28"/>
        </w:rPr>
        <w:t>нтана</w:t>
      </w:r>
      <w:proofErr w:type="spellEnd"/>
      <w:r w:rsidR="00F965E9">
        <w:rPr>
          <w:sz w:val="28"/>
          <w:szCs w:val="28"/>
        </w:rPr>
        <w:t xml:space="preserve"> – Граф, 2014</w:t>
      </w:r>
      <w:r w:rsidRPr="00954B5F">
        <w:rPr>
          <w:sz w:val="28"/>
          <w:szCs w:val="28"/>
        </w:rPr>
        <w:t>.</w:t>
      </w:r>
    </w:p>
    <w:p w:rsidR="00700E95" w:rsidRPr="00954B5F" w:rsidRDefault="00700E95" w:rsidP="00700E95">
      <w:pPr>
        <w:rPr>
          <w:sz w:val="28"/>
          <w:szCs w:val="28"/>
        </w:rPr>
      </w:pPr>
    </w:p>
    <w:p w:rsidR="00700E95" w:rsidRPr="00954B5F" w:rsidRDefault="00700E95" w:rsidP="00700E95">
      <w:pPr>
        <w:numPr>
          <w:ilvl w:val="0"/>
          <w:numId w:val="3"/>
        </w:numPr>
        <w:rPr>
          <w:sz w:val="28"/>
          <w:szCs w:val="28"/>
        </w:rPr>
      </w:pPr>
      <w:r w:rsidRPr="00954B5F">
        <w:rPr>
          <w:sz w:val="28"/>
          <w:szCs w:val="28"/>
        </w:rPr>
        <w:t>О.В.Кузьмина, В.О.Усачёва, Л.В.Школяр «Музыкальное искусство: Блок</w:t>
      </w:r>
      <w:r w:rsidR="00F965E9">
        <w:rPr>
          <w:sz w:val="28"/>
          <w:szCs w:val="28"/>
        </w:rPr>
        <w:t xml:space="preserve">нот». – М.: </w:t>
      </w:r>
      <w:proofErr w:type="spellStart"/>
      <w:r w:rsidR="00F965E9">
        <w:rPr>
          <w:sz w:val="28"/>
          <w:szCs w:val="28"/>
        </w:rPr>
        <w:t>Вентана</w:t>
      </w:r>
      <w:proofErr w:type="spellEnd"/>
      <w:r w:rsidR="00F965E9">
        <w:rPr>
          <w:sz w:val="28"/>
          <w:szCs w:val="28"/>
        </w:rPr>
        <w:t xml:space="preserve"> – Граф, 2014</w:t>
      </w:r>
      <w:r w:rsidRPr="00954B5F">
        <w:rPr>
          <w:sz w:val="28"/>
          <w:szCs w:val="28"/>
        </w:rPr>
        <w:t>.</w:t>
      </w:r>
    </w:p>
    <w:p w:rsidR="00700E95" w:rsidRPr="00954B5F" w:rsidRDefault="00700E95" w:rsidP="00700E95">
      <w:pPr>
        <w:rPr>
          <w:sz w:val="28"/>
          <w:szCs w:val="28"/>
        </w:rPr>
      </w:pPr>
    </w:p>
    <w:p w:rsidR="00700E95" w:rsidRPr="00954B5F" w:rsidRDefault="00700E95" w:rsidP="00700E95">
      <w:pPr>
        <w:numPr>
          <w:ilvl w:val="0"/>
          <w:numId w:val="3"/>
        </w:numPr>
        <w:rPr>
          <w:sz w:val="28"/>
          <w:szCs w:val="28"/>
        </w:rPr>
      </w:pPr>
      <w:r w:rsidRPr="00954B5F">
        <w:rPr>
          <w:sz w:val="28"/>
          <w:szCs w:val="28"/>
        </w:rPr>
        <w:t>В.О.Усачёва, Л.В.Школяр «Музыкальное и</w:t>
      </w:r>
      <w:r w:rsidR="00F965E9">
        <w:rPr>
          <w:sz w:val="28"/>
          <w:szCs w:val="28"/>
        </w:rPr>
        <w:t>скусство. Методическое пособие.3</w:t>
      </w:r>
      <w:r w:rsidRPr="00954B5F">
        <w:rPr>
          <w:sz w:val="28"/>
          <w:szCs w:val="28"/>
        </w:rPr>
        <w:t xml:space="preserve"> </w:t>
      </w:r>
      <w:proofErr w:type="spellStart"/>
      <w:r w:rsidR="00F965E9">
        <w:rPr>
          <w:sz w:val="28"/>
          <w:szCs w:val="28"/>
        </w:rPr>
        <w:t>кл</w:t>
      </w:r>
      <w:proofErr w:type="spellEnd"/>
      <w:r w:rsidR="00F965E9">
        <w:rPr>
          <w:sz w:val="28"/>
          <w:szCs w:val="28"/>
        </w:rPr>
        <w:t xml:space="preserve">.». – М.: </w:t>
      </w:r>
      <w:proofErr w:type="spellStart"/>
      <w:r w:rsidR="00F965E9">
        <w:rPr>
          <w:sz w:val="28"/>
          <w:szCs w:val="28"/>
        </w:rPr>
        <w:t>Вентана</w:t>
      </w:r>
      <w:proofErr w:type="spellEnd"/>
      <w:r w:rsidR="00F965E9">
        <w:rPr>
          <w:sz w:val="28"/>
          <w:szCs w:val="28"/>
        </w:rPr>
        <w:t xml:space="preserve"> – Граф, 2014</w:t>
      </w:r>
      <w:r w:rsidRPr="00954B5F">
        <w:rPr>
          <w:sz w:val="28"/>
          <w:szCs w:val="28"/>
        </w:rPr>
        <w:t>.</w:t>
      </w:r>
    </w:p>
    <w:p w:rsidR="00700E95" w:rsidRPr="00954B5F" w:rsidRDefault="00700E95" w:rsidP="00700E95">
      <w:pPr>
        <w:pStyle w:val="a5"/>
        <w:rPr>
          <w:sz w:val="28"/>
          <w:szCs w:val="28"/>
        </w:rPr>
      </w:pPr>
    </w:p>
    <w:p w:rsidR="00700E95" w:rsidRPr="00954B5F" w:rsidRDefault="00700E95" w:rsidP="00700E95">
      <w:pPr>
        <w:numPr>
          <w:ilvl w:val="0"/>
          <w:numId w:val="3"/>
        </w:numPr>
        <w:rPr>
          <w:sz w:val="28"/>
          <w:szCs w:val="28"/>
        </w:rPr>
      </w:pPr>
      <w:r w:rsidRPr="00954B5F">
        <w:rPr>
          <w:sz w:val="28"/>
          <w:szCs w:val="28"/>
        </w:rPr>
        <w:t xml:space="preserve">Л.В.Школяр, В.А.Школяр, В.О.Усачёва « «Музыка: программа: 1-4 классы» - М.: </w:t>
      </w:r>
      <w:proofErr w:type="spellStart"/>
      <w:r w:rsidRPr="00954B5F">
        <w:rPr>
          <w:sz w:val="28"/>
          <w:szCs w:val="28"/>
        </w:rPr>
        <w:t>Вентана</w:t>
      </w:r>
      <w:proofErr w:type="spellEnd"/>
      <w:r w:rsidRPr="00954B5F">
        <w:rPr>
          <w:sz w:val="28"/>
          <w:szCs w:val="28"/>
        </w:rPr>
        <w:t xml:space="preserve"> – Граф, 2013</w:t>
      </w:r>
    </w:p>
    <w:p w:rsidR="00700E95" w:rsidRPr="00954B5F" w:rsidRDefault="00700E9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C5374F" w:rsidRDefault="00C5374F" w:rsidP="00C5374F">
      <w:pPr>
        <w:tabs>
          <w:tab w:val="num" w:pos="360"/>
        </w:tabs>
        <w:rPr>
          <w:b/>
          <w:bCs/>
          <w:sz w:val="28"/>
          <w:szCs w:val="28"/>
        </w:rPr>
      </w:pPr>
      <w:r w:rsidRPr="007A5FAE">
        <w:rPr>
          <w:b/>
          <w:bCs/>
          <w:sz w:val="28"/>
          <w:szCs w:val="28"/>
        </w:rPr>
        <w:t>Цифровые образовательные ресурсы</w:t>
      </w:r>
    </w:p>
    <w:p w:rsidR="007A5FAE" w:rsidRPr="007A5FAE" w:rsidRDefault="007A5FAE" w:rsidP="00C5374F">
      <w:pPr>
        <w:tabs>
          <w:tab w:val="num" w:pos="360"/>
        </w:tabs>
        <w:rPr>
          <w:b/>
          <w:bCs/>
          <w:sz w:val="28"/>
          <w:szCs w:val="28"/>
        </w:rPr>
      </w:pPr>
    </w:p>
    <w:p w:rsidR="00C5374F" w:rsidRPr="007A5FAE" w:rsidRDefault="00C5374F" w:rsidP="00C5374F">
      <w:pPr>
        <w:ind w:left="720"/>
        <w:rPr>
          <w:sz w:val="28"/>
          <w:szCs w:val="28"/>
        </w:rPr>
      </w:pPr>
      <w:r w:rsidRPr="007A5FAE">
        <w:rPr>
          <w:sz w:val="28"/>
          <w:szCs w:val="28"/>
        </w:rPr>
        <w:t>1. Федеральный образовательный портал «Российское образование» (</w:t>
      </w:r>
      <w:proofErr w:type="spellStart"/>
      <w:r w:rsidRPr="007A5FAE">
        <w:rPr>
          <w:sz w:val="28"/>
          <w:szCs w:val="28"/>
        </w:rPr>
        <w:t>www.edu.ru</w:t>
      </w:r>
      <w:proofErr w:type="spellEnd"/>
      <w:r w:rsidRPr="007A5FAE">
        <w:rPr>
          <w:sz w:val="28"/>
          <w:szCs w:val="28"/>
        </w:rPr>
        <w:t>/)</w:t>
      </w:r>
    </w:p>
    <w:p w:rsidR="00C5374F" w:rsidRPr="007A5FAE" w:rsidRDefault="00C5374F" w:rsidP="00C5374F">
      <w:pPr>
        <w:ind w:left="720"/>
        <w:rPr>
          <w:sz w:val="28"/>
          <w:szCs w:val="28"/>
        </w:rPr>
      </w:pPr>
      <w:r w:rsidRPr="007A5FAE">
        <w:rPr>
          <w:sz w:val="28"/>
          <w:szCs w:val="28"/>
        </w:rPr>
        <w:t>2. Единая коллекция цифровых образовательных ресурсов (</w:t>
      </w:r>
      <w:proofErr w:type="spellStart"/>
      <w:r w:rsidRPr="007A5FAE">
        <w:rPr>
          <w:sz w:val="28"/>
          <w:szCs w:val="28"/>
        </w:rPr>
        <w:t>school-collection.edu.ru</w:t>
      </w:r>
      <w:proofErr w:type="spellEnd"/>
      <w:r w:rsidRPr="007A5FAE">
        <w:rPr>
          <w:sz w:val="28"/>
          <w:szCs w:val="28"/>
        </w:rPr>
        <w:t>/)</w:t>
      </w:r>
    </w:p>
    <w:p w:rsidR="00C5374F" w:rsidRPr="007A5FAE" w:rsidRDefault="00C5374F" w:rsidP="00C5374F">
      <w:pPr>
        <w:ind w:left="720"/>
        <w:rPr>
          <w:sz w:val="28"/>
          <w:szCs w:val="28"/>
        </w:rPr>
      </w:pPr>
      <w:r w:rsidRPr="007A5FAE">
        <w:rPr>
          <w:sz w:val="28"/>
          <w:szCs w:val="28"/>
        </w:rPr>
        <w:t>4. Портал «Сеть творческих учителей» (</w:t>
      </w:r>
      <w:proofErr w:type="spellStart"/>
      <w:r w:rsidRPr="007A5FAE">
        <w:rPr>
          <w:sz w:val="28"/>
          <w:szCs w:val="28"/>
        </w:rPr>
        <w:t>www.it-n.ru</w:t>
      </w:r>
      <w:proofErr w:type="spellEnd"/>
      <w:r w:rsidRPr="007A5FAE">
        <w:rPr>
          <w:sz w:val="28"/>
          <w:szCs w:val="28"/>
        </w:rPr>
        <w:t>/)</w:t>
      </w:r>
    </w:p>
    <w:p w:rsidR="00C5374F" w:rsidRPr="007A5FAE" w:rsidRDefault="00C5374F" w:rsidP="00C5374F">
      <w:pPr>
        <w:ind w:left="720"/>
        <w:rPr>
          <w:sz w:val="28"/>
          <w:szCs w:val="28"/>
        </w:rPr>
      </w:pPr>
      <w:r w:rsidRPr="007A5FAE">
        <w:rPr>
          <w:sz w:val="28"/>
          <w:szCs w:val="28"/>
        </w:rPr>
        <w:t xml:space="preserve">5. ЭОР </w:t>
      </w:r>
      <w:proofErr w:type="spellStart"/>
      <w:proofErr w:type="gramStart"/>
      <w:r w:rsidRPr="007A5FAE">
        <w:rPr>
          <w:sz w:val="28"/>
          <w:szCs w:val="28"/>
        </w:rPr>
        <w:t>Интернет-сообщества</w:t>
      </w:r>
      <w:proofErr w:type="spellEnd"/>
      <w:proofErr w:type="gramEnd"/>
      <w:r w:rsidRPr="007A5FAE">
        <w:rPr>
          <w:sz w:val="28"/>
          <w:szCs w:val="28"/>
        </w:rPr>
        <w:t xml:space="preserve"> «Открытый класс» (</w:t>
      </w:r>
      <w:hyperlink r:id="rId6" w:history="1">
        <w:r w:rsidRPr="007A5FAE">
          <w:rPr>
            <w:rStyle w:val="a7"/>
            <w:sz w:val="28"/>
            <w:szCs w:val="28"/>
          </w:rPr>
          <w:t>www.openclass.ru/</w:t>
        </w:r>
      </w:hyperlink>
      <w:r w:rsidRPr="007A5FAE">
        <w:rPr>
          <w:sz w:val="28"/>
          <w:szCs w:val="28"/>
        </w:rPr>
        <w:t>)</w:t>
      </w: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Pr="00954B5F" w:rsidRDefault="00354085">
      <w:pPr>
        <w:rPr>
          <w:sz w:val="28"/>
          <w:szCs w:val="28"/>
        </w:rPr>
      </w:pPr>
    </w:p>
    <w:p w:rsidR="00354085" w:rsidRDefault="00354085">
      <w:pPr>
        <w:rPr>
          <w:sz w:val="28"/>
          <w:szCs w:val="28"/>
        </w:rPr>
      </w:pPr>
    </w:p>
    <w:p w:rsidR="00F965E9" w:rsidRDefault="00F965E9">
      <w:pPr>
        <w:rPr>
          <w:sz w:val="28"/>
          <w:szCs w:val="28"/>
        </w:rPr>
      </w:pPr>
    </w:p>
    <w:p w:rsidR="00E92DD3" w:rsidRPr="00954B5F" w:rsidRDefault="00E92DD3">
      <w:pPr>
        <w:rPr>
          <w:sz w:val="28"/>
          <w:szCs w:val="28"/>
        </w:rPr>
      </w:pPr>
    </w:p>
    <w:p w:rsidR="00354085" w:rsidRPr="00954B5F" w:rsidRDefault="00354085" w:rsidP="00354085">
      <w:pPr>
        <w:jc w:val="center"/>
        <w:rPr>
          <w:sz w:val="28"/>
          <w:szCs w:val="28"/>
        </w:rPr>
      </w:pPr>
      <w:r w:rsidRPr="00954B5F">
        <w:rPr>
          <w:sz w:val="28"/>
          <w:szCs w:val="28"/>
        </w:rPr>
        <w:lastRenderedPageBreak/>
        <w:t>Приложение к программе</w:t>
      </w:r>
    </w:p>
    <w:p w:rsidR="00354085" w:rsidRPr="00954B5F" w:rsidRDefault="00354085" w:rsidP="00354085">
      <w:pPr>
        <w:rPr>
          <w:sz w:val="28"/>
          <w:szCs w:val="28"/>
        </w:rPr>
      </w:pPr>
    </w:p>
    <w:p w:rsidR="00354085" w:rsidRPr="00954B5F" w:rsidRDefault="00354085" w:rsidP="00954B5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4111"/>
        <w:gridCol w:w="5528"/>
        <w:gridCol w:w="4733"/>
      </w:tblGrid>
      <w:tr w:rsidR="00354085" w:rsidRPr="00954B5F" w:rsidTr="00954B5F">
        <w:tc>
          <w:tcPr>
            <w:tcW w:w="1242" w:type="dxa"/>
          </w:tcPr>
          <w:p w:rsidR="00354085" w:rsidRPr="00954B5F" w:rsidRDefault="00354085" w:rsidP="00954B5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№ урока</w:t>
            </w:r>
          </w:p>
        </w:tc>
        <w:tc>
          <w:tcPr>
            <w:tcW w:w="4111" w:type="dxa"/>
          </w:tcPr>
          <w:p w:rsidR="00354085" w:rsidRPr="00954B5F" w:rsidRDefault="00354085" w:rsidP="00954B5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354085" w:rsidRPr="00954B5F" w:rsidRDefault="00354085" w:rsidP="00954B5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4733" w:type="dxa"/>
          </w:tcPr>
          <w:p w:rsidR="00354085" w:rsidRPr="00954B5F" w:rsidRDefault="00354085" w:rsidP="00954B5F">
            <w:pPr>
              <w:jc w:val="center"/>
              <w:rPr>
                <w:sz w:val="28"/>
                <w:szCs w:val="28"/>
              </w:rPr>
            </w:pPr>
            <w:r w:rsidRPr="00954B5F">
              <w:rPr>
                <w:sz w:val="28"/>
                <w:szCs w:val="28"/>
              </w:rPr>
              <w:t>Способ корректировки</w:t>
            </w:r>
          </w:p>
        </w:tc>
      </w:tr>
      <w:tr w:rsidR="00354085" w:rsidTr="00954B5F">
        <w:tc>
          <w:tcPr>
            <w:tcW w:w="1242" w:type="dxa"/>
          </w:tcPr>
          <w:p w:rsidR="00354085" w:rsidRDefault="00354085" w:rsidP="00354085"/>
        </w:tc>
        <w:tc>
          <w:tcPr>
            <w:tcW w:w="4111" w:type="dxa"/>
          </w:tcPr>
          <w:p w:rsidR="00354085" w:rsidRDefault="00354085" w:rsidP="00354085"/>
        </w:tc>
        <w:tc>
          <w:tcPr>
            <w:tcW w:w="5528" w:type="dxa"/>
          </w:tcPr>
          <w:p w:rsidR="00354085" w:rsidRDefault="00354085" w:rsidP="00354085"/>
        </w:tc>
        <w:tc>
          <w:tcPr>
            <w:tcW w:w="4733" w:type="dxa"/>
          </w:tcPr>
          <w:p w:rsidR="00354085" w:rsidRDefault="00354085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  <w:p w:rsidR="00954B5F" w:rsidRDefault="00954B5F" w:rsidP="00354085"/>
        </w:tc>
      </w:tr>
    </w:tbl>
    <w:p w:rsidR="00354085" w:rsidRPr="00354085" w:rsidRDefault="00354085" w:rsidP="00354085"/>
    <w:sectPr w:rsidR="00354085" w:rsidRPr="00354085" w:rsidSect="007C7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E6DA3C"/>
    <w:lvl w:ilvl="0">
      <w:numFmt w:val="bullet"/>
      <w:lvlText w:val="*"/>
      <w:lvlJc w:val="left"/>
    </w:lvl>
  </w:abstractNum>
  <w:abstractNum w:abstractNumId="1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1733D"/>
    <w:multiLevelType w:val="hybridMultilevel"/>
    <w:tmpl w:val="543C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63071"/>
    <w:multiLevelType w:val="hybridMultilevel"/>
    <w:tmpl w:val="3E0256B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68B"/>
    <w:rsid w:val="000275A1"/>
    <w:rsid w:val="00172CE2"/>
    <w:rsid w:val="001F0EB4"/>
    <w:rsid w:val="00222982"/>
    <w:rsid w:val="00354085"/>
    <w:rsid w:val="0036289E"/>
    <w:rsid w:val="003C1D37"/>
    <w:rsid w:val="00492DE5"/>
    <w:rsid w:val="00541F54"/>
    <w:rsid w:val="00700E95"/>
    <w:rsid w:val="00767D4D"/>
    <w:rsid w:val="007A5FAE"/>
    <w:rsid w:val="007C768B"/>
    <w:rsid w:val="008936E1"/>
    <w:rsid w:val="008B35BF"/>
    <w:rsid w:val="008C5A3C"/>
    <w:rsid w:val="009111AE"/>
    <w:rsid w:val="00954B5F"/>
    <w:rsid w:val="00990547"/>
    <w:rsid w:val="00AE3D49"/>
    <w:rsid w:val="00B042DE"/>
    <w:rsid w:val="00C47A37"/>
    <w:rsid w:val="00C5374F"/>
    <w:rsid w:val="00DB4383"/>
    <w:rsid w:val="00DC0365"/>
    <w:rsid w:val="00E92DD3"/>
    <w:rsid w:val="00F16828"/>
    <w:rsid w:val="00F52F9F"/>
    <w:rsid w:val="00F965E9"/>
    <w:rsid w:val="00FC4767"/>
    <w:rsid w:val="00FD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8B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C768B"/>
  </w:style>
  <w:style w:type="paragraph" w:styleId="a4">
    <w:name w:val="No Spacing"/>
    <w:uiPriority w:val="1"/>
    <w:qFormat/>
    <w:rsid w:val="007C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E95"/>
    <w:pPr>
      <w:ind w:left="708"/>
    </w:pPr>
  </w:style>
  <w:style w:type="table" w:styleId="a6">
    <w:name w:val="Table Grid"/>
    <w:basedOn w:val="a1"/>
    <w:uiPriority w:val="59"/>
    <w:rsid w:val="0035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C5374F"/>
    <w:pPr>
      <w:widowControl w:val="0"/>
      <w:autoSpaceDE w:val="0"/>
      <w:autoSpaceDN w:val="0"/>
      <w:adjustRightInd w:val="0"/>
      <w:spacing w:line="317" w:lineRule="exact"/>
      <w:ind w:hanging="346"/>
    </w:pPr>
  </w:style>
  <w:style w:type="paragraph" w:customStyle="1" w:styleId="Style21">
    <w:name w:val="Style21"/>
    <w:basedOn w:val="a"/>
    <w:uiPriority w:val="99"/>
    <w:rsid w:val="00C5374F"/>
    <w:pPr>
      <w:widowControl w:val="0"/>
      <w:autoSpaceDE w:val="0"/>
      <w:autoSpaceDN w:val="0"/>
      <w:adjustRightInd w:val="0"/>
      <w:spacing w:line="317" w:lineRule="exact"/>
      <w:ind w:firstLine="365"/>
    </w:pPr>
  </w:style>
  <w:style w:type="character" w:customStyle="1" w:styleId="FontStyle26">
    <w:name w:val="Font Style26"/>
    <w:basedOn w:val="a0"/>
    <w:uiPriority w:val="99"/>
    <w:rsid w:val="00C5374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C5374F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rsid w:val="00C5374F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F353-BEA3-432A-BF2D-152C53CF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18</cp:revision>
  <dcterms:created xsi:type="dcterms:W3CDTF">2014-07-02T21:10:00Z</dcterms:created>
  <dcterms:modified xsi:type="dcterms:W3CDTF">2015-08-15T22:40:00Z</dcterms:modified>
</cp:coreProperties>
</file>