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0" w:type="pct"/>
        <w:tblLook w:val="01E0" w:firstRow="1" w:lastRow="1" w:firstColumn="1" w:lastColumn="1" w:noHBand="0" w:noVBand="0"/>
      </w:tblPr>
      <w:tblGrid>
        <w:gridCol w:w="3066"/>
        <w:gridCol w:w="3338"/>
        <w:gridCol w:w="3454"/>
      </w:tblGrid>
      <w:tr w:rsidR="00190CB6" w:rsidRPr="00241F32" w:rsidTr="00190CB6">
        <w:tc>
          <w:tcPr>
            <w:tcW w:w="1555" w:type="pct"/>
          </w:tcPr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         </w:t>
            </w:r>
            <w:r w:rsidRPr="00241F32"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МО: 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____________/_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Е.И.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Кугина</w:t>
            </w:r>
            <w:proofErr w:type="spellEnd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_/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Протокол № __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 от «__»   </w:t>
            </w:r>
            <w:r w:rsidRPr="00241F3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___2015</w:t>
            </w: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_г.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pct"/>
          </w:tcPr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руководителя по УВР МБОУ </w:t>
            </w:r>
            <w:proofErr w:type="spellStart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Сосьвинская</w:t>
            </w:r>
            <w:proofErr w:type="spellEnd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 СОШ: 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Штакина</w:t>
            </w:r>
            <w:proofErr w:type="spellEnd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 В.В/______________/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 «__»_</w:t>
            </w:r>
            <w:r w:rsidRPr="00241F3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__2015</w:t>
            </w: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_г.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2" w:type="pct"/>
          </w:tcPr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b/>
                <w:lang w:eastAsia="ru-RU"/>
              </w:rPr>
              <w:t>«Утверждаю»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proofErr w:type="spellStart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Сосьвинская</w:t>
            </w:r>
            <w:proofErr w:type="spellEnd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 w:rsidRPr="0024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Слепцова</w:t>
            </w:r>
            <w:proofErr w:type="spellEnd"/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 Н.А./______________/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</w:t>
            </w: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 xml:space="preserve"> _ от «     »</w:t>
            </w:r>
            <w:r w:rsidRPr="00241F3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  <w:r w:rsidRPr="00241F3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190CB6" w:rsidRPr="00241F32" w:rsidRDefault="00190CB6" w:rsidP="00190CB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90CB6" w:rsidRDefault="00190CB6"/>
    <w:p w:rsidR="00190CB6" w:rsidRDefault="00190CB6"/>
    <w:p w:rsidR="00190CB6" w:rsidRDefault="00190CB6"/>
    <w:p w:rsidR="00190CB6" w:rsidRDefault="00190CB6"/>
    <w:p w:rsidR="00190CB6" w:rsidRDefault="00190CB6"/>
    <w:p w:rsidR="00190CB6" w:rsidRPr="00241F32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F32">
        <w:rPr>
          <w:rFonts w:ascii="Times New Roman" w:hAnsi="Times New Roman" w:cs="Times New Roman"/>
          <w:b/>
          <w:sz w:val="36"/>
          <w:szCs w:val="36"/>
        </w:rPr>
        <w:t>РАБОЧАЯ ПРОГРАММА ПЕДАГОГА</w:t>
      </w:r>
    </w:p>
    <w:p w:rsidR="00190CB6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F32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окружающему миру 1 - 4</w:t>
      </w:r>
      <w:r w:rsidRPr="00241F32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ы</w:t>
      </w:r>
    </w:p>
    <w:p w:rsidR="00190CB6" w:rsidRPr="00795370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795370">
        <w:rPr>
          <w:rFonts w:ascii="Times New Roman" w:hAnsi="Times New Roman" w:cs="Times New Roman"/>
          <w:sz w:val="36"/>
          <w:szCs w:val="36"/>
        </w:rPr>
        <w:t>( УМК «Школа России»)</w:t>
      </w:r>
    </w:p>
    <w:p w:rsidR="00190CB6" w:rsidRPr="00241F32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Краева Светлана Владимировна, высшая категория</w:t>
      </w:r>
    </w:p>
    <w:p w:rsidR="00190CB6" w:rsidRPr="00241F32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190CB6" w:rsidRPr="00241F32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90CB6" w:rsidRPr="00241F32" w:rsidRDefault="00190CB6" w:rsidP="00190CB6">
      <w:pPr>
        <w:tabs>
          <w:tab w:val="left" w:pos="9288"/>
        </w:tabs>
        <w:rPr>
          <w:rFonts w:ascii="Times New Roman" w:hAnsi="Times New Roman" w:cs="Times New Roman"/>
          <w:sz w:val="28"/>
          <w:szCs w:val="28"/>
        </w:rPr>
      </w:pPr>
    </w:p>
    <w:p w:rsidR="00190CB6" w:rsidRPr="00241F32" w:rsidRDefault="00190CB6" w:rsidP="00190CB6">
      <w:pPr>
        <w:tabs>
          <w:tab w:val="left" w:pos="9288"/>
        </w:tabs>
        <w:ind w:left="5940"/>
        <w:jc w:val="both"/>
        <w:rPr>
          <w:rFonts w:ascii="Times New Roman" w:hAnsi="Times New Roman" w:cs="Times New Roman"/>
          <w:sz w:val="24"/>
          <w:szCs w:val="24"/>
        </w:rPr>
      </w:pPr>
      <w:r w:rsidRPr="00241F32">
        <w:rPr>
          <w:rFonts w:ascii="Times New Roman" w:hAnsi="Times New Roman" w:cs="Times New Roman"/>
        </w:rPr>
        <w:t xml:space="preserve">Рассмотрено на заседании </w:t>
      </w:r>
    </w:p>
    <w:p w:rsidR="00190CB6" w:rsidRPr="00241F32" w:rsidRDefault="00190CB6" w:rsidP="00190CB6">
      <w:pPr>
        <w:tabs>
          <w:tab w:val="left" w:pos="9288"/>
        </w:tabs>
        <w:ind w:left="5940"/>
        <w:jc w:val="both"/>
        <w:rPr>
          <w:rFonts w:ascii="Times New Roman" w:hAnsi="Times New Roman" w:cs="Times New Roman"/>
        </w:rPr>
      </w:pPr>
      <w:r w:rsidRPr="00241F32">
        <w:rPr>
          <w:rFonts w:ascii="Times New Roman" w:hAnsi="Times New Roman" w:cs="Times New Roman"/>
        </w:rPr>
        <w:t>педагогического совета</w:t>
      </w:r>
    </w:p>
    <w:p w:rsidR="00190CB6" w:rsidRPr="00241F32" w:rsidRDefault="00190CB6" w:rsidP="00190CB6">
      <w:pPr>
        <w:tabs>
          <w:tab w:val="left" w:pos="9288"/>
        </w:tabs>
        <w:ind w:left="5940"/>
        <w:rPr>
          <w:rFonts w:ascii="Times New Roman" w:hAnsi="Times New Roman" w:cs="Times New Roman"/>
        </w:rPr>
      </w:pPr>
      <w:r w:rsidRPr="00241F32">
        <w:rPr>
          <w:rFonts w:ascii="Times New Roman" w:hAnsi="Times New Roman" w:cs="Times New Roman"/>
        </w:rPr>
        <w:t>протокол № ____</w:t>
      </w:r>
    </w:p>
    <w:p w:rsidR="00190CB6" w:rsidRPr="00241F32" w:rsidRDefault="00190CB6" w:rsidP="00190CB6">
      <w:pPr>
        <w:tabs>
          <w:tab w:val="left" w:pos="9288"/>
        </w:tabs>
        <w:ind w:left="5940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от   «__» </w:t>
      </w:r>
      <w:r w:rsidRPr="00241F3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>_2015</w:t>
      </w:r>
      <w:r w:rsidRPr="00241F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0CB6" w:rsidRPr="00241F32" w:rsidRDefault="00190CB6" w:rsidP="00190CB6">
      <w:pPr>
        <w:tabs>
          <w:tab w:val="left" w:pos="9288"/>
        </w:tabs>
        <w:rPr>
          <w:rFonts w:ascii="Times New Roman" w:hAnsi="Times New Roman" w:cs="Times New Roman"/>
          <w:sz w:val="28"/>
          <w:szCs w:val="28"/>
        </w:rPr>
      </w:pPr>
    </w:p>
    <w:p w:rsidR="00190CB6" w:rsidRPr="00241F32" w:rsidRDefault="00190CB6" w:rsidP="00190CB6">
      <w:pPr>
        <w:tabs>
          <w:tab w:val="left" w:pos="9288"/>
        </w:tabs>
        <w:rPr>
          <w:rFonts w:ascii="Times New Roman" w:hAnsi="Times New Roman" w:cs="Times New Roman"/>
          <w:sz w:val="28"/>
          <w:szCs w:val="28"/>
        </w:rPr>
      </w:pPr>
    </w:p>
    <w:p w:rsidR="00190CB6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90CB6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90CB6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90CB6" w:rsidRPr="00241F32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1F3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1F32">
        <w:rPr>
          <w:rFonts w:ascii="Times New Roman" w:hAnsi="Times New Roman" w:cs="Times New Roman"/>
          <w:sz w:val="28"/>
          <w:szCs w:val="28"/>
        </w:rPr>
        <w:t>осьва</w:t>
      </w:r>
      <w:proofErr w:type="spellEnd"/>
    </w:p>
    <w:p w:rsidR="00190CB6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5 -  2016  учебный год</w:t>
      </w:r>
    </w:p>
    <w:p w:rsidR="00190CB6" w:rsidRDefault="00190CB6" w:rsidP="00190CB6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Toc287595276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lastRenderedPageBreak/>
        <w:t>Пояснительная записка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по окружающему миру составлена на основе Федерального государственного образовательного стандарта, Примерной образовательной программы начального общего образования, авторской программы А. А. Плешакова «Окружающий мир»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(см. Примечание).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изучения курса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«Окружающий мир» для обучаемых 1 класса – помочь ученику в формировании личностного восприятия, эмоционального, оценочного отношения к миру природы и культуры в их единстве, подготовить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родного города, родной страны и планеты Земля.</w:t>
      </w:r>
      <w:proofErr w:type="gramEnd"/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начать освоение основ адекватного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культуросообразного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поведения в окружающей природной и социальной среде.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связей всех дисциплин, изучаемых в первом классе. Предмет «Окружающий мир» использует и подкрепляет умения, полученные на уроках чтения, русского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мира, что будет способствовать обеспечению в дальнейшем его  личного и социального благополучия.</w:t>
      </w:r>
    </w:p>
    <w:p w:rsidR="00190CB6" w:rsidRDefault="00190CB6" w:rsidP="00190CB6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Основные содержательные линии предмета «Окружающий мир» определены стандартом начального общего образования и представлены в программе содержательными блоками «Человек и природа», «Человек и общество».</w:t>
      </w:r>
    </w:p>
    <w:p w:rsidR="00190CB6" w:rsidRDefault="00190CB6" w:rsidP="00190CB6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Содержание курса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Человек и природа.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Примеры явлений природы: смена времён года, снегопад, листопад, перелёты птиц, смена времени суток, рассвет, ветер, закат, дождь, гроза.</w:t>
      </w:r>
      <w:proofErr w:type="gramEnd"/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Погода, её составляющие (облачность, осадки, ветер).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Грибы (съедобные и ядовитые).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Правила поведения в природе.</w:t>
      </w:r>
    </w:p>
    <w:p w:rsidR="00190CB6" w:rsidRDefault="00190CB6" w:rsidP="00190CB6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Человек и общество.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Человек – член общества. Взаимоотношения человека  с другими людьми. Культура общения. Уважение к чужому мнению. 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Значение труда в жизни человека и общества. Профессии людей.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Средства массовой информации: радио, телевидение, пресса, интернет.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Президент РФ – глава государства.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 и др.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Москва – столица России.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Россия – многонациональная страна. Народы, населяющие Россию, их обычаи, характерные особенности быта. Уважительное отношение к своему и другим народам.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Родной край – частица России. Родной город, регион: название, основные достопримечательности. Особенности труда людей родного края, профессии. Важные сведения  из истории родного края.</w:t>
      </w:r>
    </w:p>
    <w:p w:rsidR="00190CB6" w:rsidRDefault="00190CB6" w:rsidP="00190CB6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Учебно-методическое обеспечение</w:t>
      </w:r>
    </w:p>
    <w:p w:rsidR="00190CB6" w:rsidRDefault="00190CB6" w:rsidP="00190CB6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Печатные пособия.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Плешаков, А. А</w:t>
      </w:r>
      <w:r>
        <w:rPr>
          <w:rFonts w:ascii="Times New Roman" w:hAnsi="Times New Roman" w:cs="Times New Roman"/>
          <w:sz w:val="28"/>
          <w:szCs w:val="28"/>
          <w:lang w:val="ru-RU"/>
        </w:rPr>
        <w:t>. Окружающий мир. 1 класс : учеб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учреждений : в 2 ч. / А. А. Плешаков.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2013.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Плешаков, А.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Окружающий мир. Рабочая тетрадь. 1 класс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учреждений / А. А. Плешаков.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2013.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Плешаков, А.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Окружающий мир. Проверим себя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тетрадь для учащихся 1 класса начальной школы / А. А. Плешаков.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ВИТА-ПРЕСС, 2013.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Плешаков, А.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Окружающий мир. Тесты. 1 класс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учреждений / А. А. Плешаков, Н. Н.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З. Д. Назарова.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2013.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Плешаков, А.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земли до неба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атлас-определитель :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учреждений / А. А. Плешаков.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2013.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Плешаков, А.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Зелёные страницы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кн. для  учащихся  нач.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 /  А. А. Плешаков.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2013.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Плешаков, А. А</w:t>
      </w:r>
      <w:r>
        <w:rPr>
          <w:rFonts w:ascii="Times New Roman" w:hAnsi="Times New Roman" w:cs="Times New Roman"/>
          <w:sz w:val="28"/>
          <w:szCs w:val="28"/>
          <w:lang w:val="ru-RU"/>
        </w:rPr>
        <w:t>. Великан на поляне, или Первые уроки экологической   этики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пособие   для  учащихся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 учреждений  /  А. А. Плешаков, А. А. Румянцев.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2013.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Плешаков, А. А.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 / А. А. Плешаков // Сборник рабочих программ «Школа России». 1–4 классы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учреждений / С.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Анащенкова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[и др.].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2011.</w:t>
      </w:r>
    </w:p>
    <w:p w:rsidR="00190CB6" w:rsidRDefault="00190CB6" w:rsidP="00190CB6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Информационно-коммуникативные средства.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Окружающий мир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электронное приложение к учебнику А. А. Плешакова (CD).</w:t>
      </w:r>
    </w:p>
    <w:p w:rsidR="00190CB6" w:rsidRDefault="00190CB6" w:rsidP="00190CB6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Наглядные пособия.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Комплект демонстрационных таблиц к учебнику «Окружающий мир» А. А. Плешакова.</w:t>
      </w:r>
    </w:p>
    <w:p w:rsidR="00190CB6" w:rsidRDefault="00190CB6" w:rsidP="00190CB6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Материально-технические средства.</w:t>
      </w:r>
    </w:p>
    <w:p w:rsidR="00190CB6" w:rsidRDefault="00190CB6" w:rsidP="00190CB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Компьютерная техника, экспозиционный экран, аудиторная доска с магнитной поверхностью и набором приспособлений для крепления таблиц.</w:t>
      </w:r>
    </w:p>
    <w:p w:rsidR="00190CB6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6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6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6" w:rsidRDefault="00190CB6" w:rsidP="00190CB6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sectPr w:rsidR="00190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0CB6" w:rsidRDefault="00190CB6" w:rsidP="00190CB6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lastRenderedPageBreak/>
        <w:t>календарно-тематическое планирование</w:t>
      </w:r>
    </w:p>
    <w:tbl>
      <w:tblPr>
        <w:tblW w:w="14295" w:type="dxa"/>
        <w:jc w:val="center"/>
        <w:tblInd w:w="-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"/>
        <w:gridCol w:w="427"/>
        <w:gridCol w:w="45"/>
        <w:gridCol w:w="465"/>
        <w:gridCol w:w="45"/>
        <w:gridCol w:w="1201"/>
        <w:gridCol w:w="47"/>
        <w:gridCol w:w="597"/>
        <w:gridCol w:w="16"/>
        <w:gridCol w:w="32"/>
        <w:gridCol w:w="2518"/>
        <w:gridCol w:w="14"/>
        <w:gridCol w:w="38"/>
        <w:gridCol w:w="1058"/>
        <w:gridCol w:w="14"/>
        <w:gridCol w:w="40"/>
        <w:gridCol w:w="2376"/>
        <w:gridCol w:w="14"/>
        <w:gridCol w:w="44"/>
        <w:gridCol w:w="3542"/>
        <w:gridCol w:w="64"/>
        <w:gridCol w:w="1586"/>
        <w:gridCol w:w="67"/>
      </w:tblGrid>
      <w:tr w:rsidR="00190CB6" w:rsidTr="00190CB6">
        <w:trPr>
          <w:gridBefore w:val="1"/>
          <w:wBefore w:w="45" w:type="dxa"/>
          <w:trHeight w:val="300"/>
          <w:jc w:val="center"/>
        </w:trPr>
        <w:tc>
          <w:tcPr>
            <w:tcW w:w="4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2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Решаемые проблемы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(цели)</w:t>
            </w:r>
          </w:p>
        </w:tc>
        <w:tc>
          <w:tcPr>
            <w:tcW w:w="88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Планируемые результаты (в соответствии с ФГОС)</w:t>
            </w:r>
          </w:p>
        </w:tc>
      </w:tr>
      <w:tr w:rsidR="00190CB6" w:rsidTr="00190CB6">
        <w:trPr>
          <w:gridBefore w:val="1"/>
          <w:wBefore w:w="45" w:type="dxa"/>
          <w:trHeight w:val="300"/>
          <w:jc w:val="center"/>
        </w:trPr>
        <w:tc>
          <w:tcPr>
            <w:tcW w:w="4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rPr>
                <w:lang w:val="ru-RU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rPr>
                <w:lang w:val="ru-RU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rPr>
                <w:lang w:val="ru-RU"/>
              </w:rPr>
            </w:pPr>
          </w:p>
        </w:tc>
        <w:tc>
          <w:tcPr>
            <w:tcW w:w="6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rPr>
                <w:lang w:val="ru-RU"/>
              </w:rPr>
            </w:pPr>
          </w:p>
        </w:tc>
        <w:tc>
          <w:tcPr>
            <w:tcW w:w="2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rPr>
                <w:lang w:val="ru-RU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понятия</w:t>
            </w:r>
          </w:p>
        </w:tc>
        <w:tc>
          <w:tcPr>
            <w:tcW w:w="2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предметные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результаты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универсальные учебные действия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(УУД)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результаты</w:t>
            </w:r>
          </w:p>
        </w:tc>
      </w:tr>
      <w:tr w:rsidR="00190CB6" w:rsidTr="00190CB6">
        <w:trPr>
          <w:gridBefore w:val="1"/>
          <w:wBefore w:w="45" w:type="dxa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190CB6" w:rsidTr="00190CB6">
        <w:trPr>
          <w:gridBefore w:val="1"/>
          <w:wBefore w:w="45" w:type="dxa"/>
          <w:trHeight w:val="300"/>
          <w:jc w:val="center"/>
        </w:trPr>
        <w:tc>
          <w:tcPr>
            <w:tcW w:w="1425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Введение.</w:t>
            </w:r>
          </w:p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Фаза совместного проектирования учебного года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(фаза запуска – 2 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190CB6" w:rsidTr="00190CB6">
        <w:trPr>
          <w:gridBefore w:val="1"/>
          <w:wBefore w:w="45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Введение. Задавайте вопросы!</w:t>
            </w:r>
          </w:p>
        </w:tc>
        <w:tc>
          <w:tcPr>
            <w:tcW w:w="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 представлений об изучаемом предмете; знакомство с героями учебника Муравьем Вопросиком и Мудрой Черепахой; развивать интерес к окружающему миру</w:t>
            </w: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Учебник, рабочая  тетрадь, окружающий мир, атлас-определитель</w:t>
            </w:r>
          </w:p>
        </w:tc>
        <w:tc>
          <w:tcPr>
            <w:tcW w:w="2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задавать вопросы об окружающем мире.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работать с учебником, рабочей тетрадью, атласом-определителем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принимают и сохраняют учебную задачу;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оценивают результат своих действий.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новом изучаемом предмете;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ind w:right="-15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ставить вопросы, используя слова-помощники: что?, кто?, как?, откуда?, куда?, где?, когда?, почему?, зачем?; обращаться за помощью к учителю</w:t>
            </w:r>
            <w:proofErr w:type="gramEnd"/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Мотивация учебной деятельности</w:t>
            </w:r>
          </w:p>
        </w:tc>
      </w:tr>
      <w:tr w:rsidR="00190CB6" w:rsidTr="00190CB6">
        <w:trPr>
          <w:gridBefore w:val="1"/>
          <w:wBefore w:w="45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Наши помощники.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(Конструирование способа действия)</w:t>
            </w:r>
          </w:p>
        </w:tc>
        <w:tc>
          <w:tcPr>
            <w:tcW w:w="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 представлений об изучаемом предмете; знакомство с условными обозначениями в учебнике</w:t>
            </w: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2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 уровень своих знаний по предмету «Окружающий мир».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работать 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к природе или изделиям.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использовать 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Развитие мотивов учебной деятельности и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взрослыми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сверст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190CB6" w:rsidTr="00190CB6">
        <w:trPr>
          <w:gridAfter w:val="1"/>
          <w:wAfter w:w="67" w:type="dxa"/>
          <w:trHeight w:val="169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учебником, рабочей тетрадью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общие приёмы решения задач: алгоритм определения признаков разных объектов природы.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ставить вопросы, обращаться за помощью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никами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разных социальных ситуациях </w:t>
            </w:r>
          </w:p>
        </w:tc>
      </w:tr>
      <w:tr w:rsidR="00190CB6" w:rsidTr="00190CB6">
        <w:trPr>
          <w:gridAfter w:val="1"/>
          <w:wAfter w:w="67" w:type="dxa"/>
          <w:trHeight w:val="525"/>
          <w:jc w:val="center"/>
        </w:trPr>
        <w:tc>
          <w:tcPr>
            <w:tcW w:w="1422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Фаза постановки и решения системы учебных задач</w:t>
            </w:r>
          </w:p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Раздел I «Что и кто?» (19 ч)</w:t>
            </w:r>
          </w:p>
        </w:tc>
      </w:tr>
      <w:tr w:rsidR="00190CB6" w:rsidTr="00190CB6">
        <w:trPr>
          <w:gridAfter w:val="1"/>
          <w:wAfter w:w="67" w:type="dxa"/>
          <w:trHeight w:val="265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То такое Родина?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(Постановка и решение учебной задачи)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 представлений о малой родине, о России, о ее природе, городах, народе,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своем городе или селе как части большой страны; знакомство с государственной символикой, картой страны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Малая Родина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Знания: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познакомятся с объектами живой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неживой природы.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Умения: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научатся разделять объекты живой и неживой природы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изделия.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Навыки: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правила поведения в окружающем мире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распознавать объекты, выделяя существенные признаки.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уметь работать в парах, обучаться сотрудничеству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Начальные навыки адаптации в динамично изменяющемся мире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Что мы знаем о народах России?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народах населяющих нашу страну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Религия, национальные праздники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определять, какие народы населяют нашу страну; рассказывать об их национальных праздниках.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рассматривать иллюстрации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Мотивация учебной деятельности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учебника, сравнивать лица и национальные костюмы представителей разных народов; обсуждать, чем различаются народы России и что связывает их в единую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семью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высказывание в устной форме о Родине;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(из рассказа учителя, родителей, из собственного жизненного опыта, из фильмов).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ставить вопросы, обращаться за помощью,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формулировать свои затруднения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Что мы знаем о Москве? 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представления о Москве как столице России, речевой компетенции учащихся; расширение кругозора учащихся; воспитание гордости и любви к столице Российского государства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Столица, достопримечательности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узнавать достопримечательности столицы.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рассматривать иллюстрации учебника, извлекать из них нужную информацию о Москве; рассказывать по фотографиям о жизни москвичей – своих сверстников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и последовательность действий при разборе конкретных правил дорожного движения; адекватно использовать речь для регуляции своих действий. 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столице нашей Родины – Москве;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ставить вопросы напарнику с целью проверки усвоения знаний, обращаться за помощью к учителю и напарнику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Мотивация учебной деятельности, начальные навыки адаптации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в динамично изменяющемся мире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 «Моя малая Родина».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(Конструирование способа действия (проектирование))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проектной деятельности, о достопримечательностях своей малой родины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Город-герой,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достопримечательности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составлять устный рассказ, находить соответствующую тематике информацию и фотоматериал художественно-творческой деятельности.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использовать различные материалы и средства художественной выразительности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передачи замысла в собственной деятельности, обсуждать коллективные результаты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ставить новые учебные задачи в сотрудничестве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с учителем: ориентирование в здании школы.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ориентироваться в разнообразии способов решения задач: разные пути к одному школьному помещению.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ставить вопросы, обращаться за помощью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к работникам школы, формулировать свои затруднения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Внутренняя позиция обучаемого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к школе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у нас над головой?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представлений о дневном и ночном небе; элементарные сведения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солнце и облаках, луне и звездах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Созвездие, светило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наблюдать и сравнивать дневное и ночное небо, рассказывать о нем; моделировать форму солнца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форму созвездий; находить на ночном небе ковш Большой Медведицы.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стремиться ее выполнять; проводить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самостоятельность и личная ответственность за свои поступки; навыки сотрудничества в разных ситуациях.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дневном и ночном небе, созвездиях, солнце;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Принятие образа «хорошего ученика», мотивация учебной деятельности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наблюдения за созвездиями, Луной, погодой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ставить вопросы членам своей группы, обращаться за помощью к учителю и одноклассникам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у нас под ногами?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природных объектах, о форме, размерах, цвете предметов; знакомство с часто встречающимися камнями (гранитом, кремнием, известняком)</w:t>
            </w:r>
            <w:proofErr w:type="gramEnd"/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Территория, окрестность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группировать объекты неживой природы (камешки)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по разным признакам; определять образцы камней по фотографиям и рисункам атласа-определителя; различать гранит, кремний, известняк.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190CB6" w:rsidRDefault="00190CB6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том, какие камушки удалось собрать во время прогулки;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рассказа учителя, родителей, из собственного жизненного опыта, из фильмов, стихотворений, рассказов, сказок).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ставить вопросы, обращаться за помощью, рефлексировать способы и условия действий; использовать речь для регуляции своего действия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Самостоятельность и личная ответственность за свои поступки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общего у разных растений?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(Решение </w:t>
            </w:r>
            <w:proofErr w:type="gramEnd"/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представлений о частях растения (корень, стебель, лист, цветок, плод с семенами); знакомство </w:t>
            </w:r>
            <w:proofErr w:type="gramEnd"/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Части растений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находить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у растений их части, показывать и называть их.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понимать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и удерживать учебную задачу, применять установленные правила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в планировании способа решения жизненных ситуаций (ранее рас-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на основе критериев успешности учебной деятельности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разнообразием плодов и семян, соцветий растений; развитие первоначальных умений практического исследования природных объектов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стремиться ее выполнять; работать в паре, используя представленную информацию для получения новых знаний; различать цветки и соцветия; осуществлять самопроверку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смотренных на предыдущих уроках).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растет на подоконнике?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(Решение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жизни комнатных растений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Комнатные растения, уход, почва,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горшок, поддон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наблюдать комнатные растения 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школе и узнавать их по рисункам.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комнатные растения с помощью атласа-определителя;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стремиться ее выполнять; работать в паре, используя представленную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преобразовывать практическую задачу в познавательную.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высказывание в устной форме о комнатных растениях;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осуществление поиска существенной информации (из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проявлять активность во взаимодействии 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для решения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коммуникативных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Формирование целостного, социально ориентированного взгляда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мир; принятие и освоение социальной роли обучающегося, развитие мотивов учебной деятельности и личностного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смыс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информацию для получения новых знаний о родине комнатных растений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 познавательных задач: освоение деятельности моделирования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ла учения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растет на клумбе?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 (видео-экскурсия))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распространённых декоративных растениях клумбы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Клумба, цветник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наблюдать за растениями клумбы и дачного участка и узнавать их по рисункам, определять растения цветника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помощью атласа-определителя.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узнавать по фотографиям растения цветника,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соотносить правильность выбора, выполнения и результата действия с требованием конкретной задачи.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том, какие цветы растут на клумбе около школы;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работать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группах, ставить вопросы участникам группы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Что это за листья?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(Решение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представлений о строении листьев и их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видов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Листовая пластина, черешок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наблюдать осенние изменения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ок-раски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листьев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деревьях, сравнивать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группировать листья по различным признакам; определять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сличать способ действия и его результат с заданным эталоном с целью обнаружения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отклонений и отличий от эталона.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Формирование целостного, социально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ориентированного взгляда на мир; принятие и освоение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деревьев по листьям.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внешний вид листьев; узнавать листья в осеннем букете, в гербарии;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ind w:right="-15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высказывание в устной форме о том, какие изменения с листьями деревьев происходят в зависимости от времени года;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формулировать свои затруднения, свою собственную позицию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ной роли обучающегося, развитие мотивов учебной деятельности 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451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такое хвоинки?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лиственных и хвойных деревьях и их отличии друг от друга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Хвоя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различать лиственные и хвойные деревья; сравнивать ель и сосну.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дерево по плану; определять деревья с помощью атласа-определителя;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удерживать учебную задачу.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об отличии лиственных деревьев от хвойных;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ставить вопросы учителю и участникам рабочей группы, обращаться за помощью, формулировать собственное мнение и позицию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уважительно-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отношения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 иному мнению;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14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Кто такие насекомые?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об отличительных особенностях строения насекомых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Насекомые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сравнивать части тела различных насекомых, узнавать насекомых на рисунке, определять по атласу-определителю, приводить примеры насекомых.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удерживать учебную задачу.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различных насекомых;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целостного, социально ориентированного взгляда на мир, уважительного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отношения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 иному мнению; развитие мотивов учебной деятельности 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Кто такие рыбы?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строении и отличительных признаках рыб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Водные животные, речные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морские рыбы, среда обитания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моделировать строение чешуи рыбы с помощью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нет или кружочков из фольги; узнавать рыб на рисунке; приводить примеры речных и морских рыб с помощью атласа-определителя.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стремиться ее выполнять; работать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удерживать учебную задачу.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 морских и речных рыбах;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использовать речь для регуляции своего действия; ставить вопросы собеседнику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лью более прочного усвоения материала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16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Кто такие птицы?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жизни птиц в природе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Воздушное пространство, части тела птицы, перелё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птицы, нелетающие птицы 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узнавать птиц на рисунке; определять их с помощью атласа-определителя, описывать птицу по плану.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исследовать строение пера птицы;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птицах и их отличительных признаках;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задавать вопросы, просить о помощи, формулировать свои затруднения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Кто такие звери?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об отличительных признаках зверей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Животные. Жилища животных, детёныши животных, части тела живот-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устанавливать связь между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различных видах зверей;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Мотивация учебной деятельности, этические чувства, прежде всего, доброжелательность и эмоционально-нравственная отзыв-</w:t>
            </w:r>
          </w:p>
        </w:tc>
      </w:tr>
      <w:tr w:rsidR="00190CB6" w:rsidTr="00190CB6">
        <w:trPr>
          <w:gridAfter w:val="1"/>
          <w:wAfter w:w="67" w:type="dxa"/>
          <w:trHeight w:val="40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среда обитания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ением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тела зверя и его образом жизни;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стремиться ее выполнять; работать в паре, используя представленную информацию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ставить вопросы, обращаться за помощью, аргументировать свою позицию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чивость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 Экологическая культура: ценностное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к природному миру, готовность следовать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нормам природоохранного поведения, устойчивое следование в поведении социальным нормам</w:t>
            </w:r>
          </w:p>
        </w:tc>
      </w:tr>
      <w:tr w:rsidR="00190CB6" w:rsidTr="00190CB6">
        <w:trPr>
          <w:gridAfter w:val="1"/>
          <w:wAfter w:w="67" w:type="dxa"/>
          <w:trHeight w:val="399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18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Что нас окружает дома?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предметах домашнего обихода, группирование предметов по их назначению; знакомство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компьютером, его назначением и составными частями, правила безопасного обращения с компьютером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Мебель, бытовая техника, одежда, посуда,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электричество, водопровод, газопровод, безопасное поведение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устанавливать связь между строением тела зверя и его образом жизни;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стремиться ее выполнять; работать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паре, используя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преобразовывать практическую задачу в познавательную.</w:t>
            </w:r>
          </w:p>
          <w:p w:rsidR="00190CB6" w:rsidRDefault="00190CB6">
            <w:pPr>
              <w:pStyle w:val="ParagraphStyle"/>
              <w:ind w:right="-3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 предметах быта, компьютере;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аргументировать свою позицию и координировать её с позициями партнёров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ставленную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сотрудничестве при выработке общего решения в совместной деятельности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вокруг нас может быть опасным?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потенциальной опасности окружающих предметов, правильном обращении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ними. Освоение элементарных правил дорожного движения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Опасные вещи, номера телефонов экстренной службы, пешеходный переход, светофор,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проезжая часть, транспорт, пешеход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правильно и осторожно обращаться с домашними вещами; определять сигналы светофора; пользоваться правилами перехода через улицу.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определять, что является опасным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повседневной жизни;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преобразовывать практическую задачу в познавательную, 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отличий от эталона, устанавливать соответствие полученного результата поставленной цели.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осознанное и произвольное речевое высказывание в устной форме  об опасностях, подстерегающих человека в повседневной жизни;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определять общую цель и пути её достижения, вести диалог, слушать собеседника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Формирование целостного, социально ориентированного взгляда на мир; принятие и освоение социальной роли обучающегося,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развитие мотивов учебной деятельности 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что похожа наша планета?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планете Земля и ее форме, движении в космическом пространстве, знакомство с моделью Земли – глобусом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Солнечная система, планеты, глобус, модель, 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использовать глобус для знакомства с формой нашей планеты, объяснять особенности движения Земли.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целостного, социально ориентированного взгляда на мир; принятие 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форма шара, моря, океаны, материки, суша, день, ночь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выдвигать предположения и доказывать их; моделировать форму земли;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навливать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соответствие полученного результата поставленной цели.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</w:t>
            </w:r>
          </w:p>
          <w:p w:rsidR="00190CB6" w:rsidRDefault="00190CB6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форме земного шара;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адекватно оценивать собственное  поведение и поведение окружающих, проявлять активность во взаимодействии для решения коммуникативных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познавательных задач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освоение социальной роли обучающегося, развитие мотивов учебной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личностного смысла учения</w:t>
            </w:r>
          </w:p>
        </w:tc>
      </w:tr>
      <w:tr w:rsidR="00190CB6" w:rsidTr="00190CB6">
        <w:trPr>
          <w:gridAfter w:val="1"/>
          <w:wAfter w:w="67" w:type="dxa"/>
          <w:trHeight w:val="330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21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Проверим себя и оценим свои достижения по разделу «Что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кто?».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(Контроль и коррекция знаний)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закрепление знаний учащихся по истории своей малой Родины; развитие познавательной и творческой активности; формирование коммуникативных способностей и умений вести диалог; воспитание интереса к изучению истории страны, чувства патриотизма, гордости за свою Родину; 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использовать различные материалы и средства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художественной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выразительнос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форме;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любознательность и пытливость в процессе обучения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ставить и задавать вопросы, обращаться за помощью, предлагать помощь и сотрудничество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смысла учения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1422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Раздел «Как, откуда и куда?» (9 ч)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Как живет семья?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 «Моя семья».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(Постановка и решение учебной задачи)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жизни семьи, о значимых событиях членов семьи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рассказывать о жизни семьи по рисункам учебника, об интересных событиях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в жизни своей семьи;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называть по именам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(отчеству и фамилии) членов своей семьи.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отбирать из семейного архива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фотографии членов семьи во время значимых для себя событий; интервьюировать членов семьи; составлять экспозицию выставки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условиями её реализации.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сравнивают свои знания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 тем, что им предстоит узнать за учебный год; осуществляют поиск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ставить и задавать вопросы, строить понятные для партнёра высказывания, осуществлять взаимный контроль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Формирование целостного, социально ориентированного взгляда на мир; наличие мотивации к творческому труду, работе на результат, бережному отношению 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материальным и духовным ценностям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23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Откуда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в наш дом приходит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вода и куда она уходит?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(Конструирование способа действия)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представлений о природных источниках воды, используемой в быту,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помощью опытов показать процессы загрязнения и очистки воды, раскрыть опасность загрязнения природных водоемов и значение очистных сооружений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Природные источники воды,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очистка загрязненной воды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прослеживать по рисунку-схеме путь воды; обсуждать необходимость экономии воды; выяснять опасность употребления загрязненной воды; усвоить, что в наш дом поступает речная или подземная вода, в доме она загрязняется и затем должна попадать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очистные сооружения.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проводить опыты, показывающие загрязнение воды и ее очистку; выдвигать предположения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доказывать их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преобразовывать практическую задачу в познавательную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принимать и сохранять учебную задачу;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оценивать результат своих действий; прогнозировать результаты уровня усвоения изучаемого материала.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извлечение необходимой информации из прослушанной сказки;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дополнение и расширение имеющихся знаний, представлений об окружающем мире.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работа в группах: определять цели, функции участников, способы взаимодействия; определять общую цель и пути её достижения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Самостоятельная и личная ответственность за свои поступки, установка на здоровый образ жизни; начальные навыки адаптации в динамично изменяющемся мире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Откуда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наш дом приходит электричество?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(Конструирование способа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действия)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формирование представлений о разнообразии бытовых электроприборов, их роли в быту; ознакомление с правилами безопасного обращения 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электроприборами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Электричество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отличать электроприборы от других бытовых предметов, не использующих электричество; правилам безопасности при обращении 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электричеством и электроприборами.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удерживать учебную задачу, различать способ и результат действия.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 о значении электроприборов в жизни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человека;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(из рассказа учителя, родителей, из  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Начальные навыки адаптации в динамично изменяющемся  мире, навыки сотрудничества в разных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ситуациях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анализировать схему выработки электричества и способа его доставки потребителям; обсуждать необходимость экономии электроэнергии; собирать простейшую электрическую цепь; выдвигать предположения и доказывать их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собственного жизненного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опыта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ассказов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сказок и т. д.)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проявлять активность во взаимодействии для решения коммуникативных и познавательных задач, осуществлять взаимный контроль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Как путешествует письмо?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 представлений о работе почты и разнообразии почтовых отправлений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(письмо, открытка, бандероль, посылка). Показать разновидности почтовой марки. Раскрыть значение почтовой связи.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Показать путь письма от отправителя к адресату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Почтовый работник, письмо, почта, отправитель, адресат, почтовые конверты, почтовая марка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наблюдать за работой почты и рассказывать о ней; строить из разрезных деталей схему доставки почтовых отправлений.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различать почтовые отправления (письмо, бандероль, открытки);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(разбор конкретных жизненных ситуаций, связанных с темой урока)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условиями её реализации.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работе почты;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строить монологическое высказывание, аргументировать свою позицию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на основе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кри-териев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успеш-ности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учебной деятельности, эстетические потребности, ценности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чувства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26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Куда текут реки?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формирование представлений о реках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морях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пресной и морской воде, о пути прихода питьевой воды в наш дом, о значении очистных сооружений для предотвращения загрязнения природных водоемов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Река, море, родник, речная вода, морская вода, Ока, осётр, Москва, Волга, Каспийское море, катер, теплоход, баржа, плотина</w:t>
            </w:r>
            <w:proofErr w:type="gramEnd"/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прослеживать по рисунку-схеме путь воды из реки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-ре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сравнивать реку и море; различать пресную и морскую воду.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проводить опыт по «изготовлению» морской воды; выдвигать предположения и доказывать их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устанавливают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взаимосвязь между объектом знаний, умений, навыков и исследовательских умений как интегративных, сложных, умений;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Осознание ответственности человека за общее благополучие: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поведения</w:t>
            </w:r>
          </w:p>
        </w:tc>
      </w:tr>
      <w:tr w:rsidR="00190CB6" w:rsidTr="00190CB6">
        <w:trPr>
          <w:gridAfter w:val="1"/>
          <w:wAfter w:w="67" w:type="dxa"/>
          <w:trHeight w:val="502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27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Откуда берутся снег и лёд?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свойстве снега и льда. Проведение практических исследований природных объектов и явлений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наблюдать форму снежинок и отображать ее в рисунках.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проводить опыты по исследованию снега и льда в соответствии с инструкциями;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последовательность действий; адекватно использовать речь для планирования и регуляции своей деятельности.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 свойствах льда и снега; формулирование ответов на вопросы учителя;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(из рассказа учителя, родителей,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строить монологическое высказывание, слушать собеседника;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Мотивация учебной деятельности, принятие образа «хорошего ученика»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Как живут растения?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признаках живой природы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условиях, необходимых для жизни организмов; ознакомление с простейшими правилами ухода за комнатными цветами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наблюдать за ростом и развитием растений; рассказывать о своих наблюдениях.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выдвигать предположения и доказывать их; понимать учебную задачу урока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выбирать действия в соответствии с поставленной задачей (уход за комнатными растениями) и 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Осознание ответственности человека за общее благополучие; экологическая культура: ценностное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природному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стремиться ее выполнять; работать в паре, используя представленную информацию для получения новых знаний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 комнатных растениях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высказывание в устной форме  о растениях как живом организме;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формулировать собственное мнение и позицию, свои затруднения; определять общую цель и пути ее достижения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поведения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29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Как живут животные? Как зимой помочь птицам?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 признаках  живого и условиями, необходимыми для жизни организмов; ознакомление с простейшими правилами ухода за животными живого уголка и заботой о зимующих птицах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наблюдать за жизнью животных; рассказывать о своих наблюдениях; различать зимующих птиц по рисункам и в природе.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ухаживать за животными живого уголка; изготавливать простейшие кормушки и подбирать корм для птиц; выдвигать предположения и доказывать их; понимать учебную задачу урока и стремиться ее выполнять; работать в паре, используя представленную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предвидеть возможности получения конкретного результата при решении задачи (уход за животными живого уголка, помощь птицам), вносить необходимые коррективы в действие после его завершения на основе его оценки и учёта сделанных ошибок.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живых организмах, птицах зимующих в наших краях;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формулировать свои затруднения; оказывать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Осознание ответственности человека за общее благополучие, начальные навыки адаптации в динамично изменяющемся мире</w:t>
            </w:r>
          </w:p>
        </w:tc>
      </w:tr>
      <w:tr w:rsidR="00190CB6" w:rsidTr="00190CB6">
        <w:trPr>
          <w:gridAfter w:val="1"/>
          <w:wAfter w:w="67" w:type="dxa"/>
          <w:trHeight w:val="43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сотрудничестве взаимопомощь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558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30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Куда девается мусор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и откуда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снежках грязь?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об источниках мусора в быту, классификация мусора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(бумажный, пластиковый, металлический, стеклянный), о распространении загрязняющих веществ в окружающей среде и мерах его предупреждения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Бытовой мусор, мусорные контейнеры, мусороперерабатывающий завод, вторичное сырьё, утилизация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 помощью рисунков учебника источники возникновения мусора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способы его утилизации; обсуждать важность соблюдения чистоты в быту, в природном окружении; исследовать снежки и снеговую воду на наличие загрязнений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сортировать мусор по характеру материала;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выделяют и формулируют познавательные цели;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сравнивают свои знания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строить понятные для партнёра высказывания, определять общую цель и пути ее достижения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Начальные навыки адаптации в динамично изменяющемся  мире, навыки сотрудничества в разных ситуациях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Проверим себя и оценим свои достижения по разделу «Как, откуда 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закрепление  знаний учащихся по истории своей семьи; развитие познавательной и творческой активности; формирование коммуникативных способностей 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ставить новые учебные задачи в сотрудничестве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с учителем, выбирать действия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в соответствии с поставленной задачей и условиями её реализации.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извлечение необходимой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этических чувств, доброжелательности и эмоционально-нравственной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отзывчи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куда?». Презентация проекта «Моя семья».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(Контроль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коррекция знаний)</w:t>
            </w:r>
          </w:p>
        </w:tc>
        <w:tc>
          <w:tcPr>
            <w:tcW w:w="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умений вести диалог; воспитание интереса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 изучению своей семьи, любознательность и пытливость в процессе обучения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использовать различные материалы и средства художественной выразительности для передачи замысла в собственной деятельности,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ции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из прослушанной сказки;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дополнение и расширение имеющихся знаний представлений об окружающем мире.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предлагать помощь и сотрудничество, задавать вопросы, необходимые для организации собственной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деятельности и сотрудничества с партнёром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вости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понимания и сопереживания чувствам других людей, целостного, социально ориентированного взгляда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мир, уважительного отношения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 иному мнению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1422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Раздел «Где и когда?» (10 ч)</w:t>
            </w:r>
          </w:p>
        </w:tc>
      </w:tr>
      <w:tr w:rsidR="00190CB6" w:rsidTr="00190CB6">
        <w:trPr>
          <w:gridAfter w:val="1"/>
          <w:wAfter w:w="67" w:type="dxa"/>
          <w:trHeight w:val="399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Когда учиться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интересно? Проект «Мой класс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моя школа».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(Конструирование способа действия)</w:t>
            </w:r>
          </w:p>
        </w:tc>
        <w:tc>
          <w:tcPr>
            <w:tcW w:w="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понятий необходимых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для организации успешной и интересной учебы; развитие познавательной и творческой активности; формирование  коммуникативных способностей и умений вести диалог; воспитание интереса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 изучению отношений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одноклассниками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обсуждать условия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интересной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успешной учебы; рассказывать о случаях взаимопомощи в классе; рассказывать о своем учителе.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 наиболее значимые события в классе, коллективно составлять рассказ о жизни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классе, школе; оформлять фотовыставку; использовать различные материалы</w:t>
            </w:r>
          </w:p>
        </w:tc>
        <w:tc>
          <w:tcPr>
            <w:tcW w:w="3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различать способ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результат действия: формирование условий, необходимых для организации успешной и интересной учебы.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своих одноклассниках, о значимых моментах в жизни класса, школы;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определять цели, функции участников, способы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к школе, мотивация учебной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(учебно-познавательная)</w:t>
            </w:r>
          </w:p>
        </w:tc>
      </w:tr>
      <w:tr w:rsidR="00190CB6" w:rsidTr="00190CB6">
        <w:trPr>
          <w:gridAfter w:val="1"/>
          <w:wAfter w:w="67" w:type="dxa"/>
          <w:trHeight w:val="154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средства художественной выразительности для передачи замысла в собственной деятельности, обсуждать коллективные результаты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взаимодействия; строить монологическое высказывание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558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33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Когда придет суббота?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времени (прошлое, настоящее, будущее), определение последовательности дней недели и смены времен года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различать прошлое, настоящее и будущее, называть дни недели в правильной последовательности; называть любимый день недели и объяснять, почему он любимый.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сочинять и рассказывать сказочную историю по рисунку; отвечать на вопросы и оценивать свои достижения;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времени и его течении;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и т. д.).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проявлять  активность во взаимодействии для решения коммуникативных и познавательных задач, ставить вопросы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Самостоятельность и личная ответственность за свои поступки, принятие образа «хорошего ученика»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Когда наступит лето?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характерных признаках смены времен года, соотношение временных промежутков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анализировать схему смены времен года и месяцев; соотносить время года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месяцы; характеризовать природные явления в разные времена года.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называть любимое время года и объяснять, почему оно является любимым;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осуществление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поиска существенной информации (из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т. д.).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Эмпатия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как понимание чу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вств др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угих людей и сопереживание им, осознание ответственности человека за общее благополучие, устойчивое следование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в поведении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социальным нормам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35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Где живут белые медведи?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холодных (Северный Ледовитый океан, Антарктида, Северный и Южный полюсы) районах Земли, 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Северный Ледовитый океан, Антарктида, 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находить на глобусе Северный Ледовитый океан и Антарктиду, характеризовать их, осуществлять самоконтроль; приводить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выбирать действия в соответствии с поставленной задачей и условиями её реализации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Осознание ответственности человека за общее благополучие, принятие образа </w:t>
            </w:r>
          </w:p>
        </w:tc>
      </w:tr>
      <w:tr w:rsidR="00190CB6" w:rsidTr="00190CB6">
        <w:trPr>
          <w:gridAfter w:val="1"/>
          <w:wAfter w:w="67" w:type="dxa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 разнообразии жизни в этих районах. Нахождение данных районов на карте, отличительные признаки растительности и животных. Формирование чувства любви к своей родине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Северный и Южный полюсы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примеры животных холодных районов.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рассматривать и сравнивать иллюстрации учебника, извлекать из них информацию о животном мире;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договариваться о распределении функций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ролей в совместной деятельности, координировать и принимать различные позиции во взаимодействии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«хорошего ученика»</w:t>
            </w:r>
          </w:p>
        </w:tc>
      </w:tr>
      <w:tr w:rsidR="00190CB6" w:rsidTr="00190CB6">
        <w:trPr>
          <w:gridAfter w:val="1"/>
          <w:wAfter w:w="67" w:type="dxa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36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Где живут слоны?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жарких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(тропические леса и саванны) районах Земли,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разнообразии жизни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в этих районах. Нахождение данных районов на карте, отличительные признаки растительности и животных (индийский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африканский слоны). Формирование чувства любви к своей родине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Африка,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тропические леса и саванны, экватор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находить на глобусе экватор и жаркие районы Земли, характеризовать их; приводить примеры животных жарких районов.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и последовательность действий, сличать способ действия и его результат с заданным эталоном с целью обнаружения отклонений и отличий от эталона.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жарких районах Земли;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и т. д.)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ставить вопросы, строить понятные для партнёра высказывания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на основе критериев успешности учебной деятельности; эстетические потребности, ценности и чувства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Где зимуют птицы?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птицах, зимующих в наших краях, о перелетных птицах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различать зимующих и перелетных птиц; группировать птиц по определенным признакам; объяснять причины отлета птиц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теплые края; приводить примеры зимующих и перелетных птиц.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выдвигать предположения и доказывать их; понимать учебную задачу урока и стремиться ее выполнять; работать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паре, используя представленную информацию для получения новых знаний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преобразовывать практическую задачу в познавательную, предвосхищать результат.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 о зимующих видах птиц;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и т. д.)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к школе, начальные навыки адаптации в динамично изменяющемся мире</w:t>
            </w:r>
          </w:p>
        </w:tc>
      </w:tr>
      <w:tr w:rsidR="00190CB6" w:rsidTr="00190CB6">
        <w:trPr>
          <w:gridAfter w:val="1"/>
          <w:wAfter w:w="67" w:type="dxa"/>
          <w:trHeight w:val="214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38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Когда появилась одежда?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об истории одежды, о разнообразии современной моды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(деловая, спортивная, рабочая, домашняя)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описывать одежду людей по рисунку; отличать национальную одежду своего народа от одежды других народов; различать типы одежды в зависимости от ее назначения.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ставить новые учебные задачи в сотрудничестве с учителем, выполнять учебные действия в материализованной форме.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об истории появления одежды и типах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Навыки сотрудничества в разных ситуациях, умение не создавать конфликтов и находить выходы из спорных ситуаций, 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подбирать одежду для разных случаев;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одежды в зависимости от природных условий и ее назначения;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адекватно оценивать собственное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и поведение окружающих, договариваться о распределении функций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ролей в совместной деятельности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начальные навыки адаптации в динамично изменяющемся  мире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Когда изобрели велосипед?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об устройстве велосипеда; ознакомление с историей и разнообразием современных моделей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велосипеда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сравнивать старинные и современные велосипеды; обсуждать роль велосипеда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нашей жизни.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соблюдать правила безопасной езды на велосипеде;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об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истории появления и усовершенствования велосипеда;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ставить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Начальные навыки адаптации в динамично изменяющемся  мире,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уважительное отношение к иному мнению</w:t>
            </w:r>
          </w:p>
        </w:tc>
      </w:tr>
      <w:tr w:rsidR="00190CB6" w:rsidTr="00190CB6">
        <w:trPr>
          <w:gridAfter w:val="1"/>
          <w:wAfter w:w="67" w:type="dxa"/>
          <w:trHeight w:val="435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40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Когда мы станем взрослыми?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будущем, о том, каким будет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мир; ознакомление с профессиями взрослых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Прошлое, настоящее, будущее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Научатся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определять отличие жизни взрослого человека от жизни ребенка; необходимость выбора профессии, целевых установок на будущее.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сличать способ действия и его результат с заданным эталоном с целью обнаружения отклонений и отличий от эталона: формулировать и удерживать учебную задачу.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формулировать свои затруднения; определять цели, функции участников, способы взаимодействия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Начальные навыки адаптации в динамично изменяющемся  мире, осознание ответственности человека за общее благополучие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Проверим себя и оценим свои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достижения по разделу «Где и когда?». Презентация проекта «Мой класс и моя школа».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закрепление знаний учащихся по разделу «Где и когда?»; развитие познавательной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 творческой активности; формирование коммуникативных способностей и умений вести диалог; воспитание интереса к изучению своей семьи, любознательность и пытливость в процессе обучения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публично выражать свои мысли; обсуждать выступления учащихся; раскрывать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соответствующую тематике информацию и фотоматериал.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использовать различные материалы и средства художественной выразительности для передачи замы-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вносить необходимые коррективы в действие после его завершения на основе его оценки и учёта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сделанных ошибок.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строить понятные для партнёра высказывания,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Внутренняя позиция ученика на основе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к школе, принятие образа «хорошего ученика»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(Контроль и коррекция знаний)</w:t>
            </w:r>
          </w:p>
        </w:tc>
        <w:tc>
          <w:tcPr>
            <w:tcW w:w="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монологическое высказывание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1422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Раздел «Почему и зачем?» (22 ч)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Почему Солнце светит днем,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а звезды ночью?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звездах, о том, что Солнце – ближайшая к Земле звезда, показать разнообразие звезд; ознакомление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естественным спутником Земли – Луной, ее особенностями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Звезда, Солнце, размер звёзд, восход, заход солнца, день, ночь,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звездие</w:t>
            </w:r>
            <w:proofErr w:type="spellEnd"/>
            <w:proofErr w:type="gramEnd"/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моделировать форму, цвет и сравнительные размеры некоторых звезд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Альдебаран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Регул, Солнце, Сириус).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работать с атласом-определителем; наблюдать картину звездного неба; выстраивать рассуждения на заданную тему</w:t>
            </w:r>
          </w:p>
        </w:tc>
        <w:tc>
          <w:tcPr>
            <w:tcW w:w="3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вносить необходимые дополнения и изменения в план и способ действия (моделирование звездных тел) в случае расхождения эталона, реального действия и его результата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соответствии с темой урока.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слушать собеседника;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собственное мнение и позицию, задавать вопросы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(учебно-познавательная)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43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Почему Луна бывает разной?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(Решение </w:t>
            </w:r>
            <w:proofErr w:type="gramEnd"/>
          </w:p>
        </w:tc>
        <w:tc>
          <w:tcPr>
            <w:tcW w:w="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естественным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спутнике Земли – Луне, ее особенностях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Спутник Земли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анализировать схемы движения Луны вокруг Земли; формулировать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3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использовать установленные правила при контроле способа решения.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–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Начальные навыки адаптации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динамично изменяю-</w:t>
            </w:r>
          </w:p>
        </w:tc>
      </w:tr>
      <w:tr w:rsidR="00190CB6" w:rsidTr="00190CB6">
        <w:trPr>
          <w:gridAfter w:val="1"/>
          <w:wAfter w:w="67" w:type="dxa"/>
          <w:trHeight w:val="321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 причинах изменения внешнего вида.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наблюдать за изменениями внешнего вида Луны, фиксировать результаты наблюдений; выдвигать предположения и  доказывать их; понимать учебную задачу урока и стремиться ее выполнять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об изменениях внешнего вида Луны;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строить монологическое высказывание, слушать собеседника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щемся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мире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целостный, социально ориентированный взгляд на мир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Почему идет дождь и дует ветер?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знакомом природном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явл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дожде и ветре, причинах их возникновения, о значение этих явлений для человека, растений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животных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Явления природы, дождь, ветер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объяснять причины возникновения дождя и ветра; рассказывать по рисунку учебника о видах дождя (ливень,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косохлест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ситничек).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наблюдать за дождем и ветром; выдвигать предположения и доказывать их; понимать учебную задачу урока и стремиться ее выполнять; работать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осуществлять констатирующий и прогнозирующий  контроль по результату и по способу действия.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причинах возникновения дождя и его значении для человека, растений и животных;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адекватно оценивать собственное поведение 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и поведение окружающих, оказывать в сотрудничестве взаимопомощь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к иному мнению, начальные навыки адаптации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в динамично изменяющемся  мире</w:t>
            </w:r>
          </w:p>
        </w:tc>
      </w:tr>
      <w:tr w:rsidR="00190CB6" w:rsidTr="00190CB6">
        <w:trPr>
          <w:gridAfter w:val="1"/>
          <w:wAfter w:w="67" w:type="dxa"/>
          <w:trHeight w:val="4995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45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Почему звенит звонок?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первоначальных представлений о звуках, их возникновении, распространении; ознакомление с эхом,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разнообразием звуков окружающего мира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Звук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исследовать возникновение и распространение звука; высказывать предположения о причине возникновении эха.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передавать голосом звуки окружающего мира; выдвигать предположения и доказывать их; понимать учебную задачу урока и стремиться ее выполнять; работать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использовать установленные правила при контроле способа решения, составлять план и последовательность действий.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разнообразии звуков в окружающем мире и причинах возникновения звука;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формулировать собственное мнение и позицию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(учебно-познавательная)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Почему радуга разноцветная?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том, почему появляется радуга, о разнообразии  цветов и последовательности цветов радуги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называть цвета радуги; отображать последовательность цветов радуги.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высказывать предположения о причинах возникновения радуги;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понимать учебную задачу урока и стремиться ее выполнять; работать в паре,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сличать способ действия и 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осуществляют поиск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существенной информации (из мате-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Навыки сотрудничества в разных ситуациях, умение не создавать конфликтов и находить выходы из спорных ситуаций,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начальные навыки адаптации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динамично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изменя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используя представленную информацию для получения новых знаний; сочинять и рассказывать сказочную историю по рисунку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осуществлять взаимный контроль, предлагать помощь и сотрудничество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ющемся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мире</w:t>
            </w:r>
            <w:proofErr w:type="gramEnd"/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Почему мы любим кошек и собак? Проект «Мои домашние питомцы».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кошках и собаках, о правилах  ухода за ними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описывать своего домашнего питомца по плану; рассказывать по рисункам учебника об уходе за кошкой и собакой.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обсуждать свое отношение к домашним питомцам; наблюдать за домашними животными и фиксировать результаты наблюдений;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знаний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предвосхищать результат, вносить необходимые коррективы в действие после его завершения на основе его оценки и учёта сделанных ошибок (уход за домашними питомцами).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прогнозировать возникновение конфликтов при наличии разных точек зрения, строить понятные для партнёра высказывания; слушать собеседника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Начальные навыки адаптации в динамично изменяющемся  мире, 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к иному мнению</w:t>
            </w:r>
          </w:p>
        </w:tc>
      </w:tr>
    </w:tbl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tbl>
      <w:tblPr>
        <w:tblW w:w="14295" w:type="dxa"/>
        <w:jc w:val="center"/>
        <w:tblInd w:w="-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"/>
        <w:gridCol w:w="427"/>
        <w:gridCol w:w="45"/>
        <w:gridCol w:w="465"/>
        <w:gridCol w:w="45"/>
        <w:gridCol w:w="1201"/>
        <w:gridCol w:w="47"/>
        <w:gridCol w:w="597"/>
        <w:gridCol w:w="48"/>
        <w:gridCol w:w="2518"/>
        <w:gridCol w:w="52"/>
        <w:gridCol w:w="1058"/>
        <w:gridCol w:w="54"/>
        <w:gridCol w:w="2376"/>
        <w:gridCol w:w="58"/>
        <w:gridCol w:w="3542"/>
        <w:gridCol w:w="64"/>
        <w:gridCol w:w="1586"/>
        <w:gridCol w:w="67"/>
      </w:tblGrid>
      <w:tr w:rsidR="00190CB6" w:rsidTr="00190CB6">
        <w:trPr>
          <w:gridBefore w:val="1"/>
          <w:wBefore w:w="45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Почему мы не будем рвать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 ловить бабочек?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 представлений о цветах и бабочках луга, об их красоте, о выработке элементарных эколого-этических норм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Луговые цветы, бабочки, правила поведения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узнавать изученные природные объекты; уметь объяснять, почему не нужно рвать цветы и ловить бабочек (от этого страдают беззащитные живые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существа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исчезает красота природы).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формулировать правила поведения в природе; оценивать свое поведение в лесу;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биосфере. 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 о разнообразии цветов и бабочек, о необходимости сохранения природного окружения;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аргументировать свою позицию и координировать её с позициями партнёров 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сотрудничестве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поведения; осознание ответственности человека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за общее благополучие</w:t>
            </w:r>
          </w:p>
        </w:tc>
      </w:tr>
      <w:tr w:rsidR="00190CB6" w:rsidTr="00190CB6">
        <w:trPr>
          <w:gridBefore w:val="1"/>
          <w:wBefore w:w="45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Почему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лесу мы будем соблюдать тишину?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звуках леса, об одном из важнейших экологических правил – соблюдения тишины в лесу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 лесных жителей по звукам, которые они издают, передавать голосом звуки леса; объяснять, почему в лесу нужно соблюдать тишину.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сличать способ действия и его результат с заданным эталоном с целью обнаружения отклонений и отличий от эталона (безопасное поведение  человека на природе), использовать установленные правила при контроле способа решения. 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Навыки сотрудничества в разных ситуациях, умение не создавать конфликтов и находить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выходы из спорных ситуаций; 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оценивать свое поведение в лесу; формулировать правила поведения в природе;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осознанное и произвольное речевое высказывание в устной форме о разнообразии лесных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осуществлять взаимный контроль, адекватно оценивать собственное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поведение окружающих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поведения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Зачем мы спим ночью?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значении сна в жизни человека; подготовка ко сну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оценивать правильность своей подготовки ко сну; делать выводы о значении сна в жизни человека.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основе наблюдений рассказывать о сне животных; определять по рисункам профессии людей и рассказывать об их работе; выдвигать предположения и  доказывать их; понимать учебную задачу урока и стремиться ее выполнять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предвидеть возможности получения конкретного результата при решении задачи (поиск решения поставленной проблемы).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извлечение необходимой информации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дополнение и расширение имеющихся знаний, представлений об окружающем мире.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поведение, установка на здоровый образ жизни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51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Почему нужно есть много овощей и фруктов?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Цели: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формирование понятия о роли витаминов в жизнедеятельности организма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Овощи, фрукты, витамины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различать овощи и фрукты, группировать их; выполнять правила гигиены при употреблении овощей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br/>
              <w:t xml:space="preserve">и фруктов.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находить в учебнике информацию о витаминах в соответствии с заданием; сравнивать роль витаминов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  <w:lang w:val="ru-RU"/>
              </w:rPr>
              <w:t xml:space="preserve">, В,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жизнедеятельностью организма; выдвигать предположения и доказывать их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предвосхищать результат; осуществлять итоговый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br/>
              <w:t>и пошаговый контроль по результату.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– осознанное и произвольное речевое высказывание в устной форме о разнообразии и значении овощей и фруктов в питании человека;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  <w:lang w:val="ru-RU"/>
              </w:rPr>
              <w:t>логиче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  <w:lang w:val="ru-RU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  <w:lang w:val="ru-RU"/>
              </w:rPr>
              <w:br/>
              <w:t xml:space="preserve">кие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строить понятные для партнёра высказывания; осуществлять взаимный контроль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br/>
              <w:t>к иному мнению, начальные навыки адаптации в динамично изменяющемся мире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Почему нужно мыть руки и чистить зубы?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 необходимых навыков  выполнения важнейших правил гигиены (чистка зубов и мытье рук)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Гигиена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формулировать основные правила гигиены; обосновывать необходимость чистки зубов и мытья рук.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выдвигать предположения и  оказывать их; понимать учебную задачу урока и стремиться ее выполнять; работать в паре, используя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удерживать учебную задачу, преобразовывать практическую задачу в познавательную (правила гигиены).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извлечение необходимой информации 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дополнение и расширение имеющихся знаний, представлений об окружающем мире.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адекватно оценивать собственное поведение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Эстетические потребности, ценности и чувства; осознание ответственности человека за общее благополучие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 поведение окружающих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Зачем нам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телефон и телевизор?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представлений о современных средствах связи и массовой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(почта, телеграф, телефон, радио, телевидение и пресса)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Телефон,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телевизор, средства массовой информации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различать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средства связи и средства массовой информации;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назначение радиоприемника, телевизора, газет и журналов.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пользоваться средствами связи при вызове экстренной помощи;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преобразовывать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практическую задачу в познавательную.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извлечение необходимой информации  в ходе изучения новой темы; осознанное и произвольное речевое высказывание в устной форме о современных средствах связи;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оказывать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в сотрудничестве взаимопомощь, задавать вопросы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Начальные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навыки адаптации в динамично изменяющемся  мире, мотивация учебной 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(учебно-познавательная)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54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Зачем нужны автомобили?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об устройстве, разнообразии автомобилей, об истории развития автомобиля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классифицировать автомобили и объяснять их назначение.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называть 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Экологическая культура: ценностное отношение к природному миру, готовность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следо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рисунку-схеме устройство автомобиля; выдвигать предположения и доказывать их; понимать учебную задачу урока 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осознанное и произвольное речевое высказывание в устной форме о видах наземного транспорта, об автомобиле и его назначении; 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осуществление поиска существенной информации (из рассказа учителя, родителей, из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собственного жизненного опыта, рассказов, сказок и т. д.). 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строить понятные для партнёра высказывания; строить монологическое высказывание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поведения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55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Зачем нужны поезда?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представлений о назначении и устройстве поездов и железных дорог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классифицировать поезда в зависимости от их назначения; рассказывать об устройстве железной дороги.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сравнивать старинные и современные поезда;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ориентирование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190CB6" w:rsidRDefault="00190CB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Осознание ответственности человека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за общее благополучие; этические чувства, прежде всего доброжелательность и эмоционально-нравственная отзывчивость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принимая его правила и условия; строить понятные речевые высказывания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after="45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Зачем строят корабли?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формирование представлений о назначении  различных судов,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о спасательных средствах на корабле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Водный транспорт. Виды водного транспорта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классифицировать корабли в зависимости от их назначения.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рассказывать об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устройстве корабля по рисунку-схеме;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прогнозируют результаты уровня усвоения изучаемого материала.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осознанное и произвольное речевое высказывание в устной форме о водном транспорте;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умеют обмениваться мнениями, слушать другого ученика – партнера по коммуникации и учителя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spacing w:after="45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Навыки сотрудничества в разных ситуациях, умение не создавать конфликтов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находить выходы из спорных ситуаций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57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Зачем строят самолеты?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представлений о назначении, устройстве и разнообразии самолетов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Воздушный транспорт.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Виды воздушного транспорта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классифицировать самолеты в зависимости от их назначения.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рассказывать об устройстве самолета по рисунку-схеме; выдвигать предположения и доказывать их; понимать учебную задачу 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ориентируются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извлечение необходимой информации 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дополнение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расшире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Самостоятельность и личная ответственность за свои поступки, установка на здоровый образ жизни; навыки сотрудничества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 xml:space="preserve">в разных ситуациях, умение 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имеющихся знаний, представлений об окружающем мире.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не создавать конфликтов и находить выходы из спорных ситуаций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58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Почему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в автомобиле и поезде нужно соблюдать правила безопасности?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навыков безопасного поведения в автомобиле и поезде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Правила безопасности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обобщать сведения о транспорте, обсуждать необходимость соблюдения правил безопасности в транспорте; рассказывать о правилах безопасного поведения в автобусе, троллейбусе, трамвае.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осознанное и произвольное речевое высказывание в устной форме о соблюдении правил безопасности на различных видах транспорта;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поведение, установка на здоровый образ жизни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принимая его правила и условия; строить понятные речевые высказывания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Почему на корабле и в самолете нужно соблюдать правила безопасности?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формирование навыков безопасного поведения на водном и воздушном транспорте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Правила безопасности на водном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воздушном транспорте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правилам безопасности и спасательным средствам на корабле и в самолете.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выдвигать предположения и доказывать их; понимать учебную задачу урока и стремиться ее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выполнять; работать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прогнозируют результаты уровня усвоения изучаемого материала; принимают учебную задачу; адекватно воспринимать информацию учителя или товарища, содержащую оценочный характер ответа.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осознанное и произвольное речевое высказывание в устной форме о правилах безопасности на водном и воздушном транспорте;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  <w:t>и т. д.).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поведение, установка на здоровый образ жизни</w:t>
            </w:r>
          </w:p>
        </w:tc>
      </w:tr>
      <w:tr w:rsidR="00190CB6" w:rsidTr="00190CB6">
        <w:trPr>
          <w:gridAfter w:val="1"/>
          <w:wAfter w:w="67" w:type="dxa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60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Зачем люди осваивают космос?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формирование представлений  о  космосе, искусственных спутниках Земли, их назначении, космических станциях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Космос,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Ю. А. Гагарин – первый космонавт.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Искусственные спутники Земли, космические научные станции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рассказывать об освоении космоса человеком; моделировать экипировку космонавта.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высказывать предположения по вопросам учебника, проводить самопроверку; отвечать на итоговые вопросы;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осуществляют поиск существенной информации (из материалов учебника, из рассказа учителя, </w:t>
            </w:r>
            <w:proofErr w:type="gramEnd"/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Целостный, социально ориентированный взгляд на мир, начальные навыки адаптации в динамично изменяющемся мире</w:t>
            </w:r>
          </w:p>
        </w:tc>
      </w:tr>
      <w:tr w:rsidR="00190CB6" w:rsidTr="00190CB6">
        <w:trPr>
          <w:gridAfter w:val="1"/>
          <w:wAfter w:w="67" w:type="dxa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61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Почему мы часто слышим слово «экология»?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(Решение частных задач)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первоначальных представлений об экологии как науке, о ее роли в жизни людей. Оценка различного отношения людей к природе.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Экология, взаимосвязь между человеком и природой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приводить примеры взаимосвязи между человеком и природой.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оценивать свои поступки по отношению к природе и рассказывать о 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извлечение необходимой информации в ходе изучения новой темы;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Осознание своих возможностей в учении; способность адекватно судить о причинах своего успеха или неуспеха в учении, 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них;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дополнение и расширение имеющихся знаний, представлений об окружающем мире.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обмениваться мнениями, слушать друг 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связывая успехи с усилиями, трудолюбием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62–</w:t>
            </w:r>
          </w:p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63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Проверим себя и оценим свои достижения.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(Рефлексия.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и коррекция знаний)</w:t>
            </w:r>
            <w:proofErr w:type="gramEnd"/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закрепление знаний учащихся по разделу «Почему и зачем?»; выполнение тестовых заданий учебника; развитие  познавательной и творческой активности; формирование коммуникативных способностей и умений вести диалог; 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адекватной оценки своих достижений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Основные понятия за курс 1-го класса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Научатся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: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использовать различные материалы и средства художественной выразительности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190CB6" w:rsidRDefault="00190CB6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осуществляют поиск существенной информации (из материалов учебника, из рассказа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Осознание своих возможностей в учении; способность адекватно судить о причинах своего успеха или не успеха в учении, связывая успехи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усилиями, трудолюбием</w:t>
            </w:r>
          </w:p>
        </w:tc>
      </w:tr>
      <w:tr w:rsidR="00190CB6" w:rsidTr="00190CB6">
        <w:trPr>
          <w:gridAfter w:val="1"/>
          <w:wAfter w:w="67" w:type="dxa"/>
          <w:trHeight w:val="270"/>
          <w:jc w:val="center"/>
        </w:trPr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64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Презентация проекта «Мои домашние питомцы».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(Рефлексия)</w:t>
            </w:r>
          </w:p>
        </w:tc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формирование адекватной оценки своих достижений, коммуникативных способностей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умений вести диалог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выступать с подготовленными сообщениями, иллюстрировать их наглядными материалами.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обсуждать выступления учащихся; оценивать свои достижения и достижения других учащихся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ориентируются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CB6" w:rsidRDefault="00190C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Осознание своих возможностей в учении; способность адекватно судить о причинах своего успеха или неуспеха в учении, связывая успехи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усилиями, трудолюбием</w:t>
            </w:r>
          </w:p>
        </w:tc>
      </w:tr>
    </w:tbl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ind w:left="-105"/>
        <w:jc w:val="center"/>
        <w:rPr>
          <w:lang w:val="ru-RU"/>
        </w:rPr>
      </w:pPr>
    </w:p>
    <w:p w:rsidR="00190CB6" w:rsidRDefault="00190CB6" w:rsidP="00190CB6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190CB6" w:rsidRPr="00795370" w:rsidRDefault="00190CB6" w:rsidP="00190CB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6" w:rsidRDefault="00190CB6" w:rsidP="00190CB6">
      <w:pPr>
        <w:jc w:val="center"/>
        <w:sectPr w:rsidR="00190CB6" w:rsidSect="00FC76AE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190CB6" w:rsidRDefault="00190CB6" w:rsidP="00190CB6">
      <w:pPr>
        <w:jc w:val="center"/>
      </w:pPr>
    </w:p>
    <w:sectPr w:rsidR="0019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9F"/>
    <w:rsid w:val="00141F84"/>
    <w:rsid w:val="00190CB6"/>
    <w:rsid w:val="007E780E"/>
    <w:rsid w:val="00B8229F"/>
    <w:rsid w:val="00FC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90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90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46</Pages>
  <Words>13417</Words>
  <Characters>76478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Краева</dc:creator>
  <cp:keywords/>
  <dc:description/>
  <cp:lastModifiedBy>Светлана Краева</cp:lastModifiedBy>
  <cp:revision>2</cp:revision>
  <dcterms:created xsi:type="dcterms:W3CDTF">2016-02-07T21:46:00Z</dcterms:created>
  <dcterms:modified xsi:type="dcterms:W3CDTF">2016-02-07T22:00:00Z</dcterms:modified>
</cp:coreProperties>
</file>