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EE" w:rsidRPr="00727184" w:rsidRDefault="002D6DEE" w:rsidP="00727184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727184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2D6DEE" w:rsidRPr="00727861" w:rsidRDefault="002D6DEE" w:rsidP="00F5393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  <w:r w:rsidRPr="00727861">
        <w:rPr>
          <w:rFonts w:ascii="Times New Roman" w:hAnsi="Times New Roman" w:cs="Times New Roman"/>
          <w:b/>
          <w:bCs/>
          <w:spacing w:val="-1"/>
        </w:rPr>
        <w:t>Муниципальное  бюджетное образовательное учреждение</w:t>
      </w:r>
    </w:p>
    <w:p w:rsidR="002D6DEE" w:rsidRPr="00727861" w:rsidRDefault="002D6DEE" w:rsidP="00F5393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  <w:r w:rsidRPr="00727861">
        <w:rPr>
          <w:rFonts w:ascii="Times New Roman" w:hAnsi="Times New Roman" w:cs="Times New Roman"/>
          <w:b/>
          <w:bCs/>
          <w:spacing w:val="-1"/>
        </w:rPr>
        <w:t>средняя общеобразовательная школа №11 г. Павлово</w:t>
      </w:r>
    </w:p>
    <w:p w:rsidR="002D6DEE" w:rsidRPr="00727861" w:rsidRDefault="002D6DEE" w:rsidP="00F5393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2D6DEE" w:rsidRPr="009242B1">
        <w:tc>
          <w:tcPr>
            <w:tcW w:w="3190" w:type="dxa"/>
          </w:tcPr>
          <w:p w:rsidR="002D6DEE" w:rsidRPr="009242B1" w:rsidRDefault="002D6DEE" w:rsidP="00AB113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242B1">
              <w:rPr>
                <w:rFonts w:ascii="Times New Roman" w:hAnsi="Times New Roman" w:cs="Times New Roman"/>
                <w:b/>
                <w:bCs/>
                <w:spacing w:val="-1"/>
              </w:rPr>
              <w:t>«Рассмотрено»</w:t>
            </w: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Руководитель ШМО учителей естественного цикла</w:t>
            </w: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_____________Алакина Т.И.</w:t>
            </w: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Протокол №__________от</w:t>
            </w: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«___»______________2013 г.</w:t>
            </w:r>
          </w:p>
        </w:tc>
        <w:tc>
          <w:tcPr>
            <w:tcW w:w="3190" w:type="dxa"/>
          </w:tcPr>
          <w:p w:rsidR="002D6DEE" w:rsidRPr="009242B1" w:rsidRDefault="002D6DEE" w:rsidP="00AB113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242B1">
              <w:rPr>
                <w:rFonts w:ascii="Times New Roman" w:hAnsi="Times New Roman" w:cs="Times New Roman"/>
                <w:b/>
                <w:bCs/>
                <w:spacing w:val="-1"/>
              </w:rPr>
              <w:t>«Согласовано»</w:t>
            </w:r>
          </w:p>
          <w:p w:rsidR="002D6DEE" w:rsidRPr="009242B1" w:rsidRDefault="002D6DEE" w:rsidP="00AB113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Заместитель директора по УР</w:t>
            </w: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МБОУ СОШ №11 г. Павлово</w:t>
            </w: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___________        Бубнова Е.Н.</w:t>
            </w: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«___»______________2013 г.</w:t>
            </w:r>
          </w:p>
        </w:tc>
        <w:tc>
          <w:tcPr>
            <w:tcW w:w="3191" w:type="dxa"/>
          </w:tcPr>
          <w:p w:rsidR="002D6DEE" w:rsidRPr="009242B1" w:rsidRDefault="002D6DEE" w:rsidP="00AB113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242B1">
              <w:rPr>
                <w:rFonts w:ascii="Times New Roman" w:hAnsi="Times New Roman" w:cs="Times New Roman"/>
                <w:b/>
                <w:bCs/>
                <w:spacing w:val="-1"/>
              </w:rPr>
              <w:t>«Утверждаю»</w:t>
            </w:r>
          </w:p>
          <w:p w:rsidR="002D6DEE" w:rsidRPr="009242B1" w:rsidRDefault="002D6DEE" w:rsidP="00AB113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Директор МБОУ СОШ №11</w:t>
            </w: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 xml:space="preserve">____________      Н.В. Зайцева </w:t>
            </w: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Приказ №__________</w:t>
            </w: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</w:p>
          <w:p w:rsidR="002D6DEE" w:rsidRPr="009242B1" w:rsidRDefault="002D6DEE" w:rsidP="00AB113E">
            <w:pPr>
              <w:rPr>
                <w:rFonts w:ascii="Times New Roman" w:hAnsi="Times New Roman" w:cs="Times New Roman"/>
                <w:spacing w:val="-1"/>
              </w:rPr>
            </w:pPr>
            <w:r w:rsidRPr="009242B1">
              <w:rPr>
                <w:rFonts w:ascii="Times New Roman" w:hAnsi="Times New Roman" w:cs="Times New Roman"/>
                <w:spacing w:val="-1"/>
              </w:rPr>
              <w:t>от «___»______________2013 г.</w:t>
            </w:r>
          </w:p>
        </w:tc>
      </w:tr>
    </w:tbl>
    <w:p w:rsidR="002D6DEE" w:rsidRPr="00727861" w:rsidRDefault="002D6DEE" w:rsidP="00F5393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2D6DEE" w:rsidRPr="00727861" w:rsidRDefault="002D6DEE" w:rsidP="00F5393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2D6DEE" w:rsidRPr="00727861" w:rsidRDefault="002D6DEE" w:rsidP="00F53938">
      <w:pPr>
        <w:shd w:val="clear" w:color="auto" w:fill="FFFFFF"/>
        <w:ind w:left="3240" w:hanging="547"/>
        <w:rPr>
          <w:rFonts w:ascii="Times New Roman" w:hAnsi="Times New Roman" w:cs="Times New Roman"/>
          <w:spacing w:val="-1"/>
        </w:rPr>
      </w:pPr>
    </w:p>
    <w:p w:rsidR="002D6DEE" w:rsidRPr="00727861" w:rsidRDefault="002D6DEE" w:rsidP="00F53938">
      <w:pPr>
        <w:shd w:val="clear" w:color="auto" w:fill="FFFFFF"/>
        <w:ind w:left="3240" w:hanging="547"/>
        <w:rPr>
          <w:rFonts w:ascii="Times New Roman" w:hAnsi="Times New Roman" w:cs="Times New Roman"/>
          <w:spacing w:val="-1"/>
        </w:rPr>
      </w:pPr>
    </w:p>
    <w:p w:rsidR="002D6DEE" w:rsidRPr="00727861" w:rsidRDefault="002D6DEE" w:rsidP="00F53938">
      <w:pPr>
        <w:tabs>
          <w:tab w:val="left" w:pos="7707"/>
        </w:tabs>
        <w:rPr>
          <w:rFonts w:ascii="Times New Roman" w:hAnsi="Times New Roman" w:cs="Times New Roman"/>
        </w:rPr>
      </w:pPr>
      <w:r w:rsidRPr="00727861">
        <w:rPr>
          <w:rFonts w:ascii="Times New Roman" w:hAnsi="Times New Roman" w:cs="Times New Roman"/>
          <w:spacing w:val="-1"/>
        </w:rPr>
        <w:t xml:space="preserve">                                            </w:t>
      </w:r>
    </w:p>
    <w:p w:rsidR="002D6DEE" w:rsidRPr="00727861" w:rsidRDefault="002D6DEE" w:rsidP="00F53938">
      <w:pPr>
        <w:tabs>
          <w:tab w:val="left" w:pos="330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7861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sz w:val="32"/>
          <w:szCs w:val="32"/>
        </w:rPr>
        <w:t>географии</w:t>
      </w:r>
    </w:p>
    <w:p w:rsidR="002D6DEE" w:rsidRPr="00727861" w:rsidRDefault="002D6DEE" w:rsidP="00F53938">
      <w:pPr>
        <w:tabs>
          <w:tab w:val="left" w:pos="330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7861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727861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</w:p>
    <w:p w:rsidR="002D6DEE" w:rsidRPr="00727861" w:rsidRDefault="002D6DEE" w:rsidP="00F53938">
      <w:pPr>
        <w:tabs>
          <w:tab w:val="left" w:pos="330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6DEE" w:rsidRPr="00727861" w:rsidRDefault="002D6DEE" w:rsidP="00F53938">
      <w:pPr>
        <w:tabs>
          <w:tab w:val="left" w:pos="330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7861">
        <w:rPr>
          <w:rFonts w:ascii="Times New Roman" w:hAnsi="Times New Roman" w:cs="Times New Roman"/>
          <w:b/>
          <w:bCs/>
          <w:sz w:val="32"/>
          <w:szCs w:val="32"/>
        </w:rPr>
        <w:t>2013-2014 учебный год</w:t>
      </w:r>
    </w:p>
    <w:p w:rsidR="002D6DEE" w:rsidRPr="00727861" w:rsidRDefault="002D6DEE" w:rsidP="00F53938">
      <w:pPr>
        <w:rPr>
          <w:rFonts w:ascii="Times New Roman" w:hAnsi="Times New Roman" w:cs="Times New Roman"/>
          <w:sz w:val="32"/>
          <w:szCs w:val="32"/>
        </w:rPr>
      </w:pPr>
      <w:r w:rsidRPr="0072786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D6DEE" w:rsidRPr="00727861" w:rsidRDefault="002D6DEE" w:rsidP="00F53938">
      <w:pPr>
        <w:rPr>
          <w:rFonts w:ascii="Times New Roman" w:hAnsi="Times New Roman" w:cs="Times New Roman"/>
          <w:sz w:val="32"/>
          <w:szCs w:val="32"/>
        </w:rPr>
      </w:pPr>
    </w:p>
    <w:p w:rsidR="002D6DEE" w:rsidRPr="00727861" w:rsidRDefault="002D6DEE" w:rsidP="00F5393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2786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727861">
        <w:rPr>
          <w:rFonts w:ascii="Times New Roman" w:hAnsi="Times New Roman" w:cs="Times New Roman"/>
          <w:b/>
          <w:bCs/>
          <w:sz w:val="32"/>
          <w:szCs w:val="32"/>
        </w:rPr>
        <w:t>Шкокова О. А.</w:t>
      </w:r>
    </w:p>
    <w:p w:rsidR="002D6DEE" w:rsidRPr="00727861" w:rsidRDefault="002D6DEE" w:rsidP="00F53938">
      <w:pPr>
        <w:tabs>
          <w:tab w:val="left" w:pos="6926"/>
        </w:tabs>
        <w:rPr>
          <w:rFonts w:ascii="Times New Roman" w:hAnsi="Times New Roman" w:cs="Times New Roman"/>
          <w:b/>
          <w:bCs/>
        </w:rPr>
      </w:pPr>
      <w:r w:rsidRPr="0072786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</w:t>
      </w:r>
      <w:r w:rsidRPr="00727861">
        <w:rPr>
          <w:rFonts w:ascii="Times New Roman" w:hAnsi="Times New Roman" w:cs="Times New Roman"/>
          <w:b/>
          <w:bCs/>
        </w:rPr>
        <w:t>Учитель  географии</w:t>
      </w:r>
    </w:p>
    <w:p w:rsidR="002D6DEE" w:rsidRPr="00727861" w:rsidRDefault="002D6DEE" w:rsidP="00F53938">
      <w:pPr>
        <w:tabs>
          <w:tab w:val="left" w:pos="6135"/>
        </w:tabs>
        <w:rPr>
          <w:rFonts w:ascii="Times New Roman" w:hAnsi="Times New Roman" w:cs="Times New Roman"/>
          <w:b/>
          <w:bCs/>
        </w:rPr>
      </w:pPr>
      <w:r w:rsidRPr="0072786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МБОУ СОШ № 11 г. Павлово</w:t>
      </w:r>
    </w:p>
    <w:p w:rsidR="002D6DEE" w:rsidRDefault="002D6DEE" w:rsidP="00F53938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D6DEE" w:rsidRDefault="002D6DEE" w:rsidP="00F53938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D6DEE" w:rsidRDefault="002D6DEE" w:rsidP="00F53938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D6DEE" w:rsidRPr="00727861" w:rsidRDefault="002D6DEE" w:rsidP="00F53938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2013г.</w:t>
      </w:r>
    </w:p>
    <w:p w:rsidR="002D6DEE" w:rsidRPr="0020753E" w:rsidRDefault="002D6DEE" w:rsidP="007271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Пояснительная записка</w:t>
      </w:r>
    </w:p>
    <w:p w:rsidR="002D6DEE" w:rsidRPr="0020753E" w:rsidRDefault="002D6DEE" w:rsidP="00727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D6DEE" w:rsidRPr="0020753E" w:rsidRDefault="002D6DEE" w:rsidP="00727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Рабочая программа по географии составлена для учащихся 8 класса в соответствии с федеральным компонентом государственного стандарта общего образования. Планирование составлено на основе программы Николиной В.В., Алексеева А.И., Липкиной Е.К. География России. 8класс. Просвещение. М.,2010.  </w:t>
      </w:r>
    </w:p>
    <w:p w:rsidR="002D6DEE" w:rsidRPr="0020753E" w:rsidRDefault="002D6DEE" w:rsidP="00727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Внесены изменения: сокращено: Тема2-1час, Тема3-1час; Добавлено: Введение -1час; Обобщение и коррекция знаний - 5часов; Тема 6 - Семь Чудес России - 3часа; Самые красивые места России-3часа. Все добавленные часы способствуют развитию познавательных интересов учащихся.</w:t>
      </w:r>
    </w:p>
    <w:p w:rsidR="002D6DEE" w:rsidRPr="0020753E" w:rsidRDefault="002D6DEE" w:rsidP="00727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           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2D6DEE" w:rsidRPr="0020753E" w:rsidRDefault="002D6DEE" w:rsidP="00727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Кроме того, программа содержит перечень практических работ по каждому разделу.</w:t>
      </w:r>
    </w:p>
    <w:p w:rsidR="002D6DEE" w:rsidRPr="0020753E" w:rsidRDefault="002D6DEE" w:rsidP="00727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часов в год –</w:t>
      </w:r>
      <w:r w:rsidRPr="0020753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68ч.</w:t>
      </w: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часов в 1 п. 32ч.</w:t>
      </w: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часов во 2 п. 36 ч.</w:t>
      </w: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Практических работ          10</w:t>
      </w:r>
    </w:p>
    <w:p w:rsidR="002D6DEE" w:rsidRPr="0030048A" w:rsidRDefault="002D6DEE" w:rsidP="007271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0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задачи курса</w:t>
      </w:r>
      <w:r w:rsidRPr="0030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DEE" w:rsidRPr="0020753E" w:rsidRDefault="002D6DEE" w:rsidP="00727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Данный этап изучения географии крайне важен, так как представляет  подробное изучение географии своей страны. В соответствии с требованиями стандарта предмет «география»  изучается как интегрированный курс без разделения на физическую и социально-экономическую, что было принято ранее. Данный курс географии помогает раскрыть закономерности природы и общества, объяснить причины различных природных и экономических  процессов и явлений, показать многие аспекты отношения природы и человека, их влияние на развитие культуры. И дает возможность научить обучающихся правильно ориентироваться в быстроразвивающейся географической среде.</w:t>
      </w:r>
    </w:p>
    <w:p w:rsidR="002D6DEE" w:rsidRPr="0020753E" w:rsidRDefault="002D6DEE" w:rsidP="00727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географии  России дает возможность убедительно показать обучающимся, что игнорирование природных законов, пренебрежение комплексными географическими знаниями при вмешательстве человека в природу приводят к отрицательным последствиям, ухудшающим Экологическую обстановку, условия жизни человека. Обеспечение экологической направленности процесса обучения физической географии является составной частью социального заказа школьному географическому образованию.</w:t>
      </w:r>
    </w:p>
    <w:p w:rsidR="002D6DEE" w:rsidRPr="0020753E" w:rsidRDefault="002D6DEE" w:rsidP="00727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Специально проведенные наблюдения и беседы с учащимися подтвердили, что для них наиболее интересны те уроки, где они активно работают: выполняют задания по карте, изучают модели географических  и экономических объектов, решают учебную проблему, обмениваются мнениями и суждениями, работают в группе, осуществляют взаимоконтроль. Это учитывается при составлении плана работы на урок, а такжепри составление контролирующих заданий.</w:t>
      </w:r>
    </w:p>
    <w:p w:rsidR="002D6DEE" w:rsidRPr="0020753E" w:rsidRDefault="002D6DEE" w:rsidP="00727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минимально модифицирована, все части предложенные авторами, хорошо продуманы, учитывают региональную специфику и разный уровень подготовки обучающихся.</w:t>
      </w:r>
    </w:p>
    <w:p w:rsidR="002D6DEE" w:rsidRPr="0020753E" w:rsidRDefault="002D6DEE" w:rsidP="002075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</w:t>
      </w: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результате изучения курса «География России» в 8 классе  учащиеся  должны:</w:t>
      </w: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Характеризовать географическое положение страны и своей области.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поясное время.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Использовать карты, статистические таблицы, диаграммы для получения необходимой информации по населению России.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Устанавливать зависимость между рельефом, тектоническим строением территории, размещением полезных ископаемых по физической и тектонической карте.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Пользоваться климатической картой, климатической диаграммой для определения типов климата и формирование представлений об условиях жизни населения на отдельных территориях.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Анализировать почвенную карту и карту растительности с целью формирования представления о взаимосвязи компонентов природы.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Устанавливать по картам связи между размещением  населения, хозяйства и природными условиями территории России.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Анализировать статистические показатели развития хозяйства России.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Анализировать таблицы, тематические карты, схема с целью формирования представления о связях между отраслями промышленности.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Составлять географическую характеристику отрасли хозяйства по плану.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Объяснять структуру импорта и экспорта России.</w:t>
      </w:r>
    </w:p>
    <w:p w:rsidR="002D6DEE" w:rsidRPr="0020753E" w:rsidRDefault="002D6DEE" w:rsidP="0020753E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Устанавливать причины, сущность и пути решения экологических проблем в России.</w:t>
      </w:r>
    </w:p>
    <w:p w:rsidR="002D6DEE" w:rsidRPr="0020753E" w:rsidRDefault="002D6DEE" w:rsidP="0020753E">
      <w:pPr>
        <w:pStyle w:val="ListParagraph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Отстаивать свою позицию при решении экологических проблем.</w:t>
      </w:r>
    </w:p>
    <w:p w:rsidR="002D6DEE" w:rsidRPr="0020753E" w:rsidRDefault="002D6DEE" w:rsidP="0020753E">
      <w:pPr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39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2075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Оценивать: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Географическое положение России.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Природно-ресурсный потенциал страны.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Климатические ресурсы России.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Водные ресурсы России и своей местности.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Влияние природных условий и ресурсов на быт, образ жизни, культуру населения.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Тенденции развития отдельных отраслей хозяйства России.</w:t>
      </w:r>
    </w:p>
    <w:p w:rsidR="002D6DEE" w:rsidRPr="0020753E" w:rsidRDefault="002D6DEE" w:rsidP="002075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Современные проблемы России.</w:t>
      </w:r>
    </w:p>
    <w:p w:rsidR="002D6DEE" w:rsidRPr="0020753E" w:rsidRDefault="002D6DEE" w:rsidP="0020753E">
      <w:pPr>
        <w:spacing w:after="0" w:line="240" w:lineRule="auto"/>
        <w:ind w:left="720" w:firstLine="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 России на карте мира, границы, пограничные государства, моря, омывающие страну, крайние точки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России на карте часовых поясов.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Административно-территориальное деление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Историю формирования и заселения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Вклад исследователей, путешественников, землепроходцев в освоение территории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Численность, плотность, воспроизводство населения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естественного движения населения.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направления миграции.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трудовых ресурсов.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Национальный и религиозный состав населения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размещения населения.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Типы поселений.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Связь рельефа с тектоническим строением.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Закономерность размещения полезных ископаемых на территории России и их главные месторождения.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Факторы, определяющие особенности климата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климатические пояса и типы климата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Влияние климатических условий на жизнь и хозяйственную деятельность населения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Меры по борьбе с загрязнением атмосферы.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морей, омывающих берега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Ресурсы морей и их использование человеком.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Крупнейшие речные системы и озера страны.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Границу распространения многолетней мерзлоты.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Меры по охране и восстановлению водных ресурсов.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типы почв, их размещение по территории страны.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земельных ресурсов и их рациональное использование.</w:t>
      </w:r>
    </w:p>
    <w:p w:rsidR="002D6DEE" w:rsidRPr="0020753E" w:rsidRDefault="002D6DEE" w:rsidP="0020753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и структуру хозяйства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сновные факторы размещения отраслей хозяйства.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Важнейшие отрасли промышленности, межотраслевые комплексы и их географию.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Главные промышленные и сельскохозяйственные районы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Главные отрасли хозяйства НСО.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Природные зоны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Особенности природно-хозяйственных зон.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Влияния природных условий на жизнь, быт и хозяйственную деятельность населения.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 такое Всемирное наследие.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Объекты Всемирного природного и культурного наследия России.</w:t>
      </w:r>
    </w:p>
    <w:p w:rsidR="002D6DEE" w:rsidRPr="0020753E" w:rsidRDefault="002D6DEE" w:rsidP="00207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 такое устойчивое развитие общества, идеи устойчивого развития общества.</w:t>
      </w:r>
    </w:p>
    <w:p w:rsidR="002D6DEE" w:rsidRPr="0020753E" w:rsidRDefault="002D6DEE" w:rsidP="0020753E">
      <w:pPr>
        <w:spacing w:after="0" w:line="240" w:lineRule="auto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6DEE" w:rsidRPr="00051878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18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комплект:</w:t>
      </w: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Учебник:  География Россия. Учебник для 8 класса общеобразовательных учреждений.</w:t>
      </w: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редакцией А. И. Алексеева. М.: Просвещение, 2007</w:t>
      </w:r>
    </w:p>
    <w:p w:rsidR="002D6DEE" w:rsidRPr="0020753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Атлас  география, 8-9 класс, комплект контурных карт, география, 8-9 класс.</w:t>
      </w:r>
    </w:p>
    <w:p w:rsidR="002D6DEE" w:rsidRPr="00051878" w:rsidRDefault="002D6DEE" w:rsidP="00051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6DEE" w:rsidRDefault="002D6DEE" w:rsidP="0072718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Календарно - т</w:t>
      </w:r>
      <w:r w:rsidRPr="002075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  планирование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0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288"/>
        <w:gridCol w:w="1453"/>
        <w:gridCol w:w="2160"/>
        <w:gridCol w:w="1980"/>
        <w:gridCol w:w="1759"/>
      </w:tblGrid>
      <w:tr w:rsidR="002D6DEE" w:rsidRPr="009242B1">
        <w:tc>
          <w:tcPr>
            <w:tcW w:w="900" w:type="dxa"/>
            <w:vMerge w:val="restart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6DEE" w:rsidRPr="009242B1" w:rsidRDefault="002D6DEE" w:rsidP="002A2BDA">
            <w:pPr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0" w:type="dxa"/>
            <w:vMerge w:val="restart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41" w:type="dxa"/>
            <w:gridSpan w:val="2"/>
            <w:vMerge w:val="restart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140" w:type="dxa"/>
            <w:gridSpan w:val="2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759" w:type="dxa"/>
            <w:vMerge w:val="restart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Плановые сроки похождения</w:t>
            </w:r>
          </w:p>
        </w:tc>
      </w:tr>
      <w:tr w:rsidR="002D6DEE" w:rsidRPr="009242B1">
        <w:trPr>
          <w:trHeight w:val="1489"/>
        </w:trPr>
        <w:tc>
          <w:tcPr>
            <w:tcW w:w="900" w:type="dxa"/>
            <w:vMerge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Merge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DEE" w:rsidRPr="009242B1" w:rsidRDefault="002D6DEE" w:rsidP="002A2BDA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Лабораторные, практические работы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759" w:type="dxa"/>
            <w:vMerge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41" w:type="dxa"/>
            <w:gridSpan w:val="2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мы будем изучать географию в 8 классе.</w:t>
            </w:r>
          </w:p>
        </w:tc>
        <w:tc>
          <w:tcPr>
            <w:tcW w:w="1741" w:type="dxa"/>
            <w:gridSpan w:val="2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 в мире.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 и наша страна на карте мира. 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Default="002D6DEE" w:rsidP="00B51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2D6DEE" w:rsidRPr="0020753E" w:rsidRDefault="002D6DEE" w:rsidP="00B51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Обозначение на к.к.границы России</w:t>
            </w:r>
          </w:p>
        </w:tc>
        <w:tc>
          <w:tcPr>
            <w:tcW w:w="1980" w:type="dxa"/>
          </w:tcPr>
          <w:p w:rsidR="002D6DEE" w:rsidRPr="0020753E" w:rsidRDefault="002D6DEE" w:rsidP="0005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Наша страна на карте часовых поясов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Default="002D6DEE" w:rsidP="00B51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2D6DEE" w:rsidRPr="0020753E" w:rsidRDefault="002D6DEE" w:rsidP="00B51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 Определение разницы во време</w:t>
            </w:r>
          </w:p>
          <w:p w:rsidR="002D6DEE" w:rsidRPr="0020753E" w:rsidRDefault="002D6DEE" w:rsidP="00B51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на карте часовых поясов</w:t>
            </w:r>
          </w:p>
        </w:tc>
        <w:tc>
          <w:tcPr>
            <w:tcW w:w="1980" w:type="dxa"/>
          </w:tcPr>
          <w:p w:rsidR="002D6DEE" w:rsidRPr="0020753E" w:rsidRDefault="002D6DEE" w:rsidP="0005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ориентироваться по карте России.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территории России.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Россияне.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Воспроизводство населения.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 населения. 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Практическаяработа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№3Анализ графика рождаемости и смертности</w:t>
            </w:r>
          </w:p>
        </w:tc>
        <w:tc>
          <w:tcPr>
            <w:tcW w:w="1980" w:type="dxa"/>
          </w:tcPr>
          <w:p w:rsidR="002D6DEE" w:rsidRPr="00051878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Миграции населения.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 «демографический портрет».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Россияне на рынке труда.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 народов.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населения.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Расселение и урбанизация.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 сельские поселения.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и коррекция знаний по темам 1 и 2.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Природа.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Геологическая история.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Рельеф: тектоническая основа. 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рельефа по плану</w:t>
            </w:r>
          </w:p>
        </w:tc>
        <w:tc>
          <w:tcPr>
            <w:tcW w:w="1980" w:type="dxa"/>
          </w:tcPr>
          <w:p w:rsidR="002D6DEE" w:rsidRPr="00051878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Рельеф: скульптура поверхности.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осваивают россияне свой участок земной поверхности.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Солнечная радиация.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Атмосферная циркуляция.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 и лето в нашей северной стране.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Изучаем карту климатических поясов России.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мы живем и работаем в нашем климате.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B37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Обозначение на к.к. морей России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моря.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D6DEE" w:rsidRPr="0020753E" w:rsidRDefault="002D6DEE" w:rsidP="00B37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№6 Обозначить на к.к. крупные реки России</w:t>
            </w:r>
          </w:p>
        </w:tc>
        <w:tc>
          <w:tcPr>
            <w:tcW w:w="1980" w:type="dxa"/>
          </w:tcPr>
          <w:p w:rsidR="002D6DEE" w:rsidRPr="0020753E" w:rsidRDefault="002D6DEE" w:rsidP="0005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Наши реки. 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D6DEE" w:rsidRPr="009242B1" w:rsidRDefault="002D6DEE" w:rsidP="00B3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D6DEE" w:rsidRPr="0020753E" w:rsidRDefault="002D6DEE" w:rsidP="0005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спрятана вода.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9242B1" w:rsidRDefault="002D6DEE" w:rsidP="00B3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Водные дороги и перекрёстки.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9242B1" w:rsidRDefault="002D6DEE" w:rsidP="00B3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Default="002D6DEE" w:rsidP="00B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  <w:p w:rsidR="002D6DEE" w:rsidRPr="009242B1" w:rsidRDefault="002D6DEE" w:rsidP="00B3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одной из рек по тематическим картам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и коррекция знаний по теме 3.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 w:rsidTr="001D1E47">
        <w:tc>
          <w:tcPr>
            <w:tcW w:w="900" w:type="dxa"/>
          </w:tcPr>
          <w:p w:rsidR="002D6DEE" w:rsidRPr="0020753E" w:rsidRDefault="002D6DEE" w:rsidP="00543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Почва – особое природное тело.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613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543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Почва – основа сельского хозяйства.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300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Хозяйство.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хозяйства.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экономики России.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Топливно-энергетический комплекс. Угольная промышленность. 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D6DEE" w:rsidRPr="009242B1" w:rsidRDefault="002D6DEE" w:rsidP="009D3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№8 Составление схемы»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ТЭК»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Нефтяная и газовая промышленность.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9242B1" w:rsidRDefault="002D6DEE" w:rsidP="009D3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Электроэнергетика.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9242B1" w:rsidRDefault="002D6DEE" w:rsidP="009D3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Металлургия.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9242B1" w:rsidRDefault="002D6DEE" w:rsidP="009D3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Машиностроение.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D6DEE" w:rsidRPr="009242B1" w:rsidRDefault="002D6DEE" w:rsidP="009D3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характеристики машиностроительного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предприятия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своей местности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Химическая промышленность. Лесопромышленный комплекс.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Растениеводство.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Животноводство.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Сухопутный транспорт.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Водный и воздушный транспорт. Транспортные узлы.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Сфера услуг.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и коррекция знаний по теме 4.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Природно-хозяйственные зоны.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Зональность в природе и жизни людей.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Северные безлесные зоны. 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№10 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зависимости жизни и быта населения от природных условий(по выбору)</w:t>
            </w:r>
          </w:p>
        </w:tc>
        <w:tc>
          <w:tcPr>
            <w:tcW w:w="1980" w:type="dxa"/>
          </w:tcPr>
          <w:p w:rsidR="002D6DEE" w:rsidRPr="009242B1" w:rsidRDefault="002D6DEE" w:rsidP="00300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Лесные зоны.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Степи и лесостепи.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Южные безлесные зоны.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Субтропики. Высотная поясность в горах.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и коррекция знаний по теме 5.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Наше наследие.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Территориальная организация общества.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«Все связано во всем».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мы оставим потомкам.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B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63-65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 Семь чудес России.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30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</w:tcPr>
          <w:p w:rsidR="002D6DEE" w:rsidRPr="0020753E" w:rsidRDefault="002D6DEE" w:rsidP="003F4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звездой». Объекты Всемирного и культурного наследия России.  Самые красивые места России.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E2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EE" w:rsidRPr="009242B1">
        <w:tc>
          <w:tcPr>
            <w:tcW w:w="90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1741" w:type="dxa"/>
            <w:gridSpan w:val="2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60" w:type="dxa"/>
          </w:tcPr>
          <w:p w:rsidR="002D6DEE" w:rsidRPr="0020753E" w:rsidRDefault="002D6DEE" w:rsidP="00051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D6DEE" w:rsidRPr="009242B1" w:rsidRDefault="002D6DEE" w:rsidP="00051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DEE" w:rsidRDefault="002D6DEE" w:rsidP="007271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DEE" w:rsidRPr="0020753E" w:rsidRDefault="002D6DEE" w:rsidP="002A2BDA">
      <w:pPr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</w:p>
    <w:p w:rsidR="002D6DEE" w:rsidRPr="0020753E" w:rsidRDefault="002D6DEE" w:rsidP="002A2BDA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1.П.р.№1 Обозначение на контурной карте государственной границы России.</w:t>
      </w:r>
    </w:p>
    <w:p w:rsidR="002D6DEE" w:rsidRPr="0020753E" w:rsidRDefault="002D6DEE" w:rsidP="002A2BDA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2Пр.№2Определение разницы во времени на карте часовых поясов</w:t>
      </w:r>
    </w:p>
    <w:p w:rsidR="002D6DEE" w:rsidRPr="0020753E" w:rsidRDefault="002D6DEE" w:rsidP="002A2BDA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3.Пр №3 Анализ графика рождаемости и смертности в России</w:t>
      </w:r>
    </w:p>
    <w:p w:rsidR="002D6DEE" w:rsidRPr="0020753E" w:rsidRDefault="002D6DEE" w:rsidP="002A2BDA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4.П.р.№4 Описание рельефа России по плану.</w:t>
      </w:r>
    </w:p>
    <w:p w:rsidR="002D6DEE" w:rsidRPr="0020753E" w:rsidRDefault="002D6DEE" w:rsidP="002A2BDA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5.П.р.№5 Обозначить на контурной карте моря России.</w:t>
      </w:r>
    </w:p>
    <w:p w:rsidR="002D6DEE" w:rsidRPr="0020753E" w:rsidRDefault="002D6DEE" w:rsidP="002A2BDA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Пр. № 6 Обозначить на контурной карте крупные реки России</w:t>
      </w:r>
    </w:p>
    <w:p w:rsidR="002D6DEE" w:rsidRPr="0020753E" w:rsidRDefault="002D6DEE" w:rsidP="002A2BDA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Пр. №7 Описание одной из рек России по тематическим картам</w:t>
      </w:r>
    </w:p>
    <w:p w:rsidR="002D6DEE" w:rsidRPr="0020753E" w:rsidRDefault="002D6DEE" w:rsidP="002A2BDA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8.П.р.№8 Составление схемы «Структура ТЭК»</w:t>
      </w:r>
    </w:p>
    <w:p w:rsidR="002D6DEE" w:rsidRPr="0020753E" w:rsidRDefault="002D6DEE" w:rsidP="002A2BDA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Пр №9  Составление характеристики машиностроительного предприятия своей      местности.</w:t>
      </w:r>
    </w:p>
    <w:p w:rsidR="002D6DEE" w:rsidRPr="002A2BDA" w:rsidRDefault="002D6DEE" w:rsidP="002A2BDA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5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Пр. №11 Описание зависимости жизни и быта населения от природных условий</w:t>
      </w:r>
    </w:p>
    <w:p w:rsidR="002D6DEE" w:rsidRPr="002A2BDA" w:rsidRDefault="002D6DEE" w:rsidP="002A2BDA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A2B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A2BDA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Формы и средства контроля</w:t>
      </w:r>
    </w:p>
    <w:p w:rsidR="002D6DEE" w:rsidRPr="00014BFC" w:rsidRDefault="002D6DEE" w:rsidP="002A2BDA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014BF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Беседа, фронтальный опрос, инд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ивид</w:t>
      </w:r>
      <w:r w:rsidRPr="00014BF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уальный опрос, тест, работа по карточкам, самостоятельная подготовка вопросов по теме, подготовка творческих работ, подготовка компьютерных презентаций.</w:t>
      </w:r>
    </w:p>
    <w:p w:rsidR="002D6DEE" w:rsidRPr="002A2BDA" w:rsidRDefault="002D6DEE" w:rsidP="002A2BDA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014BF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Итоговые практические работы (оценка выставляется всему классу),тренировочные практические работы,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14BF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развивающие (оцениваются выборочно).</w:t>
      </w:r>
    </w:p>
    <w:p w:rsidR="002D6DEE" w:rsidRPr="00716CC9" w:rsidRDefault="002D6DEE" w:rsidP="002A2BD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6CC9">
        <w:rPr>
          <w:rFonts w:ascii="Times New Roman" w:hAnsi="Times New Roman" w:cs="Times New Roman"/>
          <w:b/>
          <w:bCs/>
          <w:sz w:val="28"/>
          <w:szCs w:val="28"/>
        </w:rPr>
        <w:t>еречень учебно-методических средств обучения</w:t>
      </w:r>
    </w:p>
    <w:p w:rsidR="002D6DEE" w:rsidRPr="0030048A" w:rsidRDefault="002D6DEE" w:rsidP="002A2BDA">
      <w:pPr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1.  </w:t>
      </w:r>
      <w:r w:rsidRPr="0030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Примерная программа по географии для 6-9 классов, программы общеобразовательных учреждений</w:t>
      </w:r>
    </w:p>
    <w:p w:rsidR="002D6DEE" w:rsidRPr="0030048A" w:rsidRDefault="002D6DEE" w:rsidP="002A2BDA">
      <w:pPr>
        <w:spacing w:after="0" w:line="240" w:lineRule="auto"/>
        <w:ind w:left="-180" w:hanging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0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линии «Полярная звезда», А, И, Алексеев, Е.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Липкина</w:t>
      </w:r>
      <w:r w:rsidRPr="0030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</w:t>
      </w:r>
      <w:r w:rsidRPr="0030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2011.</w:t>
      </w:r>
    </w:p>
    <w:p w:rsidR="002D6DEE" w:rsidRPr="0030048A" w:rsidRDefault="002D6DEE" w:rsidP="002A2BDA">
      <w:p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2. </w:t>
      </w:r>
      <w:r w:rsidRPr="0030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В.В.Николина.География.Поурочные разработки.8 класс(пособие для учителей)</w:t>
      </w:r>
    </w:p>
    <w:p w:rsidR="002D6DEE" w:rsidRDefault="002D6DEE" w:rsidP="00535F28">
      <w:pPr>
        <w:spacing w:after="0"/>
        <w:ind w:left="-540" w:hanging="720"/>
        <w:rPr>
          <w:rFonts w:ascii="Times New Roman" w:hAnsi="Times New Roman" w:cs="Times New Roman"/>
          <w:sz w:val="28"/>
          <w:szCs w:val="28"/>
        </w:rPr>
      </w:pPr>
      <w:r w:rsidRPr="002A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2BDA">
        <w:rPr>
          <w:rFonts w:ascii="Times New Roman" w:hAnsi="Times New Roman" w:cs="Times New Roman"/>
          <w:sz w:val="28"/>
          <w:szCs w:val="28"/>
        </w:rPr>
        <w:t xml:space="preserve"> 3.  В.В.Николина .География.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DA">
        <w:rPr>
          <w:rFonts w:ascii="Times New Roman" w:hAnsi="Times New Roman" w:cs="Times New Roman"/>
          <w:sz w:val="28"/>
          <w:szCs w:val="28"/>
        </w:rPr>
        <w:t>Мой тр</w:t>
      </w:r>
      <w:r>
        <w:rPr>
          <w:rFonts w:ascii="Times New Roman" w:hAnsi="Times New Roman" w:cs="Times New Roman"/>
          <w:sz w:val="28"/>
          <w:szCs w:val="28"/>
        </w:rPr>
        <w:t>енажёр.8 класс</w:t>
      </w:r>
      <w:r w:rsidRPr="002A2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DEE" w:rsidRPr="002A2BDA" w:rsidRDefault="002D6DEE" w:rsidP="002A2BDA">
      <w:pPr>
        <w:spacing w:after="0"/>
        <w:ind w:left="-5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</w:t>
      </w:r>
      <w:r w:rsidRPr="002A2BDA">
        <w:rPr>
          <w:rFonts w:ascii="Times New Roman" w:hAnsi="Times New Roman" w:cs="Times New Roman"/>
          <w:sz w:val="28"/>
          <w:szCs w:val="28"/>
        </w:rPr>
        <w:t>Презентации, видеофильмы.</w:t>
      </w:r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 ресурсы</w:t>
      </w:r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pogoda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nationalgeographic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geography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about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com</w:t>
        </w:r>
      </w:hyperlink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nature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com</w:t>
        </w:r>
      </w:hyperlink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krugosvet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ocean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google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com</w:t>
        </w:r>
      </w:hyperlink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geo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716CC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http://www.ndce.ru/ </w:t>
      </w:r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t>http://www.ufomistery.com</w:t>
      </w: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http://astromet.narod.ru/clouds/atlas.htm</w:t>
      </w: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http://students.russianplanet.ru/geography/atmosphere/06.htm</w:t>
      </w: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http://nauka.relis.ru/04/0105/04105000.htm</w:t>
      </w: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http://egornature.by.ru/</w:t>
      </w:r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t>http://www.abratsev.narod.ru/hydrosphere/hydrosphere.html</w:t>
      </w: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http://www.vitiaz.ru/</w:t>
      </w:r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t>www.videodive.ru/scl/ocean.shtml</w:t>
      </w: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www.rgo.ru/geo.php?k=slovar/fizgeo&amp;f=podvzvo1</w:t>
      </w:r>
    </w:p>
    <w:p w:rsidR="002D6DEE" w:rsidRPr="00716CC9" w:rsidRDefault="002D6DEE" w:rsidP="002A2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CC9">
        <w:rPr>
          <w:rFonts w:ascii="Times New Roman" w:hAnsi="Times New Roman" w:cs="Times New Roman"/>
          <w:color w:val="000000"/>
          <w:kern w:val="24"/>
          <w:sz w:val="28"/>
          <w:szCs w:val="28"/>
        </w:rPr>
        <w:t>www.geo-tur.narod.ru/moria.htm</w:t>
      </w:r>
    </w:p>
    <w:p w:rsidR="002D6DEE" w:rsidRPr="00716CC9" w:rsidRDefault="002D6DEE" w:rsidP="002A2BDA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716CC9">
        <w:rPr>
          <w:color w:val="000000"/>
          <w:kern w:val="24"/>
          <w:sz w:val="28"/>
          <w:szCs w:val="28"/>
        </w:rPr>
        <w:t xml:space="preserve">100 дорог  </w:t>
      </w:r>
      <w:hyperlink r:id="rId13" w:history="1">
        <w:r w:rsidRPr="00716CC9">
          <w:rPr>
            <w:rStyle w:val="Hyperlink"/>
            <w:color w:val="000000"/>
            <w:kern w:val="24"/>
            <w:sz w:val="28"/>
            <w:szCs w:val="28"/>
            <w:lang w:val="en-US"/>
          </w:rPr>
          <w:t>http</w:t>
        </w:r>
        <w:r w:rsidRPr="00716CC9">
          <w:rPr>
            <w:rStyle w:val="Hyperlink"/>
            <w:color w:val="000000"/>
            <w:kern w:val="24"/>
            <w:sz w:val="28"/>
            <w:szCs w:val="28"/>
          </w:rPr>
          <w:t>://100</w:t>
        </w:r>
        <w:r w:rsidRPr="00716CC9">
          <w:rPr>
            <w:rStyle w:val="Hyperlink"/>
            <w:color w:val="000000"/>
            <w:kern w:val="24"/>
            <w:sz w:val="28"/>
            <w:szCs w:val="28"/>
            <w:lang w:val="en-US"/>
          </w:rPr>
          <w:t>dorog</w:t>
        </w:r>
        <w:r w:rsidRPr="00716CC9">
          <w:rPr>
            <w:rStyle w:val="Hyperlink"/>
            <w:color w:val="000000"/>
            <w:kern w:val="24"/>
            <w:sz w:val="28"/>
            <w:szCs w:val="28"/>
          </w:rPr>
          <w:t>.</w:t>
        </w:r>
        <w:r w:rsidRPr="00716CC9">
          <w:rPr>
            <w:rStyle w:val="Hyperlink"/>
            <w:color w:val="000000"/>
            <w:kern w:val="24"/>
            <w:sz w:val="28"/>
            <w:szCs w:val="28"/>
            <w:lang w:val="en-US"/>
          </w:rPr>
          <w:t>ru</w:t>
        </w:r>
        <w:r w:rsidRPr="00716CC9">
          <w:rPr>
            <w:rStyle w:val="Hyperlink"/>
            <w:color w:val="000000"/>
            <w:kern w:val="24"/>
            <w:sz w:val="28"/>
            <w:szCs w:val="28"/>
          </w:rPr>
          <w:t>/</w:t>
        </w:r>
      </w:hyperlink>
    </w:p>
    <w:p w:rsidR="002D6DEE" w:rsidRPr="00716CC9" w:rsidRDefault="002D6DEE" w:rsidP="002A2BDA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hyperlink r:id="rId14" w:history="1">
        <w:r w:rsidRPr="00716CC9">
          <w:rPr>
            <w:rStyle w:val="Hyperlink"/>
            <w:color w:val="000000"/>
            <w:kern w:val="24"/>
            <w:sz w:val="28"/>
            <w:szCs w:val="28"/>
          </w:rPr>
          <w:t xml:space="preserve"> </w:t>
        </w:r>
      </w:hyperlink>
      <w:r w:rsidRPr="00716CC9">
        <w:rPr>
          <w:color w:val="000000"/>
          <w:kern w:val="24"/>
          <w:sz w:val="28"/>
          <w:szCs w:val="28"/>
          <w:lang w:val="en-US"/>
        </w:rPr>
        <w:t>http</w:t>
      </w:r>
      <w:r w:rsidRPr="00716CC9">
        <w:rPr>
          <w:color w:val="000000"/>
          <w:kern w:val="24"/>
          <w:sz w:val="28"/>
          <w:szCs w:val="28"/>
        </w:rPr>
        <w:t>://</w:t>
      </w:r>
      <w:r w:rsidRPr="00716CC9">
        <w:rPr>
          <w:color w:val="000000"/>
          <w:kern w:val="24"/>
          <w:sz w:val="28"/>
          <w:szCs w:val="28"/>
          <w:lang w:val="en-US"/>
        </w:rPr>
        <w:t>www</w:t>
      </w:r>
      <w:r w:rsidRPr="00716CC9">
        <w:rPr>
          <w:color w:val="000000"/>
          <w:kern w:val="24"/>
          <w:sz w:val="28"/>
          <w:szCs w:val="28"/>
        </w:rPr>
        <w:t>.</w:t>
      </w:r>
      <w:r w:rsidRPr="00716CC9">
        <w:rPr>
          <w:color w:val="000000"/>
          <w:kern w:val="24"/>
          <w:sz w:val="28"/>
          <w:szCs w:val="28"/>
          <w:lang w:val="en-US"/>
        </w:rPr>
        <w:t>flags</w:t>
      </w:r>
      <w:r w:rsidRPr="00716CC9">
        <w:rPr>
          <w:color w:val="000000"/>
          <w:kern w:val="24"/>
          <w:sz w:val="28"/>
          <w:szCs w:val="28"/>
        </w:rPr>
        <w:t>.</w:t>
      </w:r>
      <w:r w:rsidRPr="00716CC9">
        <w:rPr>
          <w:color w:val="000000"/>
          <w:kern w:val="24"/>
          <w:sz w:val="28"/>
          <w:szCs w:val="28"/>
          <w:lang w:val="en-US"/>
        </w:rPr>
        <w:t>ru</w:t>
      </w:r>
      <w:r w:rsidRPr="00716CC9">
        <w:rPr>
          <w:color w:val="000000"/>
          <w:kern w:val="24"/>
          <w:sz w:val="28"/>
          <w:szCs w:val="28"/>
        </w:rPr>
        <w:t>/</w:t>
      </w:r>
    </w:p>
    <w:p w:rsidR="002D6DEE" w:rsidRPr="006F47BF" w:rsidRDefault="002D6DEE" w:rsidP="002A2BDA">
      <w:pPr>
        <w:spacing w:after="0"/>
      </w:pPr>
    </w:p>
    <w:p w:rsidR="002D6DEE" w:rsidRDefault="002D6DEE" w:rsidP="002A2BDA">
      <w:p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D6DEE" w:rsidSect="001D1E4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B74"/>
    <w:multiLevelType w:val="hybridMultilevel"/>
    <w:tmpl w:val="D8E6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52107"/>
    <w:multiLevelType w:val="hybridMultilevel"/>
    <w:tmpl w:val="5F12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020456"/>
    <w:multiLevelType w:val="hybridMultilevel"/>
    <w:tmpl w:val="81260D9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3">
    <w:nsid w:val="3EB017FD"/>
    <w:multiLevelType w:val="hybridMultilevel"/>
    <w:tmpl w:val="CEC0447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4">
    <w:nsid w:val="60D22866"/>
    <w:multiLevelType w:val="hybridMultilevel"/>
    <w:tmpl w:val="02BE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84"/>
    <w:rsid w:val="00014BFC"/>
    <w:rsid w:val="00051878"/>
    <w:rsid w:val="00096B28"/>
    <w:rsid w:val="001442EC"/>
    <w:rsid w:val="00155163"/>
    <w:rsid w:val="001856D6"/>
    <w:rsid w:val="001D0C2C"/>
    <w:rsid w:val="001D1E47"/>
    <w:rsid w:val="0020753E"/>
    <w:rsid w:val="002A2BDA"/>
    <w:rsid w:val="002D6DEE"/>
    <w:rsid w:val="0030048A"/>
    <w:rsid w:val="00342F9A"/>
    <w:rsid w:val="00371951"/>
    <w:rsid w:val="003E7CAC"/>
    <w:rsid w:val="003F4E63"/>
    <w:rsid w:val="0043301A"/>
    <w:rsid w:val="004E5C58"/>
    <w:rsid w:val="00524315"/>
    <w:rsid w:val="00535F28"/>
    <w:rsid w:val="0054323A"/>
    <w:rsid w:val="005F1D43"/>
    <w:rsid w:val="00607518"/>
    <w:rsid w:val="006F47BF"/>
    <w:rsid w:val="0070620B"/>
    <w:rsid w:val="00716CC9"/>
    <w:rsid w:val="00727184"/>
    <w:rsid w:val="00727861"/>
    <w:rsid w:val="007706BE"/>
    <w:rsid w:val="007E27DD"/>
    <w:rsid w:val="0085393F"/>
    <w:rsid w:val="008B0841"/>
    <w:rsid w:val="008E3F82"/>
    <w:rsid w:val="009242B1"/>
    <w:rsid w:val="009D3F14"/>
    <w:rsid w:val="00AB113E"/>
    <w:rsid w:val="00AD6BAE"/>
    <w:rsid w:val="00B30E36"/>
    <w:rsid w:val="00B37FF6"/>
    <w:rsid w:val="00B514EC"/>
    <w:rsid w:val="00B53CEC"/>
    <w:rsid w:val="00CE2B27"/>
    <w:rsid w:val="00E002BA"/>
    <w:rsid w:val="00E2400A"/>
    <w:rsid w:val="00EB0AEE"/>
    <w:rsid w:val="00F31F29"/>
    <w:rsid w:val="00F53938"/>
    <w:rsid w:val="00F9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53E"/>
    <w:pPr>
      <w:ind w:left="720"/>
    </w:pPr>
  </w:style>
  <w:style w:type="character" w:styleId="Hyperlink">
    <w:name w:val="Hyperlink"/>
    <w:basedOn w:val="DefaultParagraphFont"/>
    <w:uiPriority w:val="99"/>
    <w:rsid w:val="002A2BDA"/>
    <w:rPr>
      <w:color w:val="0000FF"/>
      <w:u w:val="single"/>
    </w:rPr>
  </w:style>
  <w:style w:type="paragraph" w:styleId="NormalWeb">
    <w:name w:val="Normal (Web)"/>
    <w:basedOn w:val="Normal"/>
    <w:uiPriority w:val="99"/>
    <w:rsid w:val="002A2B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275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198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uto"/>
            <w:right w:val="none" w:sz="0" w:space="0" w:color="auto"/>
          </w:divBdr>
        </w:div>
        <w:div w:id="1819882756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" TargetMode="External"/><Relationship Id="rId13" Type="http://schemas.openxmlformats.org/officeDocument/2006/relationships/hyperlink" Target="http://100dor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phy.about.com" TargetMode="External"/><Relationship Id="rId12" Type="http://schemas.openxmlformats.org/officeDocument/2006/relationships/hyperlink" Target="http://www.ge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ru" TargetMode="External"/><Relationship Id="rId11" Type="http://schemas.openxmlformats.org/officeDocument/2006/relationships/hyperlink" Target="http://www.google.com" TargetMode="External"/><Relationship Id="rId5" Type="http://schemas.openxmlformats.org/officeDocument/2006/relationships/hyperlink" Target="http://www.pogod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ce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flag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12</Pages>
  <Words>2048</Words>
  <Characters>11678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dcterms:created xsi:type="dcterms:W3CDTF">2012-05-28T06:17:00Z</dcterms:created>
  <dcterms:modified xsi:type="dcterms:W3CDTF">2015-09-17T06:56:00Z</dcterms:modified>
</cp:coreProperties>
</file>