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8" w:rsidRDefault="00863DF8" w:rsidP="00863DF8">
      <w:pPr>
        <w:widowControl/>
        <w:ind w:left="708"/>
        <w:jc w:val="center"/>
        <w:rPr>
          <w:rFonts w:eastAsia="Times New Roman" w:cs="Times New Roman"/>
          <w:b/>
          <w:kern w:val="0"/>
          <w:szCs w:val="28"/>
          <w:u w:val="single"/>
          <w:lang w:eastAsia="ru-RU"/>
        </w:rPr>
      </w:pPr>
      <w:r>
        <w:rPr>
          <w:rFonts w:eastAsia="Times New Roman" w:cs="Times New Roman"/>
          <w:b/>
          <w:kern w:val="0"/>
          <w:szCs w:val="28"/>
          <w:u w:val="single"/>
          <w:lang w:eastAsia="ru-RU"/>
        </w:rPr>
        <w:t>Технологическая карта урока</w:t>
      </w:r>
    </w:p>
    <w:p w:rsidR="00863DF8" w:rsidRPr="00C432C3" w:rsidRDefault="00863DF8" w:rsidP="00863DF8">
      <w:pPr>
        <w:widowControl/>
        <w:rPr>
          <w:rFonts w:eastAsia="Times New Roman" w:cs="Times New Roman"/>
          <w:i/>
          <w:kern w:val="0"/>
          <w:lang w:eastAsia="ru-RU"/>
        </w:rPr>
      </w:pPr>
      <w:r>
        <w:rPr>
          <w:rFonts w:eastAsia="Times New Roman" w:cs="Times New Roman"/>
          <w:i/>
          <w:kern w:val="0"/>
          <w:lang w:eastAsia="ru-RU"/>
        </w:rPr>
        <w:t>Ф.И.О.</w:t>
      </w:r>
      <w:r>
        <w:rPr>
          <w:rFonts w:eastAsia="Times New Roman" w:cs="Times New Roman"/>
          <w:b/>
          <w:kern w:val="0"/>
          <w:lang w:eastAsia="ru-RU"/>
        </w:rPr>
        <w:t xml:space="preserve">  </w:t>
      </w:r>
      <w:r w:rsidR="00C432C3">
        <w:rPr>
          <w:rFonts w:eastAsia="Times New Roman" w:cs="Times New Roman"/>
          <w:b/>
          <w:i/>
          <w:kern w:val="0"/>
          <w:lang w:eastAsia="ru-RU"/>
        </w:rPr>
        <w:t>Федотова Н.Г.</w:t>
      </w:r>
    </w:p>
    <w:p w:rsidR="00863DF8" w:rsidRDefault="00863DF8" w:rsidP="00863DF8">
      <w:pPr>
        <w:widowControl/>
        <w:rPr>
          <w:rFonts w:eastAsia="Times New Roman" w:cs="Times New Roman"/>
          <w:i/>
          <w:kern w:val="0"/>
          <w:lang w:eastAsia="ru-RU"/>
        </w:rPr>
      </w:pPr>
      <w:r>
        <w:rPr>
          <w:rFonts w:eastAsia="Times New Roman" w:cs="Times New Roman"/>
          <w:i/>
          <w:kern w:val="0"/>
          <w:lang w:eastAsia="ru-RU"/>
        </w:rPr>
        <w:t>Предмет: география</w:t>
      </w:r>
    </w:p>
    <w:p w:rsidR="00863DF8" w:rsidRDefault="00863DF8" w:rsidP="00863DF8">
      <w:pPr>
        <w:widowControl/>
        <w:rPr>
          <w:rFonts w:eastAsia="Times New Roman" w:cs="Times New Roman"/>
          <w:i/>
          <w:kern w:val="0"/>
          <w:lang w:eastAsia="ru-RU"/>
        </w:rPr>
      </w:pPr>
      <w:r>
        <w:rPr>
          <w:rFonts w:eastAsia="Times New Roman" w:cs="Times New Roman"/>
          <w:i/>
          <w:kern w:val="0"/>
          <w:lang w:eastAsia="ru-RU"/>
        </w:rPr>
        <w:t>Класс: 7</w:t>
      </w:r>
    </w:p>
    <w:tbl>
      <w:tblPr>
        <w:tblStyle w:val="a4"/>
        <w:tblW w:w="15284" w:type="dxa"/>
        <w:tblLook w:val="01E0"/>
      </w:tblPr>
      <w:tblGrid>
        <w:gridCol w:w="2063"/>
        <w:gridCol w:w="625"/>
        <w:gridCol w:w="2100"/>
        <w:gridCol w:w="2266"/>
        <w:gridCol w:w="8230"/>
      </w:tblGrid>
      <w:tr w:rsidR="00863DF8" w:rsidTr="00863DF8"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spacing w:before="150" w:after="1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І.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Блок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целеполагания</w:t>
            </w:r>
            <w:proofErr w:type="spellEnd"/>
            <w:r>
              <w:rPr>
                <w:b/>
              </w:rPr>
              <w:t>.</w:t>
            </w:r>
          </w:p>
        </w:tc>
      </w:tr>
      <w:tr w:rsidR="00863DF8" w:rsidTr="00863DF8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урока:</w:t>
            </w:r>
          </w:p>
        </w:tc>
        <w:tc>
          <w:tcPr>
            <w:tcW w:w="1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Климатические пояса мира</w:t>
            </w:r>
          </w:p>
        </w:tc>
      </w:tr>
      <w:tr w:rsidR="00863DF8" w:rsidTr="00863DF8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урока: </w:t>
            </w:r>
          </w:p>
        </w:tc>
        <w:tc>
          <w:tcPr>
            <w:tcW w:w="1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Рассмотреть климатические пояса, дать описание каждого климатического пояса.</w:t>
            </w:r>
          </w:p>
        </w:tc>
      </w:tr>
      <w:tr w:rsidR="00863DF8" w:rsidTr="00863DF8"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Планируемый результат: </w:t>
            </w:r>
            <w:r>
              <w:rPr>
                <w:i/>
                <w:color w:val="000000"/>
                <w:szCs w:val="28"/>
              </w:rPr>
              <w:t xml:space="preserve"> составление карты «Климатические пояса мира», выделение показателей характеристики климатического пояса, характеристика климатических поясов</w:t>
            </w:r>
          </w:p>
        </w:tc>
      </w:tr>
      <w:tr w:rsidR="00863DF8" w:rsidTr="00863DF8">
        <w:trPr>
          <w:trHeight w:val="984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 w:rsidP="00863DF8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знания: </w:t>
            </w:r>
            <w:r>
              <w:rPr>
                <w:i/>
                <w:color w:val="000000"/>
                <w:szCs w:val="28"/>
              </w:rPr>
              <w:t>перечень климатических поясов мира, характеристика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 xml:space="preserve">их основных показателей </w:t>
            </w:r>
          </w:p>
          <w:p w:rsidR="00863DF8" w:rsidRDefault="00863DF8" w:rsidP="00863DF8">
            <w:pPr>
              <w:numPr>
                <w:ilvl w:val="0"/>
                <w:numId w:val="1"/>
              </w:numPr>
              <w:tabs>
                <w:tab w:val="num" w:pos="0"/>
              </w:tabs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умения:  </w:t>
            </w:r>
            <w:r>
              <w:rPr>
                <w:i/>
                <w:color w:val="000000"/>
                <w:szCs w:val="28"/>
              </w:rPr>
              <w:t>организация своей работы в строго отведенное время;  сопоставление карт, работа с контурными картами</w:t>
            </w:r>
          </w:p>
          <w:p w:rsidR="00863DF8" w:rsidRDefault="00863DF8" w:rsidP="00863DF8">
            <w:pPr>
              <w:numPr>
                <w:ilvl w:val="0"/>
                <w:numId w:val="1"/>
              </w:numPr>
              <w:tabs>
                <w:tab w:val="num" w:pos="0"/>
              </w:tabs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навыки:  </w:t>
            </w:r>
            <w:r>
              <w:rPr>
                <w:i/>
                <w:color w:val="000000"/>
                <w:szCs w:val="28"/>
              </w:rPr>
              <w:t>работа с тематическими картами, характеристика географических объектов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ind w:left="-360" w:firstLine="5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Личностно формирующая направленность урока: 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  <w:u w:val="single"/>
              </w:rPr>
            </w:pPr>
            <w:r>
              <w:rPr>
                <w:i/>
                <w:color w:val="000000"/>
                <w:szCs w:val="28"/>
                <w:u w:val="single"/>
              </w:rPr>
              <w:t>личностные: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организация целенаправленной познавательной деятельности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  <w:u w:val="single"/>
              </w:rPr>
            </w:pPr>
            <w:r>
              <w:rPr>
                <w:i/>
                <w:color w:val="000000"/>
                <w:szCs w:val="28"/>
                <w:u w:val="single"/>
              </w:rPr>
              <w:t>коммуникативные: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умение работать в </w:t>
            </w:r>
            <w:proofErr w:type="spellStart"/>
            <w:r>
              <w:rPr>
                <w:i/>
                <w:color w:val="000000"/>
                <w:szCs w:val="28"/>
              </w:rPr>
              <w:t>микрогруппе</w:t>
            </w:r>
            <w:proofErr w:type="spellEnd"/>
            <w:r>
              <w:rPr>
                <w:i/>
                <w:color w:val="000000"/>
                <w:szCs w:val="28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мнению;</w:t>
            </w:r>
            <w:r>
              <w:t xml:space="preserve"> </w:t>
            </w:r>
            <w:r>
              <w:rPr>
                <w:i/>
                <w:color w:val="000000"/>
                <w:szCs w:val="28"/>
              </w:rPr>
              <w:t>формирование коммуникативных компетенций в общении и представлении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информации; умение свободно отвечать у доски (на публику)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  <w:u w:val="single"/>
              </w:rPr>
            </w:pPr>
            <w:r>
              <w:rPr>
                <w:i/>
                <w:color w:val="000000"/>
                <w:szCs w:val="28"/>
                <w:u w:val="single"/>
              </w:rPr>
              <w:t>регулятивные:</w:t>
            </w:r>
          </w:p>
          <w:p w:rsidR="00863DF8" w:rsidRDefault="00863DF8">
            <w:pPr>
              <w:ind w:left="-360" w:firstLine="527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умение планировать пути достижения цели, соотносить свои действия </w:t>
            </w:r>
            <w:proofErr w:type="gramStart"/>
            <w:r>
              <w:rPr>
                <w:i/>
                <w:color w:val="000000"/>
                <w:szCs w:val="28"/>
              </w:rPr>
              <w:t>в</w:t>
            </w:r>
            <w:proofErr w:type="gramEnd"/>
            <w:r>
              <w:rPr>
                <w:i/>
                <w:color w:val="000000"/>
                <w:szCs w:val="28"/>
              </w:rPr>
              <w:t xml:space="preserve"> 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proofErr w:type="gramStart"/>
            <w:r>
              <w:rPr>
                <w:i/>
                <w:color w:val="000000"/>
                <w:szCs w:val="28"/>
              </w:rPr>
              <w:t>процессе</w:t>
            </w:r>
            <w:proofErr w:type="gramEnd"/>
            <w:r>
              <w:rPr>
                <w:i/>
                <w:color w:val="000000"/>
                <w:szCs w:val="28"/>
              </w:rPr>
              <w:t xml:space="preserve"> достижения результата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  <w:u w:val="single"/>
              </w:rPr>
            </w:pPr>
            <w:r>
              <w:rPr>
                <w:i/>
                <w:color w:val="000000"/>
                <w:szCs w:val="28"/>
                <w:u w:val="single"/>
              </w:rPr>
              <w:t>познавательные: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выделение и  формулирование познавательной цели, структурирование знаний, выбор эффективных способов решения задач, анализ и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работа с картографическим материалом;</w:t>
            </w:r>
          </w:p>
          <w:p w:rsidR="00863DF8" w:rsidRDefault="00863DF8">
            <w:pPr>
              <w:ind w:left="176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рефлексия </w:t>
            </w:r>
          </w:p>
        </w:tc>
      </w:tr>
      <w:tr w:rsidR="00863DF8" w:rsidTr="00863DF8">
        <w:trPr>
          <w:trHeight w:val="445"/>
        </w:trPr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spacing w:before="150" w:after="150"/>
              <w:rPr>
                <w:color w:val="000000"/>
                <w:sz w:val="28"/>
                <w:szCs w:val="28"/>
              </w:rPr>
            </w:pPr>
            <w:r>
              <w:t xml:space="preserve">ІІ.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Блок инструментальный.</w:t>
            </w:r>
          </w:p>
        </w:tc>
      </w:tr>
      <w:tr w:rsidR="00863DF8" w:rsidTr="00863D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spacing w:before="100" w:beforeAutospacing="1" w:after="100" w:afterAutospacing="1"/>
              <w:ind w:left="-360"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урока: </w:t>
            </w:r>
          </w:p>
          <w:p w:rsidR="00863DF8" w:rsidRDefault="00863DF8">
            <w:pPr>
              <w:spacing w:before="100" w:beforeAutospacing="1" w:after="100" w:afterAutospacing="1"/>
              <w:ind w:left="-360"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i/>
              </w:rPr>
              <w:t>1. Определить план характеристики климатического пояса.</w:t>
            </w:r>
          </w:p>
          <w:p w:rsidR="00863DF8" w:rsidRDefault="00863DF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i/>
              </w:rPr>
              <w:t>2. Охарактеризовать климатические пояса.</w:t>
            </w:r>
          </w:p>
          <w:p w:rsidR="00863DF8" w:rsidRDefault="00863DF8">
            <w:pPr>
              <w:rPr>
                <w:i/>
                <w:szCs w:val="20"/>
              </w:rPr>
            </w:pPr>
            <w:r>
              <w:rPr>
                <w:i/>
              </w:rPr>
              <w:t>3. Составить контурную карту «Климатические пояса мира и их характеристика»</w:t>
            </w:r>
          </w:p>
        </w:tc>
      </w:tr>
      <w:tr w:rsidR="00863DF8" w:rsidTr="00863DF8">
        <w:trPr>
          <w:trHeight w:val="53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spacing w:before="100" w:beforeAutospacing="1" w:after="100" w:afterAutospacing="1"/>
              <w:ind w:left="-360"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Тип урока: </w:t>
            </w:r>
          </w:p>
        </w:tc>
        <w:tc>
          <w:tcPr>
            <w:tcW w:w="1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Урок изучения нового </w:t>
            </w:r>
          </w:p>
        </w:tc>
      </w:tr>
      <w:tr w:rsidR="00863DF8" w:rsidTr="00863DF8">
        <w:trPr>
          <w:trHeight w:val="376"/>
        </w:trPr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ind w:left="-360" w:firstLine="360"/>
              <w:rPr>
                <w:i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Учебно-методический комплекс: </w:t>
            </w:r>
          </w:p>
        </w:tc>
      </w:tr>
      <w:tr w:rsidR="00863DF8" w:rsidTr="00863DF8">
        <w:trPr>
          <w:trHeight w:val="574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ind w:left="-360" w:firstLine="360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учебник 7 </w:t>
            </w:r>
            <w:proofErr w:type="spellStart"/>
            <w:r>
              <w:rPr>
                <w:i/>
                <w:color w:val="000000"/>
                <w:szCs w:val="28"/>
              </w:rPr>
              <w:t>кл</w:t>
            </w:r>
            <w:proofErr w:type="spellEnd"/>
            <w:r>
              <w:rPr>
                <w:i/>
                <w:color w:val="000000"/>
                <w:szCs w:val="28"/>
              </w:rPr>
              <w:t xml:space="preserve">,  И. В. </w:t>
            </w:r>
            <w:proofErr w:type="spellStart"/>
            <w:r>
              <w:rPr>
                <w:i/>
                <w:color w:val="000000"/>
                <w:szCs w:val="28"/>
              </w:rPr>
              <w:t>Душина</w:t>
            </w:r>
            <w:proofErr w:type="spellEnd"/>
            <w:r>
              <w:rPr>
                <w:i/>
                <w:color w:val="000000"/>
                <w:szCs w:val="28"/>
              </w:rPr>
              <w:t xml:space="preserve">, Т. Л. </w:t>
            </w:r>
            <w:proofErr w:type="spellStart"/>
            <w:r>
              <w:rPr>
                <w:i/>
                <w:color w:val="000000"/>
                <w:szCs w:val="28"/>
              </w:rPr>
              <w:t>Смоктунович</w:t>
            </w:r>
            <w:proofErr w:type="spellEnd"/>
            <w:r>
              <w:rPr>
                <w:i/>
                <w:color w:val="000000"/>
                <w:szCs w:val="28"/>
              </w:rPr>
              <w:t xml:space="preserve"> «География. Материки, океаны, народы и страны.</w:t>
            </w:r>
          </w:p>
          <w:p w:rsidR="00863DF8" w:rsidRDefault="00863DF8">
            <w:pPr>
              <w:ind w:left="-360" w:firstLine="360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Страноведение», </w:t>
            </w:r>
            <w:proofErr w:type="spellStart"/>
            <w:proofErr w:type="gramStart"/>
            <w:r>
              <w:rPr>
                <w:i/>
                <w:color w:val="000000"/>
                <w:szCs w:val="28"/>
              </w:rPr>
              <w:t>изд</w:t>
            </w:r>
            <w:proofErr w:type="spellEnd"/>
            <w:proofErr w:type="gramEnd"/>
            <w:r>
              <w:rPr>
                <w:i/>
                <w:color w:val="000000"/>
                <w:szCs w:val="28"/>
              </w:rPr>
              <w:t xml:space="preserve"> «</w:t>
            </w:r>
            <w:proofErr w:type="spellStart"/>
            <w:r>
              <w:rPr>
                <w:i/>
                <w:color w:val="000000"/>
                <w:szCs w:val="28"/>
              </w:rPr>
              <w:t>Вентана-Граф</w:t>
            </w:r>
            <w:proofErr w:type="spellEnd"/>
            <w:r>
              <w:rPr>
                <w:i/>
                <w:color w:val="000000"/>
                <w:szCs w:val="28"/>
              </w:rPr>
              <w:t xml:space="preserve">»; атласы и контурные карты для 7-ого класса, </w:t>
            </w:r>
            <w:proofErr w:type="spellStart"/>
            <w:r>
              <w:rPr>
                <w:i/>
                <w:color w:val="000000"/>
                <w:szCs w:val="28"/>
              </w:rPr>
              <w:t>изд</w:t>
            </w:r>
            <w:proofErr w:type="spellEnd"/>
            <w:r>
              <w:rPr>
                <w:i/>
                <w:color w:val="000000"/>
                <w:szCs w:val="28"/>
              </w:rPr>
              <w:t xml:space="preserve"> «АСТ-</w:t>
            </w:r>
          </w:p>
          <w:p w:rsidR="00863DF8" w:rsidRDefault="00863DF8">
            <w:pPr>
              <w:ind w:left="-360" w:firstLine="360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ПРЕСС» </w:t>
            </w:r>
          </w:p>
        </w:tc>
      </w:tr>
      <w:tr w:rsidR="00863DF8" w:rsidTr="00863DF8">
        <w:trPr>
          <w:trHeight w:val="278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 w:rsidP="00863DF8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ноутбук, </w:t>
            </w:r>
            <w:proofErr w:type="spellStart"/>
            <w:r>
              <w:rPr>
                <w:i/>
              </w:rPr>
              <w:t>мультимедийный</w:t>
            </w:r>
            <w:proofErr w:type="spellEnd"/>
            <w:r>
              <w:rPr>
                <w:i/>
              </w:rPr>
              <w:t xml:space="preserve"> проектор, карта «Климатические пояса мира» для проектора</w:t>
            </w:r>
          </w:p>
        </w:tc>
      </w:tr>
      <w:tr w:rsidR="00863DF8" w:rsidTr="00863DF8">
        <w:trPr>
          <w:trHeight w:val="361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 w:rsidP="00863DF8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Дидактическое сопровождение</w:t>
            </w:r>
          </w:p>
        </w:tc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инструктивные карточки для групп по характеристики климатических поясов</w:t>
            </w:r>
          </w:p>
        </w:tc>
      </w:tr>
      <w:tr w:rsidR="00863DF8" w:rsidTr="00863DF8">
        <w:trPr>
          <w:trHeight w:val="607"/>
        </w:trPr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ІІІ.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Блок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организационно-деятельностный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863DF8" w:rsidRDefault="00863DF8" w:rsidP="00863DF8">
      <w:pPr>
        <w:widowControl/>
        <w:spacing w:before="100" w:beforeAutospacing="1" w:after="100" w:afterAutospacing="1"/>
        <w:ind w:left="-36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Таблица-схема "План урока".</w:t>
      </w:r>
    </w:p>
    <w:p w:rsidR="00863DF8" w:rsidRDefault="00863DF8" w:rsidP="00863DF8">
      <w:pPr>
        <w:widowControl/>
        <w:rPr>
          <w:rFonts w:eastAsia="Times New Roman" w:cs="Times New Roman"/>
          <w:kern w:val="0"/>
          <w:lang w:eastAsia="ru-RU"/>
        </w:rPr>
      </w:pP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903"/>
        <w:gridCol w:w="929"/>
        <w:gridCol w:w="4207"/>
        <w:gridCol w:w="7"/>
        <w:gridCol w:w="4245"/>
        <w:gridCol w:w="1275"/>
        <w:gridCol w:w="2693"/>
      </w:tblGrid>
      <w:tr w:rsidR="00863DF8" w:rsidTr="00863DF8">
        <w:trPr>
          <w:trHeight w:val="34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№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Этапы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Содержание этапа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Основна</w:t>
            </w:r>
            <w:r>
              <w:rPr>
                <w:rFonts w:eastAsia="Times New Roman" w:cs="Times New Roman"/>
                <w:b/>
                <w:kern w:val="0"/>
                <w:lang w:eastAsia="ru-RU"/>
              </w:rPr>
              <w:lastRenderedPageBreak/>
              <w:t>я форма работы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lastRenderedPageBreak/>
              <w:t>УУД</w:t>
            </w:r>
          </w:p>
        </w:tc>
      </w:tr>
      <w:tr w:rsidR="00863DF8" w:rsidTr="00863DF8">
        <w:trPr>
          <w:trHeight w:val="48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8" w:rsidRDefault="00863DF8">
            <w:pPr>
              <w:widowControl/>
              <w:autoSpaceDN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8" w:rsidRDefault="00863DF8">
            <w:pPr>
              <w:widowControl/>
              <w:autoSpaceDN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8" w:rsidRDefault="00863DF8">
            <w:pPr>
              <w:widowControl/>
              <w:autoSpaceDN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деятельность учителя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деятельность учащихся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8" w:rsidRDefault="00863DF8">
            <w:pPr>
              <w:widowControl/>
              <w:autoSpaceDN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8" w:rsidRDefault="00863DF8">
            <w:pPr>
              <w:widowControl/>
              <w:autoSpaceDN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</w:tr>
      <w:tr w:rsidR="00863DF8" w:rsidTr="00863DF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lastRenderedPageBreak/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Организационный этап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1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приветствует учеников, проверяет количество учащихся в микро группах, что бы уравновесить состав групп, так как класс заранее поделен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настраиваются на предстоящую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фронтальная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3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самоопределение</w:t>
            </w:r>
          </w:p>
        </w:tc>
      </w:tr>
      <w:tr w:rsidR="00863DF8" w:rsidTr="00863DF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Постановка цели и задач урока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3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 помогает уч-ся, при необходимости, сформулировать тему и задачи урока, 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начинает урок  с вопроса: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Мало кто задумывается над парадоксами в нашей жизни. Если выбирать место, где в России можно провести зимнюю олимпиаду, то  приходит на ум много городов – Оймякон, Красноярск, Новосибирск, Томск,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Влади-восток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и т.д. Но олимпиада будет в городе Сочи – … В чем здесь парадокс?  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Что значит, когда говорят: В Смоленске – умеренно-континентальный климат. 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А в Лондоне – умеренно – морской климат. Что общего для Смоленска и Лондона. 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формулируют тему урока, ставят задачи достижения результата, при необходимости отвечая на вопросы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фронтальная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формирование учебной мотивации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целеполагание</w:t>
            </w:r>
            <w:proofErr w:type="spellEnd"/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умение точно выражать свои мысли</w:t>
            </w:r>
          </w:p>
        </w:tc>
      </w:tr>
      <w:tr w:rsidR="00863DF8" w:rsidTr="00863DF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Актуализация знаний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3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актуализирует знания уч-ся по понятиям, необходимые для изучения нового материала; помогает уч-ся составить план характеристики климатического пояса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Вопросы: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Воздушная масса? Виды ВМ? Свойства ВМ?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Для характеристики климатических поясов необходимо описать показатели. Давайте составим план описания климатического пояса.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1. ГП или материки, на которых присутствуют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2. ВМ,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которые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формируют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клим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пояс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3. ср tº января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 xml:space="preserve"> tº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июля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>4. max tº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 xml:space="preserve">   min tº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5. среднегодовое количество осадков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обговаривают понятия, необходимые для изучения нового материала: воздушная масса, виды ВМ, свойства ВМ;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совместно с учителем составляют план характеристики климатического пояса по показателям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фронтальная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планирование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умение точно выражать свои мысли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постановка вопросов,  формулирование цели</w:t>
            </w:r>
          </w:p>
          <w:p w:rsidR="00863DF8" w:rsidRDefault="00863DF8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логические</w:t>
            </w:r>
          </w:p>
          <w:p w:rsidR="00863DF8" w:rsidRDefault="00863DF8">
            <w:pPr>
              <w:pStyle w:val="a3"/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</w:tc>
      </w:tr>
      <w:tr w:rsidR="00863DF8" w:rsidTr="00863DF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Первичное усвоение новых знаний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12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организует и координирует деятельность групп и участников 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микрогрупп</w:t>
            </w:r>
            <w:proofErr w:type="spell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; при необходимости оказывает помощь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заполняют  инструктивные карты, сопоставляют и анализируют карты атласа, дают характеристику какого-либо климатического пояса 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групповая 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планирование работы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контроль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5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умение устанавливать рабочие отношения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5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эффективное сотрудничество, обеспечение бесконфликтной совместной работы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6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представление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lastRenderedPageBreak/>
              <w:t>информации в письменном виде</w:t>
            </w:r>
          </w:p>
          <w:p w:rsidR="00863DF8" w:rsidRDefault="00863DF8">
            <w:pPr>
              <w:pStyle w:val="a3"/>
              <w:widowControl/>
              <w:ind w:left="176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6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структурирование  знаний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6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выбор эффективных способов решения задач 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6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анализ и</w:t>
            </w:r>
          </w:p>
          <w:p w:rsidR="00863DF8" w:rsidRDefault="00863DF8">
            <w:pPr>
              <w:pStyle w:val="a3"/>
              <w:widowControl/>
              <w:ind w:left="75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работа с картографическим материалом</w:t>
            </w:r>
          </w:p>
        </w:tc>
      </w:tr>
      <w:tr w:rsidR="00863DF8" w:rsidTr="00863DF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Первичная проверка понимания и первичное закрепление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20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координирует выступления групп, при необходимости задает вопросы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дают характеристику климатическим поясам, отвечая у доски (поскольку группы не большие, то поставлена задача – поделить представление климатического пояса, чтобы выступили все  члены микро группы);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 каждая из групп представляет характеристику своего климатического пояса, показывает его расположение на карте, проектируемой на доску (после этого, на карте проявляются границы климатического пояса), и рассказывает по плану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 итогам представлений информации представителей других групп, заполняют контурную карту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фронтальная, групповая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7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контроль, коррекция, оценка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7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представление информации в устной форме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863DF8" w:rsidRDefault="00863DF8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структурирование  знаний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7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анализ и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7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работа с картографическим материалом</w:t>
            </w:r>
          </w:p>
        </w:tc>
      </w:tr>
      <w:tr w:rsidR="00863DF8" w:rsidTr="00863DF8">
        <w:trPr>
          <w:trHeight w:val="26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Рефлексия (подведение итогов занятия)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4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учитель объявляется свои отметки за представление характеристики 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клим</w:t>
            </w:r>
            <w:proofErr w:type="spell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поясов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при выставлении отметки в журнал, учитывается и самоанализ групп с </w:t>
            </w:r>
            <w:proofErr w:type="gram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выставленными</w:t>
            </w:r>
            <w:proofErr w:type="gram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отметки всем членам группы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микро группы проводят самоанализ работы – сопоставляют свои контурные карты с картой на доске,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анализируют работу всех членов групп, оценивают по 5-ти балльной системе достижение результатов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40"/>
              <w:gridCol w:w="1341"/>
              <w:gridCol w:w="1341"/>
            </w:tblGrid>
            <w:tr w:rsidR="00863DF8"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задачи урока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учителя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DF8" w:rsidRDefault="00863DF8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</w:t>
                  </w:r>
                </w:p>
                <w:p w:rsidR="00863DF8" w:rsidRDefault="00863D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</w:t>
                  </w:r>
                </w:p>
              </w:tc>
            </w:tr>
            <w:tr w:rsidR="00863DF8"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DF8" w:rsidRDefault="00863DF8">
                  <w:pPr>
                    <w:rPr>
                      <w:sz w:val="20"/>
                      <w:szCs w:val="22"/>
                    </w:rPr>
                  </w:pPr>
                  <w:r>
                    <w:rPr>
                      <w:szCs w:val="22"/>
                    </w:rPr>
                    <w:t>план характеристики климатического пояса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63DF8"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DF8" w:rsidRDefault="00863DF8">
                  <w:pPr>
                    <w:rPr>
                      <w:rFonts w:eastAsia="Times New Roman" w:cs="Times New Roman"/>
                      <w:sz w:val="20"/>
                      <w:szCs w:val="22"/>
                    </w:rPr>
                  </w:pPr>
                  <w:r>
                    <w:rPr>
                      <w:szCs w:val="22"/>
                    </w:rPr>
                    <w:t>составлена</w:t>
                  </w:r>
                </w:p>
                <w:p w:rsidR="00863DF8" w:rsidRDefault="00863DF8">
                  <w:pPr>
                    <w:rPr>
                      <w:sz w:val="22"/>
                      <w:szCs w:val="22"/>
                    </w:rPr>
                  </w:pPr>
                  <w:r>
                    <w:rPr>
                      <w:szCs w:val="22"/>
                    </w:rPr>
                    <w:t>характеристика климатических поясов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63DF8"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DF8" w:rsidRDefault="00863DF8">
                  <w:pPr>
                    <w:rPr>
                      <w:sz w:val="20"/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выполнена </w:t>
                  </w:r>
                  <w:r>
                    <w:rPr>
                      <w:szCs w:val="22"/>
                    </w:rPr>
                    <w:lastRenderedPageBreak/>
                    <w:t>контурная карта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DF8" w:rsidRDefault="00863D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lastRenderedPageBreak/>
              <w:t>работа в микро-группах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8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умение с достаточной полнотой и точностью выражать свои мысли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8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рефлексия</w:t>
            </w:r>
          </w:p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8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смыслообразование</w:t>
            </w:r>
            <w:proofErr w:type="spellEnd"/>
          </w:p>
          <w:p w:rsidR="00863DF8" w:rsidRDefault="00863DF8">
            <w:pPr>
              <w:pStyle w:val="a3"/>
              <w:widowControl/>
              <w:numPr>
                <w:ilvl w:val="0"/>
                <w:numId w:val="8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самооценка</w:t>
            </w:r>
          </w:p>
        </w:tc>
      </w:tr>
      <w:tr w:rsidR="00863DF8" w:rsidTr="00863DF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lastRenderedPageBreak/>
              <w:t xml:space="preserve">7.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Информация о 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д</w:t>
            </w:r>
            <w:proofErr w:type="spell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2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задает вопрос о 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д</w:t>
            </w:r>
            <w:proofErr w:type="spell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объявляют домашнее задание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lang w:eastAsia="ru-RU"/>
              </w:rPr>
            </w:pP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запись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:  §12, характеристика климат поясов по показателям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u-RU"/>
              </w:rPr>
              <w:t>или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  составить сообщение по одному из климатических поясов, используя  ресурсы Интернета (особенности, интересные факты)</w:t>
            </w:r>
          </w:p>
          <w:p w:rsidR="00863DF8" w:rsidRDefault="00863DF8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написать мини-сочинение «Как я провел …  »  (какие опасные и неблагоприятные явления могут выпасть на долю человека, который живет в одном из климатических поясов,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кроме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умеренного)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F8" w:rsidRDefault="00863DF8">
            <w:pPr>
              <w:widowControl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9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самоопределение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9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синтез</w:t>
            </w:r>
          </w:p>
          <w:p w:rsidR="00863DF8" w:rsidRDefault="00863DF8">
            <w:pPr>
              <w:pStyle w:val="a3"/>
              <w:widowControl/>
              <w:ind w:left="34"/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63DF8" w:rsidRDefault="00863DF8">
            <w:pPr>
              <w:pStyle w:val="a3"/>
              <w:widowControl/>
              <w:numPr>
                <w:ilvl w:val="0"/>
                <w:numId w:val="9"/>
              </w:numPr>
              <w:rPr>
                <w:rFonts w:eastAsia="Times New Roman" w:cs="Times New Roman"/>
                <w:i/>
                <w:kern w:val="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представление в устной и письменной форме</w:t>
            </w:r>
            <w:bookmarkStart w:id="0" w:name="_GoBack"/>
            <w:bookmarkEnd w:id="0"/>
          </w:p>
        </w:tc>
      </w:tr>
    </w:tbl>
    <w:p w:rsidR="00863DF8" w:rsidRDefault="00863DF8" w:rsidP="00863DF8">
      <w:pPr>
        <w:widowControl/>
        <w:rPr>
          <w:rFonts w:eastAsia="Times New Roman" w:cs="Times New Roman"/>
          <w:kern w:val="0"/>
          <w:lang w:eastAsia="ru-RU"/>
        </w:rPr>
      </w:pPr>
    </w:p>
    <w:p w:rsidR="009A5898" w:rsidRDefault="009A5898" w:rsidP="00863DF8">
      <w:pPr>
        <w:pStyle w:val="1"/>
      </w:pPr>
    </w:p>
    <w:sectPr w:rsidR="009A5898" w:rsidSect="009A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E29"/>
    <w:multiLevelType w:val="hybridMultilevel"/>
    <w:tmpl w:val="2F8C7A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088F"/>
    <w:multiLevelType w:val="multilevel"/>
    <w:tmpl w:val="B85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65A4"/>
    <w:multiLevelType w:val="hybridMultilevel"/>
    <w:tmpl w:val="3F46AC0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612C"/>
    <w:multiLevelType w:val="hybridMultilevel"/>
    <w:tmpl w:val="60FE7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0739F"/>
    <w:multiLevelType w:val="hybridMultilevel"/>
    <w:tmpl w:val="1A30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7FA0"/>
    <w:multiLevelType w:val="hybridMultilevel"/>
    <w:tmpl w:val="243C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6A36"/>
    <w:multiLevelType w:val="hybridMultilevel"/>
    <w:tmpl w:val="AA34F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6160"/>
    <w:multiLevelType w:val="multilevel"/>
    <w:tmpl w:val="B8562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9C304BF"/>
    <w:multiLevelType w:val="hybridMultilevel"/>
    <w:tmpl w:val="748C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863DF8"/>
    <w:rsid w:val="00551F59"/>
    <w:rsid w:val="00863DF8"/>
    <w:rsid w:val="009A5898"/>
    <w:rsid w:val="00B75E1D"/>
    <w:rsid w:val="00C4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qFormat/>
    <w:rsid w:val="00863DF8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3DF8"/>
    <w:pPr>
      <w:suppressAutoHyphens/>
      <w:ind w:left="720"/>
      <w:contextualSpacing/>
    </w:pPr>
  </w:style>
  <w:style w:type="table" w:styleId="a4">
    <w:name w:val="Table Grid"/>
    <w:basedOn w:val="a1"/>
    <w:rsid w:val="00863DF8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1058</Words>
  <Characters>6031</Characters>
  <Application>Microsoft Office Word</Application>
  <DocSecurity>0</DocSecurity>
  <Lines>50</Lines>
  <Paragraphs>14</Paragraphs>
  <ScaleCrop>false</ScaleCrop>
  <Company>Grizli777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dcterms:created xsi:type="dcterms:W3CDTF">2015-04-28T12:35:00Z</dcterms:created>
  <dcterms:modified xsi:type="dcterms:W3CDTF">2015-12-30T09:50:00Z</dcterms:modified>
</cp:coreProperties>
</file>