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FD" w:rsidRDefault="008F75DC" w:rsidP="00160C6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>Веселая Масленица. Спортивные состязания.</w:t>
      </w:r>
      <w:r w:rsidRPr="004D5A66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Цели: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Познавательная: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Познакомить с русским народным праздником, традициями, обычаями, 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самобытной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куль-турой.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Развивающая: Развивать интерес к занятиям физической культурой и спортом.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Способствовать всестороннему, гармоническому, физическому развитию (силы, </w:t>
      </w:r>
      <w:proofErr w:type="spell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выносли-вости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) школьников, координации и выразительности движений,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Воспитательная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Воспитание уважительного отношения к народным традициям, эстетических чувств </w:t>
      </w:r>
      <w:proofErr w:type="spellStart"/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доб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>-роты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, внимания и чуткости друг к другу и окружающим людям.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Формирование у учащихся чувства коллективизма и взаимопомощи, 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дисциплинирован-</w:t>
      </w:r>
      <w:proofErr w:type="spell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ности</w:t>
      </w:r>
      <w:proofErr w:type="spellEnd"/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, смелости, настойчивости, упорства, выдержки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Место проведения: школьный двор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Участники: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 соревнованиях принимают участие две команды по 10 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Звучат позывные к началу праздника, на музыкальной заставке появляются </w:t>
      </w:r>
      <w:proofErr w:type="spellStart"/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Скомо-рохи</w:t>
      </w:r>
      <w:proofErr w:type="spellEnd"/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Ух, ты!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Ох, ты!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Вот так раз!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Сколько сразу юных глаз!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Как нам не испугаться!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 первый миг не растеряться!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Как бы встречу так начать,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Чтобы вам не заскучать!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Чтобы звонко песня пелась,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Чтобы вихрем хоровод,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Чтобы вам смотреть хотелось,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Представленье целый год!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Скоморох: Сегодня праздник шумный, зимний,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Вас ждут улыбки, шутки смех!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Зима щедра, гостеприимна,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 праздник Масленицы нас сзывает всех!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Песня, звени! Веселая шутка, звучи!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Радуйте всех и смешите!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На проводы русской Зимы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пешите, спешите!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Начинаем праздник мы!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 честь румяной, знаменитой,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 звонких песнях не забытой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Русской матушки – Зимы! </w:t>
      </w:r>
    </w:p>
    <w:p w:rsidR="00EA2EFD" w:rsidRPr="00EA2EFD" w:rsidRDefault="00EA2EFD" w:rsidP="00EA2E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</w:t>
      </w:r>
      <w:r w:rsidRPr="00EA2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коморох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</w:t>
      </w:r>
      <w:r w:rsidRPr="00EA2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въезжает на палке-лошадке.</w:t>
      </w:r>
      <w:r w:rsidRPr="00EA2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B73C70" w:rsidRDefault="00EA2EFD" w:rsidP="00EA2EFD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</w:t>
      </w:r>
      <w:r w:rsidRPr="00EA2EF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коморох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</w:t>
      </w:r>
      <w:r w:rsidRPr="00EA2EF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  <w:r w:rsidRPr="00EA2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ну, кто хочет прокатиться? Садитесь, будем веселиться!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Пришло время звать на праздник нашу гостью дорогую,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Любимицу народную мы все на праздник ждем!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Масленицу в гости позовем!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Масленица – </w:t>
      </w:r>
      <w:proofErr w:type="spellStart"/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t>кривошейка</w:t>
      </w:r>
      <w:proofErr w:type="spellEnd"/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Повстречаем тебя хорошенько!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Масленица, покажись,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К нам на праздник ты явись!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Собирайся, народ!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Масленица идет, с играми да шутками, разными прибаутками!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73C70" w:rsidRPr="00B369BA" w:rsidRDefault="008F75DC" w:rsidP="00160C65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Звучит музыкальная заставка, появляется Масленица </w:t>
      </w: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</w:p>
    <w:p w:rsidR="00B73C70" w:rsidRDefault="008F75DC" w:rsidP="00160C6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Масленица: Встречают меня испокон века сытостью и довольством. Ведь я знаменую праздник хозяйственного изобилия. Чем богаче Масленицу отпразднуете, тем богаче год будет.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Здравствуйте, детушки!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Здравствуйте, ребятушки!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Праздник наш велик,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Нам стоять не велит.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160C65" w:rsidRPr="00B369BA" w:rsidRDefault="008F75DC" w:rsidP="00160C65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Фольклорный ансамбль исполняет песню «Ой, саночки». </w:t>
      </w: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</w:p>
    <w:p w:rsidR="00B73C70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>1 состязание «Прокати Масленицу»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 этом конкурсе надо провезти куклу на санках и не уронить ее. Санки провозятся от старта вокруг снеговика, снова возвращаются на старт и передаются 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другому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из своей ко-манды.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Масленица: Зиму, проводив, мы веселиться будем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Т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ак, как полагалось встарь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Ну-ка, скоморохи, нам напомните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Масленицы русской календарь!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Скоморох: Первый масляный день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азывается «встреча».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Первый день привечай –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Звонкой песней, играми встречай!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73C70" w:rsidRPr="00300FC6" w:rsidRDefault="00B73C70" w:rsidP="00DC3EAF">
      <w:pPr>
        <w:spacing w:after="0" w:line="210" w:lineRule="atLeast"/>
        <w:ind w:left="75" w:right="7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F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Дерево сластей</w:t>
      </w:r>
    </w:p>
    <w:p w:rsidR="00B73C70" w:rsidRPr="00300FC6" w:rsidRDefault="00B73C70" w:rsidP="00B7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F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Это детский вариант традиционной масленой забавы, но вместо высокого гладкого шеста сласти развешиваются на ветвях дерева. Задача малышей — подпрыгнуть и достать подарок. Испытание можно усложнить, </w:t>
      </w:r>
      <w:proofErr w:type="gramStart"/>
      <w:r w:rsidRPr="00300F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</w:t>
      </w:r>
      <w:proofErr w:type="gramEnd"/>
      <w:r w:rsidRPr="00300F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предложить в прыжке зубами откусить бублик или пряник.</w:t>
      </w:r>
    </w:p>
    <w:p w:rsidR="00B369BA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>Игра «Испеки блины».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Для игры приготовьте 2 печки, изготовленные из фанеры, 2 сковородки, «блины» из бумаги, 2 кастрюли и 2тарелки.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Задача участников — быстро «испечь» блины. Для этого им нужно поставить «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сковород-ку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» с бумажным «блином» в «печь», затем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перевернуть его и положить на тарелку, кото-рая стоит на стуле, расстояние до которого 4—5 метров.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369BA" w:rsidRDefault="008F75DC" w:rsidP="008F75D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t>Скоморох: Второй масляный день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азывается «</w:t>
      </w:r>
      <w:proofErr w:type="spell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заигрыш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».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Наступает день второй,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Весь наполненный игрой!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Вот еще одна забава —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Победителя ждет слава!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Кто в беге в мешках победит,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Того скоморох наградит.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EA2EFD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>Проводится "Бег в мешках”.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B369BA" w:rsidRPr="00EA2EFD" w:rsidRDefault="00EA2EFD" w:rsidP="008F75DC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EA2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«Кто быстрее»</w:t>
      </w:r>
      <w:r w:rsidRPr="00EA2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EA2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A2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 палках-лошадках дети соревнуются по двое, кто быстрее добежит до финиша</w:t>
      </w:r>
      <w:r w:rsidRPr="00EA2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</w:t>
      </w:r>
      <w:r w:rsidR="008F75DC" w:rsidRPr="00EA2EFD">
        <w:rPr>
          <w:rFonts w:ascii="Times New Roman" w:hAnsi="Times New Roman" w:cs="Times New Roman"/>
          <w:sz w:val="36"/>
          <w:szCs w:val="36"/>
          <w:lang w:eastAsia="ru-RU"/>
        </w:rPr>
        <w:br/>
      </w:r>
    </w:p>
    <w:p w:rsidR="00B369BA" w:rsidRDefault="008F75DC" w:rsidP="008F75D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Скоморох: Третий масляный день – лакомка у нас!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Масленица: Угощенье — это раз!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Объеденье — это два!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Пляски прямо у стола!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369BA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>Фольклорный ансамбль заводит хоровод «Ой блины, блины»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369BA" w:rsidRDefault="008F75DC" w:rsidP="008F75D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Матрёшка.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Ой, а я-то хороша, на окошке ложку забыла.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Матрёшка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(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комороху).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Эй, Федот, ты легок на ножку,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Сбегай-ка, принеси ложку.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А у меня теперь хата пуста,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По карманам ветер поет,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Кошелек пустой гремит-</w:t>
      </w:r>
      <w:proofErr w:type="spell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перезвянькивает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Все (вздыхают).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Ох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…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Матрёшка.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Ну, где же ложка?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Вот тебе ложка, сама поешь, да и других накорми.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Девушке подносят чугунок и ложку, она имитирует еду.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Матрёшка.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Все, наелась.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Все.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А других накормить?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Матрёшка.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Не могу, устала.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Все.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А кто же накормит?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Матрёшка.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Не знаю.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Вот задача: есть еда,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И без особого труда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Нужно только понемножку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акормить свою матрешку.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369BA" w:rsidRDefault="008F75DC" w:rsidP="008F75D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>Конкурс «Накорми матрешку».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2 команды по 4 человека. Для конкурса необходимо изготовить из твердого картона 2 матрешки, высотой около 1 метра, у которых в отверстие «рта» приклеен мешочек. На стульях, которые стоят от матрешек на расстоянии около 4—5 метров, лежат мешочки с горохом и деревянные ложки. Участникам необходимо зачерпнуть ложкой горох и </w:t>
      </w:r>
      <w:proofErr w:type="spellStart"/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накор-мить</w:t>
      </w:r>
      <w:proofErr w:type="spellEnd"/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матрешку. Кто быстрее с этим заданием справится, при этом, не рассыпав горох, тот и получает приз.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369BA" w:rsidRDefault="00EA2EFD" w:rsidP="008F75D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2EFD">
        <w:rPr>
          <w:rFonts w:ascii="Tahoma" w:eastAsia="Times New Roman" w:hAnsi="Tahoma" w:cs="Tahoma"/>
          <w:b/>
          <w:color w:val="2D2D2D"/>
          <w:sz w:val="32"/>
          <w:szCs w:val="32"/>
          <w:lang w:eastAsia="ru-RU"/>
        </w:rPr>
        <w:lastRenderedPageBreak/>
        <w:t xml:space="preserve"> </w:t>
      </w:r>
      <w:proofErr w:type="gramStart"/>
      <w:r w:rsidRPr="00EA2EFD"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  <w:t>Игра «Бой на мешках»</w:t>
      </w:r>
      <w:r w:rsidRPr="00EA2EFD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(двое участников дерутся мешками на обозначенной территории.</w:t>
      </w:r>
      <w:proofErr w:type="gramEnd"/>
      <w:r w:rsidRPr="00EA2EFD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Задача вытолкнуть соперника с этой территории. </w:t>
      </w:r>
      <w:proofErr w:type="gramStart"/>
      <w:r w:rsidRPr="00EA2EFD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Можно проводить на бревне).</w:t>
      </w:r>
      <w:proofErr w:type="gramEnd"/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День четвертый будем вместе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Петь про Масленицу песни.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До поста же до </w:t>
      </w:r>
      <w:proofErr w:type="spellStart"/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t>посточка</w:t>
      </w:r>
      <w:proofErr w:type="spellEnd"/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Нам всего лишь три денечка.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Масленица: Так гуляйте, россияне!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Ну, а мы спешим за вами!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Начинаем мы потеху,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Для веселья и для смеха.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Чтоб ребята не заснули,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Дайте в руки им ходули. 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DC3EAF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>Эстафета на «ходулях»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Соревнуются двое участников. Капитаны команд. Для этого на одинаковом расстоянии на площадке укладываются гимнастические обручи. Два обруча для каждого участника, чтобы выйти из одного на старте и вступить в другой. Исходное положение — внутри круга. 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По команде играющие становятся на ходули, проходят по дорожке, вступают в дальний круг, разворачиваются и спешат обратно.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Побеждает тот, кто первым доберется обратно. Эстафета передаётся следующему участнику </w:t>
      </w:r>
    </w:p>
    <w:p w:rsidR="00DC3EAF" w:rsidRPr="00DC3EAF" w:rsidRDefault="00DC3EAF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DC3EAF"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  <w:t>Игра «Слоны»</w:t>
      </w:r>
      <w:r w:rsidRPr="00DC3EAF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(несколько человек забираются друг на друг</w:t>
      </w:r>
      <w:proofErr w:type="gramStart"/>
      <w:r w:rsidRPr="00DC3EAF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а–</w:t>
      </w:r>
      <w:proofErr w:type="gramEnd"/>
      <w:r w:rsidRPr="00DC3EAF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 xml:space="preserve"> делают «слона»; задача– как можно быстрее сбить противника. </w:t>
      </w:r>
      <w:proofErr w:type="gramStart"/>
      <w:r w:rsidRPr="00DC3EAF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t>Игра проходит без потерь).</w:t>
      </w:r>
      <w:proofErr w:type="gramEnd"/>
    </w:p>
    <w:p w:rsidR="00B369BA" w:rsidRDefault="008F75DC" w:rsidP="008F75D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Ах, на Масленицу, на пятый на денек,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Загляни к теще на огонек.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Обещала блинами угостить,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Даже доброе словечко подарить.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Масленица: Сладки, там чаи гоняли,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Да частушки распевали.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369BA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Звучат «Масленичные частушки»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1.Заиграй-ка, балалайка,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Балалайка – три струны.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Подпевайте, не зевайте,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Выходите плясуны.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2. В понедельник с ясной зорьки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се катаются на горке,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Яства всякие жуют,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Громко песенки поют.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3. По деревне в каждый двор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абегает детский хор.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Из домов несут старьё,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Всяко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разное тряпьё.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4. Всё выносят за забор,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Разводя большой костер.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То ведь Масленица,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Славна Масленица!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5.Для любимой за платок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Парень лезет на шесток.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А шесток облит водой,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Оттого и ледяной.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6. В испытаньях хлопцы стойки,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А в стряпне девчонки бойки –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Сладки блинчики пекут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Угощенья подают.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7. Улыбается народ,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Дружно водит хоровод.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То ведь Масленица,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Добра Масленица!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8. Чтоб расположить плутовку,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Одари свою золовку.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Все обиды, словно в пруд,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По теченью уплывут.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9. Веселись, честной народ,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Набивая свой живот.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Это Масленица,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Праздна Масленица!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10.Уминая всласть ватрушки,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Поют девицы частушки.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Всякий люд кругом танцует,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И душа его ликует.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11. С наступленьем воскресенья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росим мы у всех прощенья.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Наши добрые стремленья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ызывают восхищенье.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12.На прощанье весь народ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Масленицу подожжет.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Разгорайся поскорей,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Чтоб жилось нам веселей!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13.Можем мы свои частушки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о утра вам распевать.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Вы уж больше не просите –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Как бы здесь не ночевать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369BA" w:rsidRDefault="008F75DC" w:rsidP="008F75D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t>Скоморох: В субботу шла родня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К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молодым на оладья.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</w:t>
      </w:r>
      <w:proofErr w:type="spell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Суетилися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золовки,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Чтоб прослыть особо ловкой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И </w:t>
      </w:r>
      <w:proofErr w:type="spell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крутилися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, как белки,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Чтоб удались посиделки.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Кто из вас самый смелый и ловкий?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Выходи – прояви сноровку!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DC3EAF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 игре участвуют по одному человеку.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На площадке лежит длинный канат, на конце каната – платок. Нужно пройти по канату с завязанными глазами, ни разу не оступившись. Кто дойдет до конца, тот и получает приз.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Скоморох: Во последний во денек во седьмой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обирается народ весь честной,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Чтоб потешиться по поводу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Славной Масленице проводов. </w:t>
      </w:r>
    </w:p>
    <w:p w:rsidR="00DC3EAF" w:rsidRDefault="00DC3EAF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DC3EAF">
        <w:rPr>
          <w:rFonts w:ascii="Times New Roman" w:hAnsi="Times New Roman" w:cs="Times New Roman"/>
          <w:b/>
          <w:sz w:val="32"/>
          <w:szCs w:val="32"/>
          <w:lang w:eastAsia="ru-RU"/>
        </w:rPr>
        <w:t>Выступление фольклорного ансамбля</w:t>
      </w:r>
      <w:r w:rsidR="008F75DC"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B369BA" w:rsidRDefault="008F75DC" w:rsidP="008F75D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Масленица: А теперь прошу вниманья!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Новое соревнованье!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Кто захочет — стар и млад.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Перетягивать канат?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F1633C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369BA">
        <w:rPr>
          <w:rFonts w:ascii="Times New Roman" w:hAnsi="Times New Roman" w:cs="Times New Roman"/>
          <w:b/>
          <w:sz w:val="32"/>
          <w:szCs w:val="32"/>
          <w:lang w:eastAsia="ru-RU"/>
        </w:rPr>
        <w:t>Перетягивание каната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Традиционное соревнование, которое проводится во время Масленицы. Нужно </w:t>
      </w:r>
      <w:proofErr w:type="spellStart"/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опреде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>-лить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черту, за которую нельзя переступать. Команды выстраиваются на 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одинаковом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рас-стоянии от этой черты (2—3 м). Побеждает та команда, которая перетянет канат за черту соперников. Когда первый из участников ступит на недозволенную территорию, игра объявляется законченной.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Подводится итог соревнований. Вручаются призы. </w:t>
      </w:r>
    </w:p>
    <w:p w:rsidR="00F1633C" w:rsidRPr="00F1633C" w:rsidRDefault="00F1633C" w:rsidP="00F16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63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Привязывание  ленточек на « Дерево Счастья»</w:t>
      </w:r>
      <w:proofErr w:type="gramStart"/>
      <w:r w:rsidRPr="00F163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Привязывая ленточку, человек загадывает желание.</w:t>
      </w:r>
      <w:bookmarkStart w:id="0" w:name="_GoBack"/>
      <w:bookmarkEnd w:id="0"/>
    </w:p>
    <w:p w:rsidR="00F1633C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Скоморох: Наша Масленица дорогая</w:t>
      </w:r>
      <w:proofErr w:type="gram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енадолго к нам пришла.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 думали – на семь недель,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Оказалось на семь дней. </w:t>
      </w:r>
    </w:p>
    <w:p w:rsidR="00F1633C" w:rsidRPr="00F1633C" w:rsidRDefault="00F1633C" w:rsidP="00F163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Скоморох.</w:t>
      </w:r>
      <w:r w:rsidRPr="00F1633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и воскресенье!!! </w:t>
      </w:r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Скоморох</w:t>
      </w:r>
      <w:r w:rsidRPr="00F163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Проси у всех прощенья! </w:t>
      </w:r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—   Прости меня, если </w:t>
      </w:r>
      <w:proofErr w:type="gramStart"/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виноват</w:t>
      </w:r>
      <w:proofErr w:type="gramEnd"/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—   И ты меня. </w:t>
      </w:r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Бог простит! </w:t>
      </w:r>
    </w:p>
    <w:p w:rsidR="00F1633C" w:rsidRPr="00F1633C" w:rsidRDefault="00F1633C" w:rsidP="00F16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r w:rsidRPr="00F163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Обнимаются между собой.</w:t>
      </w:r>
      <w:r w:rsidRPr="00F1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1633C" w:rsidRPr="00F1633C" w:rsidRDefault="00F1633C" w:rsidP="00F16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163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Скоморохи подбегают к гостям и просят у них прощенья.</w:t>
      </w:r>
    </w:p>
    <w:p w:rsidR="00B73C70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Масленица весело с нами гуляла, песни пела, в игры играла. Наверное, устала. Пора ей в путь.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Прощай, Масленица! Прощай! </w:t>
      </w:r>
    </w:p>
    <w:p w:rsidR="00B73C70" w:rsidRPr="00300FC6" w:rsidRDefault="00B73C70" w:rsidP="00B7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F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и взрослые берутся за руки и водят хоровод вокруг костра со словами:</w:t>
      </w:r>
    </w:p>
    <w:p w:rsidR="00B73C70" w:rsidRPr="00300FC6" w:rsidRDefault="00B73C70" w:rsidP="00B73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F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Уходи, Зима! Прощай, Масленица! Здравствуй, Весна!</w:t>
      </w:r>
      <w:r w:rsidRPr="00300F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Гори, гори ясно, чтобы не погасло! Прощай, Масленица!</w:t>
      </w:r>
      <w:r w:rsidRPr="00300F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на следующий год опять приезжай!</w:t>
      </w:r>
    </w:p>
    <w:p w:rsidR="008F75DC" w:rsidRPr="004D5A66" w:rsidRDefault="008F75DC" w:rsidP="008F75D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Вот и кончилось гулянье,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Спасибо всем за </w:t>
      </w:r>
      <w:proofErr w:type="spell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гостеванье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Скоморох: А что гости дорогие, напелись, наплясались?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Пора и честь знать, да </w:t>
      </w:r>
      <w:proofErr w:type="spellStart"/>
      <w:r w:rsidRPr="004D5A66">
        <w:rPr>
          <w:rFonts w:ascii="Times New Roman" w:hAnsi="Times New Roman" w:cs="Times New Roman"/>
          <w:sz w:val="32"/>
          <w:szCs w:val="32"/>
          <w:lang w:eastAsia="ru-RU"/>
        </w:rPr>
        <w:t>блиночками</w:t>
      </w:r>
      <w:proofErr w:type="spellEnd"/>
      <w:r w:rsidRPr="004D5A66">
        <w:rPr>
          <w:rFonts w:ascii="Times New Roman" w:hAnsi="Times New Roman" w:cs="Times New Roman"/>
          <w:sz w:val="32"/>
          <w:szCs w:val="32"/>
          <w:lang w:eastAsia="ru-RU"/>
        </w:rPr>
        <w:t xml:space="preserve"> угощаться!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Хором все: Милости просим! </w:t>
      </w:r>
      <w:r w:rsidRPr="004D5A66">
        <w:rPr>
          <w:rFonts w:ascii="Times New Roman" w:hAnsi="Times New Roman" w:cs="Times New Roman"/>
          <w:sz w:val="32"/>
          <w:szCs w:val="32"/>
          <w:lang w:eastAsia="ru-RU"/>
        </w:rPr>
        <w:br/>
        <w:t>Приглашают гостей угоститься блинами. Звучит веселая музыка.</w:t>
      </w:r>
    </w:p>
    <w:p w:rsidR="00AA6AAC" w:rsidRDefault="00AA6AAC"/>
    <w:sectPr w:rsidR="00A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5AAD"/>
    <w:multiLevelType w:val="multilevel"/>
    <w:tmpl w:val="E10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DC"/>
    <w:rsid w:val="00160C65"/>
    <w:rsid w:val="004D5A66"/>
    <w:rsid w:val="008F75DC"/>
    <w:rsid w:val="00AA6AAC"/>
    <w:rsid w:val="00AB1464"/>
    <w:rsid w:val="00B369BA"/>
    <w:rsid w:val="00B73C70"/>
    <w:rsid w:val="00DC3EAF"/>
    <w:rsid w:val="00EA2EFD"/>
    <w:rsid w:val="00F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2013-03-10T15:57:00Z</dcterms:created>
  <dcterms:modified xsi:type="dcterms:W3CDTF">2013-03-11T15:01:00Z</dcterms:modified>
</cp:coreProperties>
</file>