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F5" w:rsidRPr="00505FC4" w:rsidRDefault="003A23F5" w:rsidP="004B47BD">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bookmarkStart w:id="0" w:name="_GoBack"/>
      <w:bookmarkEnd w:id="0"/>
      <w:r w:rsidRPr="00505FC4">
        <w:rPr>
          <w:rFonts w:ascii="Times New Roman" w:eastAsia="Times New Roman" w:hAnsi="Times New Roman" w:cs="Times New Roman"/>
          <w:b/>
          <w:bCs/>
          <w:kern w:val="36"/>
          <w:sz w:val="40"/>
          <w:szCs w:val="40"/>
          <w:lang w:eastAsia="ru-RU"/>
        </w:rPr>
        <w:t xml:space="preserve"> Лечебная физкультура при сколиозе</w:t>
      </w:r>
    </w:p>
    <w:p w:rsidR="003A23F5" w:rsidRPr="003A23F5" w:rsidRDefault="003A23F5" w:rsidP="00505F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План</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Введение. Определение осанки.</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Позвоночник. Его функции и отделы.</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Осанка. Правильная осанка, нарушения осанки.</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Сколиоз. </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3.1 Определение сколиоза.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3.2 Классификации сколиоза.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3.3 Классификация сколиоза по происхождению (этиологии)</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3.4 Типология сколиоза по локализации искривления.</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3.5 Последствие сколиоза.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3.6 Клиническая картина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3.7 Обнаружение и диагностика.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Лечение сколиоза.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4.1 Общие рекомендации.</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4.2 Оперативное лечение.</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4.3 Консервативное лечение.</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4.4 Лечение с помощью ЛФК.</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Заключение</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Список литературы</w:t>
      </w:r>
    </w:p>
    <w:p w:rsidR="003A23F5" w:rsidRPr="003A23F5" w:rsidRDefault="003A23F5" w:rsidP="00505F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Введение. Определение осанки</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Осанка — это привычная поза в покое и при движении, т.е. привычное для человека вертикальное положение тела. «Привычное положение тела» — это то положение тела, которое регулируется бессознательно, на уровне безусловных рефлексов, так называемым двигательным стереотипом. Человек имеет только одну, присущую только ему привычную осанку. Осанка обычно ассоциируется с выправкой, привычной позой, манерой держать себя. Она обусловлена воздействием силы тяжести. Человек подвергается воздействию силы тяжести всегда - сидит ли он, лежит или стоит. Именно поэтому важно то, как он реагирует на эти действующие извне силы.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Ещё одной особенностью человека является </w:t>
      </w:r>
      <w:proofErr w:type="spellStart"/>
      <w:r w:rsidRPr="003A23F5">
        <w:rPr>
          <w:rFonts w:ascii="Times New Roman" w:eastAsia="Times New Roman" w:hAnsi="Times New Roman" w:cs="Times New Roman"/>
          <w:sz w:val="24"/>
          <w:szCs w:val="24"/>
          <w:lang w:eastAsia="ru-RU"/>
        </w:rPr>
        <w:t>прямохождение</w:t>
      </w:r>
      <w:proofErr w:type="spellEnd"/>
      <w:r w:rsidRPr="003A23F5">
        <w:rPr>
          <w:rFonts w:ascii="Times New Roman" w:eastAsia="Times New Roman" w:hAnsi="Times New Roman" w:cs="Times New Roman"/>
          <w:sz w:val="24"/>
          <w:szCs w:val="24"/>
          <w:lang w:eastAsia="ru-RU"/>
        </w:rPr>
        <w:t xml:space="preserve">. Многие ортопеды нередко говорят, что именно за него человек и «расплачивается» различными изменениями </w:t>
      </w:r>
      <w:r w:rsidRPr="003A23F5">
        <w:rPr>
          <w:rFonts w:ascii="Times New Roman" w:eastAsia="Times New Roman" w:hAnsi="Times New Roman" w:cs="Times New Roman"/>
          <w:sz w:val="24"/>
          <w:szCs w:val="24"/>
          <w:lang w:eastAsia="ru-RU"/>
        </w:rPr>
        <w:lastRenderedPageBreak/>
        <w:t>осанки, ведь у животных, которые передвигаются на четырех ногах, нарушений осанки не бывает. Когда первобытный человек встал на ноги и освободил руки для работы, увеличилась и стала неравномерной нагрузка на нижние конечности и спину. И ему потребовалась дополнительная рессора, смягчающая колебания и толчки при ходьбе, прыжках и беге.</w:t>
      </w:r>
    </w:p>
    <w:p w:rsidR="003A23F5" w:rsidRPr="003A23F5" w:rsidRDefault="003A23F5" w:rsidP="004B47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 Позвоночник. Его функции и отделы.</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Позвоночник – гениальная конструкция природы. Позвоночный столб – это спинная твердая ось тела человека, составленная из ряда отдельных коротких суставов, костей, называемых позвонками, почти по всей длине его заключается канал, содержащий спинной мозг. Сверху позвоночник сочленяется с костями черепа, а снизу – с костями таза. У человека он разделяется на шейную часть (7 позвонков), грудную (12 позвонков), поясничную (5 позвонков), крестцовую (5 сросшихся позвонков) и хвостовую (5 недоразвитых позвонков).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Окружающие позвоночник мышцы образуют так называемый мышечный корсет, удерживающий позвоночник в правильном положении. Нормальный позвоночный столб имеет четыре физиологических изгиба: шейный, обращенный выпуклостью вперед, грудной – выпуклостью назад, поясничный – выпуклостью вперед, и крестцово-копчиковый – выпуклостью назад. Изгибы с выпуклостью вперед называются лордозами, а с выпуклостью назад – кифозами</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noProof/>
          <w:sz w:val="24"/>
          <w:szCs w:val="24"/>
          <w:lang w:eastAsia="ru-RU"/>
        </w:rPr>
        <w:drawing>
          <wp:inline distT="0" distB="0" distL="0" distR="0" wp14:anchorId="1466F134" wp14:editId="4C402717">
            <wp:extent cx="2783840" cy="2686685"/>
            <wp:effectExtent l="0" t="0" r="0" b="0"/>
            <wp:docPr id="1" name="Рисунок 1" descr="Сколиоз. Лечебная физкультура при скол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колиоз. Лечебная физкультура при сколиоз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3840" cy="2686685"/>
                    </a:xfrm>
                    <a:prstGeom prst="rect">
                      <a:avLst/>
                    </a:prstGeom>
                    <a:noFill/>
                    <a:ln>
                      <a:noFill/>
                    </a:ln>
                  </pic:spPr>
                </pic:pic>
              </a:graphicData>
            </a:graphic>
          </wp:inline>
        </w:drawing>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Такая конструкция выдерживает огромные нагрузки, сохраняя гибкость и подвижность, на пути к мозгу в десятки раз смягчая ударные нагрузки, которые испытывают стопы при беге и прыжках.</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Позвоночник - это основа скелета, которая выполняет в организме человека две важнейшие функции. Первая функция - опорно-двигательная. Вторая - защитная. Позвоночник предохраняет спинной мозг от механических повреждений. К нему подходят многочисленные нервные окончания, которые отвечают за работу всех органов в организме человека. Образно говоря, каждый позвонок несет ответственность за работу определенного органа. Если функции позвоночника нарушены, затрудняется проведение нервного импульса к тканям и клеткам в разных участках тела. Со временем именно в этих участках тела будут развиваться различные заболевания. Поэтому в современном мире особое внимание уделяется осанке: гораздо проще и логичней предупредить заболевание, чем позже лечить его. </w:t>
      </w:r>
    </w:p>
    <w:p w:rsidR="003A23F5" w:rsidRPr="003A23F5" w:rsidRDefault="003A23F5" w:rsidP="004B47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2. Осанка. Правильная осанка, нарушения осанки.</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По мнению многих авторов, под правильной осанкой понимается: 1) прямое положение головы и симметричность шейно-плечевых линий; 2) одинаковый уровень лопаток и отсутствие их чрезмерного расхождения; 3) одинаковый уровень расположения подмышечных складок; 4) симметричность треугольников талии, образованных внутренним краем верхних конечностей и боковой поверхностью туловища; 5) нормальная величина физиологических изгибов позвоночника; 6) прямое положение линии остистых отростков.</w:t>
      </w:r>
    </w:p>
    <w:p w:rsidR="004B47BD"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 свое время в институтах благородных девиц практиковали специальные упражнения для формирования осанки. Воспитанницы должны были несколько раз в день ходить, держа за спиной палку. В этом случае плечи расслаблялись, и привычная поза закрепляла правильное положение тела. Девочек учили «держать спину». В результате институтки выходили из стен этого почтенного заведения, имея красивую горделивую осанку, которая сохранялась у них на всю жизнь. Любой из нас замечал, что при правильной осанке фигура человека выглядит стройной и красивой, а походка – легкой. Конечно, необходимо знать, что осанка влияет не только на внешность, но и на здоровье, ведь неправильная осанка провоцирует формирование у человека быстрой утомляемости, общего некомфортного состояния. Помимо этого, нарушенная осанка может привести к развитию сколиоза, который, в свою очередь, является предвестником других серьёзных заболеваний. Таким образом, неправильная осанка - не только пример заболевания опорно-двигательного аппарата, но и начальный этап сбоя в работе различных жизненно важных органов. Например, искривления в грудном отделе позвоночника как следствие неправильно сформированной осанки даёт деформацию полостей плевры, что влечёт за собой проблемы с процессом дыхания, снабжением кислородом артериальной крови и так далее </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Проведенные еще в конце XX столетия обследования школьников показали, что от 30 до 60% имеют нарушения функции опорно-двигательного аппарата, т.е. разного рода искривления позвоночника, и как следствие – неправильную осанку. Через 10 лет эти цифры возросли до 50–90%. Распространенность искривлений позвоночника растет от младших классов к старшим. Даже в детских спортивных школах обнаружено немало учащихся с нарушениями осанки и сопутствующими им заболеваниями.</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Осанка портится по нескольким причинам. Это и неправильное расположение тела в ходе различной, часто повторяющейся, деятельности: сидения за столом, сгорбившись; передвижения, ссутулившись, либо когда одна рука находится в кармане (налицо искусственный перекос плечевого пояса и нарушенная осанка). Это и различные врождённые заболевания, как внутренних органов, так и опорно-двигательного аппарата, при наличии которых осанка оказывается далека от идеальной. К тому же, осанка зависит и от времени выявления её нарушения. </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Чаще всего дефекты осанки и заболевания позвоночника (сколиоз, кифоз и </w:t>
      </w:r>
      <w:proofErr w:type="spellStart"/>
      <w:r w:rsidRPr="003A23F5">
        <w:rPr>
          <w:rFonts w:ascii="Times New Roman" w:eastAsia="Times New Roman" w:hAnsi="Times New Roman" w:cs="Times New Roman"/>
          <w:sz w:val="24"/>
          <w:szCs w:val="24"/>
          <w:lang w:eastAsia="ru-RU"/>
        </w:rPr>
        <w:t>кифосколиоз</w:t>
      </w:r>
      <w:proofErr w:type="spellEnd"/>
      <w:r w:rsidRPr="003A23F5">
        <w:rPr>
          <w:rFonts w:ascii="Times New Roman" w:eastAsia="Times New Roman" w:hAnsi="Times New Roman" w:cs="Times New Roman"/>
          <w:sz w:val="24"/>
          <w:szCs w:val="24"/>
          <w:lang w:eastAsia="ru-RU"/>
        </w:rPr>
        <w:t>) возникают в период полового созревания (у девочек в 13— 15 лет, у мальчиков в 14—16 лет), а также во время скачкообразного роста (когда, например, за лето ребенок вырастает на б—8 см). В эти периоды на осанку особенно сильно влияют сон на мягкой постели и различные дурные привычки (например, привычка стоять на одной ноге, согнув вторую в коленном суставе), неправильное положение туловища во время сидения и неравномерная нагрузка на позвоночник (скажем, ношение портфеля в одной и той же руке).</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 классификации патологии нарушения осанки также нет единства. Большинство авторов разделяют нарушение осанки в </w:t>
      </w:r>
      <w:proofErr w:type="spellStart"/>
      <w:r w:rsidRPr="003A23F5">
        <w:rPr>
          <w:rFonts w:ascii="Times New Roman" w:eastAsia="Times New Roman" w:hAnsi="Times New Roman" w:cs="Times New Roman"/>
          <w:sz w:val="24"/>
          <w:szCs w:val="24"/>
          <w:lang w:eastAsia="ru-RU"/>
        </w:rPr>
        <w:t>сагитальной</w:t>
      </w:r>
      <w:proofErr w:type="spellEnd"/>
      <w:r w:rsidRPr="003A23F5">
        <w:rPr>
          <w:rFonts w:ascii="Times New Roman" w:eastAsia="Times New Roman" w:hAnsi="Times New Roman" w:cs="Times New Roman"/>
          <w:sz w:val="24"/>
          <w:szCs w:val="24"/>
          <w:lang w:eastAsia="ru-RU"/>
        </w:rPr>
        <w:t xml:space="preserve"> и фронтальной плоскости. В </w:t>
      </w:r>
      <w:proofErr w:type="spellStart"/>
      <w:r w:rsidRPr="003A23F5">
        <w:rPr>
          <w:rFonts w:ascii="Times New Roman" w:eastAsia="Times New Roman" w:hAnsi="Times New Roman" w:cs="Times New Roman"/>
          <w:sz w:val="24"/>
          <w:szCs w:val="24"/>
          <w:lang w:eastAsia="ru-RU"/>
        </w:rPr>
        <w:lastRenderedPageBreak/>
        <w:t>сагитальной</w:t>
      </w:r>
      <w:proofErr w:type="spellEnd"/>
      <w:r w:rsidRPr="003A23F5">
        <w:rPr>
          <w:rFonts w:ascii="Times New Roman" w:eastAsia="Times New Roman" w:hAnsi="Times New Roman" w:cs="Times New Roman"/>
          <w:sz w:val="24"/>
          <w:szCs w:val="24"/>
          <w:lang w:eastAsia="ru-RU"/>
        </w:rPr>
        <w:t xml:space="preserve"> плоскости чаще всего выделяют три типа нарушения осанки: "круглую спину", "плоскую спину", "сутулую спину", однако часть авторов выделяют четыре вида нарушения патологической осанки: выпрямленная (или плоская), сутуловатая, </w:t>
      </w:r>
      <w:proofErr w:type="spellStart"/>
      <w:r w:rsidRPr="003A23F5">
        <w:rPr>
          <w:rFonts w:ascii="Times New Roman" w:eastAsia="Times New Roman" w:hAnsi="Times New Roman" w:cs="Times New Roman"/>
          <w:sz w:val="24"/>
          <w:szCs w:val="24"/>
          <w:lang w:eastAsia="ru-RU"/>
        </w:rPr>
        <w:t>лордотическая</w:t>
      </w:r>
      <w:proofErr w:type="spellEnd"/>
      <w:r w:rsidRPr="003A23F5">
        <w:rPr>
          <w:rFonts w:ascii="Times New Roman" w:eastAsia="Times New Roman" w:hAnsi="Times New Roman" w:cs="Times New Roman"/>
          <w:sz w:val="24"/>
          <w:szCs w:val="24"/>
          <w:lang w:eastAsia="ru-RU"/>
        </w:rPr>
        <w:t xml:space="preserve">, </w:t>
      </w:r>
      <w:proofErr w:type="spellStart"/>
      <w:r w:rsidRPr="003A23F5">
        <w:rPr>
          <w:rFonts w:ascii="Times New Roman" w:eastAsia="Times New Roman" w:hAnsi="Times New Roman" w:cs="Times New Roman"/>
          <w:sz w:val="24"/>
          <w:szCs w:val="24"/>
          <w:lang w:eastAsia="ru-RU"/>
        </w:rPr>
        <w:t>кифотическая</w:t>
      </w:r>
      <w:proofErr w:type="spellEnd"/>
      <w:r w:rsidRPr="003A23F5">
        <w:rPr>
          <w:rFonts w:ascii="Times New Roman" w:eastAsia="Times New Roman" w:hAnsi="Times New Roman" w:cs="Times New Roman"/>
          <w:sz w:val="24"/>
          <w:szCs w:val="24"/>
          <w:lang w:eastAsia="ru-RU"/>
        </w:rPr>
        <w:t xml:space="preserve"> или круглая спина. </w:t>
      </w:r>
    </w:p>
    <w:p w:rsidR="003A23F5" w:rsidRPr="003A23F5" w:rsidRDefault="003A23F5" w:rsidP="003A23F5">
      <w:pPr>
        <w:spacing w:after="0" w:line="240" w:lineRule="auto"/>
        <w:rPr>
          <w:rFonts w:ascii="Times New Roman" w:eastAsia="Times New Roman" w:hAnsi="Times New Roman" w:cs="Times New Roman"/>
          <w:sz w:val="24"/>
          <w:szCs w:val="24"/>
          <w:lang w:eastAsia="ru-RU"/>
        </w:rPr>
      </w:pP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noProof/>
          <w:sz w:val="24"/>
          <w:szCs w:val="24"/>
          <w:lang w:eastAsia="ru-RU"/>
        </w:rPr>
        <w:drawing>
          <wp:inline distT="0" distB="0" distL="0" distR="0" wp14:anchorId="53F4682B" wp14:editId="624D0CF1">
            <wp:extent cx="2856230" cy="2484120"/>
            <wp:effectExtent l="0" t="0" r="1270" b="0"/>
            <wp:docPr id="2" name="Рисунок 2" descr="Сколиоз. Лечебная физкультура при скол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колиоз. Лечебная физкультура при сколиоз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2484120"/>
                    </a:xfrm>
                    <a:prstGeom prst="rect">
                      <a:avLst/>
                    </a:prstGeom>
                    <a:noFill/>
                    <a:ln>
                      <a:noFill/>
                    </a:ln>
                  </pic:spPr>
                </pic:pic>
              </a:graphicData>
            </a:graphic>
          </wp:inline>
        </w:drawing>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Виды осанки: а - нормальная; б - сутуловатая; в - </w:t>
      </w:r>
      <w:proofErr w:type="spellStart"/>
      <w:r w:rsidRPr="003A23F5">
        <w:rPr>
          <w:rFonts w:ascii="Times New Roman" w:eastAsia="Times New Roman" w:hAnsi="Times New Roman" w:cs="Times New Roman"/>
          <w:sz w:val="24"/>
          <w:szCs w:val="24"/>
          <w:lang w:eastAsia="ru-RU"/>
        </w:rPr>
        <w:t>лордотическая</w:t>
      </w:r>
      <w:proofErr w:type="spellEnd"/>
      <w:r w:rsidRPr="003A23F5">
        <w:rPr>
          <w:rFonts w:ascii="Times New Roman" w:eastAsia="Times New Roman" w:hAnsi="Times New Roman" w:cs="Times New Roman"/>
          <w:sz w:val="24"/>
          <w:szCs w:val="24"/>
          <w:lang w:eastAsia="ru-RU"/>
        </w:rPr>
        <w:t xml:space="preserve">; г - </w:t>
      </w:r>
      <w:proofErr w:type="spellStart"/>
      <w:r w:rsidRPr="003A23F5">
        <w:rPr>
          <w:rFonts w:ascii="Times New Roman" w:eastAsia="Times New Roman" w:hAnsi="Times New Roman" w:cs="Times New Roman"/>
          <w:sz w:val="24"/>
          <w:szCs w:val="24"/>
          <w:lang w:eastAsia="ru-RU"/>
        </w:rPr>
        <w:t>кифотическая</w:t>
      </w:r>
      <w:proofErr w:type="spellEnd"/>
      <w:r w:rsidRPr="003A23F5">
        <w:rPr>
          <w:rFonts w:ascii="Times New Roman" w:eastAsia="Times New Roman" w:hAnsi="Times New Roman" w:cs="Times New Roman"/>
          <w:sz w:val="24"/>
          <w:szCs w:val="24"/>
          <w:lang w:eastAsia="ru-RU"/>
        </w:rPr>
        <w:t>; д - выпрямленная (плоская)</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 нарушение осанки во фронтальной плоскости принято выделять сколиотическую осанку и сколиозы, при этом нет единого критерия дифференциальной диагностики нарушения осанки, "функционального" сколиоза и др. видов.</w:t>
      </w:r>
    </w:p>
    <w:p w:rsidR="003A23F5" w:rsidRPr="003A23F5" w:rsidRDefault="00505FC4" w:rsidP="003A23F5">
      <w:pPr>
        <w:spacing w:after="0"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noProof/>
          <w:sz w:val="24"/>
          <w:szCs w:val="24"/>
          <w:lang w:eastAsia="ru-RU"/>
        </w:rPr>
        <w:drawing>
          <wp:inline distT="0" distB="0" distL="0" distR="0" wp14:anchorId="76BC2FE3" wp14:editId="2C85FE58">
            <wp:extent cx="3811270" cy="3649345"/>
            <wp:effectExtent l="0" t="0" r="0" b="8255"/>
            <wp:docPr id="3" name="Рисунок 3" descr="Сколиоз. Лечебная физкультура при скол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колиоз. Лечебная физкультура при сколиоз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3649345"/>
                    </a:xfrm>
                    <a:prstGeom prst="rect">
                      <a:avLst/>
                    </a:prstGeom>
                    <a:noFill/>
                    <a:ln>
                      <a:noFill/>
                    </a:ln>
                  </pic:spPr>
                </pic:pic>
              </a:graphicData>
            </a:graphic>
          </wp:inline>
        </w:drawing>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Признаки нормальной осанки (а). Метод определения искривления позвоночника (б). Виды сколиоза: 1 - правосторонний; 2 - левосторонний; 3 - S- образный </w:t>
      </w:r>
    </w:p>
    <w:p w:rsidR="003A23F5" w:rsidRPr="003A23F5" w:rsidRDefault="003A23F5" w:rsidP="00505FC4">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3. Сколиоз.</w:t>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3.1 Определение сколиоза</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Итак, сколиоз (от греч. </w:t>
      </w:r>
      <w:proofErr w:type="spellStart"/>
      <w:r w:rsidRPr="003A23F5">
        <w:rPr>
          <w:rFonts w:ascii="Times New Roman" w:eastAsia="Times New Roman" w:hAnsi="Times New Roman" w:cs="Times New Roman"/>
          <w:sz w:val="24"/>
          <w:szCs w:val="24"/>
          <w:lang w:eastAsia="ru-RU"/>
        </w:rPr>
        <w:t>Skoliosis</w:t>
      </w:r>
      <w:proofErr w:type="spellEnd"/>
      <w:r w:rsidRPr="003A23F5">
        <w:rPr>
          <w:rFonts w:ascii="Times New Roman" w:eastAsia="Times New Roman" w:hAnsi="Times New Roman" w:cs="Times New Roman"/>
          <w:sz w:val="24"/>
          <w:szCs w:val="24"/>
          <w:lang w:eastAsia="ru-RU"/>
        </w:rPr>
        <w:t xml:space="preserve"> искривление) – искривление позвоночника во фронтальной плоскости (боковое искривление). Причем этот термин употребляется как в отношении функциональных изгибов позвоночника во фронтальной плоскости ("функциональный сколиоз", "сколиотическая осанка", "</w:t>
      </w:r>
      <w:proofErr w:type="spellStart"/>
      <w:r w:rsidRPr="003A23F5">
        <w:rPr>
          <w:rFonts w:ascii="Times New Roman" w:eastAsia="Times New Roman" w:hAnsi="Times New Roman" w:cs="Times New Roman"/>
          <w:sz w:val="24"/>
          <w:szCs w:val="24"/>
          <w:lang w:eastAsia="ru-RU"/>
        </w:rPr>
        <w:t>антальгический</w:t>
      </w:r>
      <w:proofErr w:type="spellEnd"/>
      <w:r w:rsidRPr="003A23F5">
        <w:rPr>
          <w:rFonts w:ascii="Times New Roman" w:eastAsia="Times New Roman" w:hAnsi="Times New Roman" w:cs="Times New Roman"/>
          <w:sz w:val="24"/>
          <w:szCs w:val="24"/>
          <w:lang w:eastAsia="ru-RU"/>
        </w:rPr>
        <w:t xml:space="preserve"> сколиоз"), так и в отношении прогрессирующего заболевания, приводящего к сложной, порой тяжелой деформации позвоночника ("сколиотическая болезнь", "структуральный сколиоз"). Сколиоз может быть простым, или частичным, с одной боковой дугой искривления, и сложным - при наличии нескольких дуг искривления в разные стороны и, наконец, тотальным, если искривление захватывает весь позвоночник. Он может быть фиксированным и нефиксированным, исчезающим в горизонтальном положении, например при укорочении одной конечности. Одновременно со сколиозом обычно наблюдается и </w:t>
      </w:r>
      <w:proofErr w:type="spellStart"/>
      <w:r w:rsidRPr="003A23F5">
        <w:rPr>
          <w:rFonts w:ascii="Times New Roman" w:eastAsia="Times New Roman" w:hAnsi="Times New Roman" w:cs="Times New Roman"/>
          <w:sz w:val="24"/>
          <w:szCs w:val="24"/>
          <w:lang w:eastAsia="ru-RU"/>
        </w:rPr>
        <w:t>торсия</w:t>
      </w:r>
      <w:proofErr w:type="spellEnd"/>
      <w:r w:rsidRPr="003A23F5">
        <w:rPr>
          <w:rFonts w:ascii="Times New Roman" w:eastAsia="Times New Roman" w:hAnsi="Times New Roman" w:cs="Times New Roman"/>
          <w:sz w:val="24"/>
          <w:szCs w:val="24"/>
          <w:lang w:eastAsia="ru-RU"/>
        </w:rPr>
        <w:t xml:space="preserve"> его, т.е. поворот вокруг вертикальной оси, причем тела позвонков оказываются обращенными в выпуклую сторону, а остистые отростки в вогнутую. </w:t>
      </w:r>
      <w:proofErr w:type="spellStart"/>
      <w:r w:rsidRPr="003A23F5">
        <w:rPr>
          <w:rFonts w:ascii="Times New Roman" w:eastAsia="Times New Roman" w:hAnsi="Times New Roman" w:cs="Times New Roman"/>
          <w:sz w:val="24"/>
          <w:szCs w:val="24"/>
          <w:lang w:eastAsia="ru-RU"/>
        </w:rPr>
        <w:t>Торсия</w:t>
      </w:r>
      <w:proofErr w:type="spellEnd"/>
      <w:r w:rsidRPr="003A23F5">
        <w:rPr>
          <w:rFonts w:ascii="Times New Roman" w:eastAsia="Times New Roman" w:hAnsi="Times New Roman" w:cs="Times New Roman"/>
          <w:sz w:val="24"/>
          <w:szCs w:val="24"/>
          <w:lang w:eastAsia="ru-RU"/>
        </w:rPr>
        <w:t xml:space="preserve"> способствует деформации грудной клетки и ее асимметрии, внутренние органы при этом сжимаются и смещаются.</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Сколиотическая болезнь, в отличие от функциональных искривлений позвоночника во фронтальной плоскости, характеризуется прогрессирующей в процессе роста клиновидной и торсионной деформацией позвонков, а также деформацией грудной клетки и таза.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Структуральный сколиоз развивается при некоторых обменных заболеваниях, приводящих к функциональной неполноценности соединительнотканных, рахите. При этих заболеваниях сколиотическая деформация выступает в качестве структур. Статическим сколиозом принято называть структуральный сколиоз, первичной причиной которого является наличие статического фактора - асимметричной нагрузки на позвоночник, обусловленной врожденной или приобретенной асимметрией тела (например, асимметрией длины нижних конечностей, патологией тазобедренного сустава или врожденной кривошеей). При статическом сколиозе темп прогрессирования и тяжесть деформации зависят от соотношений выраженности статического фактора и фактора функциональной несостоятельности структур, обеспечивающих удержание вертикального положения позвоночника. При хорошем функциональном состоянии мышечно-связочного аппарата и межпозвонковых дисков искривление позвоночника может длительно оставаться функциональным по характеру или вовсе не приводить к развитию прогрессирующего сколиоза</w:t>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3.2 Классификации сколиоза</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 настоящее время выделяют следующие классификации сколиоза:</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по происхождению,</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по форме искривления,</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по локализации искривления,</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 рентгенологическая классификация (по В. Д. </w:t>
      </w:r>
      <w:proofErr w:type="spellStart"/>
      <w:r w:rsidRPr="003A23F5">
        <w:rPr>
          <w:rFonts w:ascii="Times New Roman" w:eastAsia="Times New Roman" w:hAnsi="Times New Roman" w:cs="Times New Roman"/>
          <w:sz w:val="24"/>
          <w:szCs w:val="24"/>
          <w:lang w:eastAsia="ru-RU"/>
        </w:rPr>
        <w:t>Чаклину</w:t>
      </w:r>
      <w:proofErr w:type="spellEnd"/>
      <w:r w:rsidRPr="003A23F5">
        <w:rPr>
          <w:rFonts w:ascii="Times New Roman" w:eastAsia="Times New Roman" w:hAnsi="Times New Roman" w:cs="Times New Roman"/>
          <w:sz w:val="24"/>
          <w:szCs w:val="24"/>
          <w:lang w:eastAsia="ru-RU"/>
        </w:rPr>
        <w:t>),</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по изменению, степени деформации в зависимости от нагрузки на позвоночник,</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 xml:space="preserve">- по клиническому течению.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за рубежом широко применяется классификация по возрасту больного на момент диагностики заболевания.</w:t>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3.3 Классификация по происхождению (этиологии)</w:t>
      </w:r>
    </w:p>
    <w:p w:rsidR="003A23F5" w:rsidRPr="003A23F5" w:rsidRDefault="003A23F5" w:rsidP="004B47B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3A23F5">
        <w:rPr>
          <w:rFonts w:ascii="Times New Roman" w:eastAsia="Times New Roman" w:hAnsi="Times New Roman" w:cs="Times New Roman"/>
          <w:sz w:val="24"/>
          <w:szCs w:val="24"/>
          <w:lang w:eastAsia="ru-RU"/>
        </w:rPr>
        <w:t>Этиологически</w:t>
      </w:r>
      <w:proofErr w:type="spellEnd"/>
      <w:r w:rsidRPr="003A23F5">
        <w:rPr>
          <w:rFonts w:ascii="Times New Roman" w:eastAsia="Times New Roman" w:hAnsi="Times New Roman" w:cs="Times New Roman"/>
          <w:sz w:val="24"/>
          <w:szCs w:val="24"/>
          <w:lang w:eastAsia="ru-RU"/>
        </w:rPr>
        <w:t xml:space="preserve"> различают сколиозы врожденные (по </w:t>
      </w:r>
      <w:proofErr w:type="spellStart"/>
      <w:r w:rsidRPr="003A23F5">
        <w:rPr>
          <w:rFonts w:ascii="Times New Roman" w:eastAsia="Times New Roman" w:hAnsi="Times New Roman" w:cs="Times New Roman"/>
          <w:sz w:val="24"/>
          <w:szCs w:val="24"/>
          <w:lang w:eastAsia="ru-RU"/>
        </w:rPr>
        <w:t>В.Д.Чаклину</w:t>
      </w:r>
      <w:proofErr w:type="spellEnd"/>
      <w:r w:rsidRPr="003A23F5">
        <w:rPr>
          <w:rFonts w:ascii="Times New Roman" w:eastAsia="Times New Roman" w:hAnsi="Times New Roman" w:cs="Times New Roman"/>
          <w:sz w:val="24"/>
          <w:szCs w:val="24"/>
          <w:lang w:eastAsia="ru-RU"/>
        </w:rPr>
        <w:t xml:space="preserve"> они встречаются в 23.0%), в основе которых лежат различные деформации позвонков: недоразвитие, их клиновидная форма, добавочные позвонки </w:t>
      </w:r>
      <w:proofErr w:type="spellStart"/>
      <w:r w:rsidRPr="003A23F5">
        <w:rPr>
          <w:rFonts w:ascii="Times New Roman" w:eastAsia="Times New Roman" w:hAnsi="Times New Roman" w:cs="Times New Roman"/>
          <w:sz w:val="24"/>
          <w:szCs w:val="24"/>
          <w:lang w:eastAsia="ru-RU"/>
        </w:rPr>
        <w:t>и.т.д</w:t>
      </w:r>
      <w:proofErr w:type="spellEnd"/>
      <w:r w:rsidRPr="003A23F5">
        <w:rPr>
          <w:rFonts w:ascii="Times New Roman" w:eastAsia="Times New Roman" w:hAnsi="Times New Roman" w:cs="Times New Roman"/>
          <w:sz w:val="24"/>
          <w:szCs w:val="24"/>
          <w:lang w:eastAsia="ru-RU"/>
        </w:rPr>
        <w:t xml:space="preserve">.,– и сколиозы приобретённые. К приобретенным сколиозам относятся: 1. ревматические, возникающие обычно внезапно и обуславливающиеся мышечным спазмом на здоровой стороне при наличии явлений миозита (воспалительное поражение скелетной мускулатуры) или спондилоартрита (хроническое системное воспалительно-дегенеративное заболевание позвоночника); 2. рахитические, очень рано проявляются различными деформациями опорно-двигательного аппарата, которые возникают в результате дистрофического процесса не только в скелете, но и в нервно-мышечной ткани 3. паралитические, чаще возникающие после детского паралича, при одностороннем мышечном поражении, но могут наблюдаться и при других нервных заболеваниях; 4. привычные, на почве привычной плохой осанки (часто их называют “школьными”, так как в этом возрасте они получают 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w:t>
      </w:r>
      <w:proofErr w:type="spellStart"/>
      <w:r w:rsidRPr="003A23F5">
        <w:rPr>
          <w:rFonts w:ascii="Times New Roman" w:eastAsia="Times New Roman" w:hAnsi="Times New Roman" w:cs="Times New Roman"/>
          <w:sz w:val="24"/>
          <w:szCs w:val="24"/>
          <w:lang w:eastAsia="ru-RU"/>
        </w:rPr>
        <w:t>и.т.д</w:t>
      </w:r>
      <w:proofErr w:type="spellEnd"/>
      <w:r w:rsidRPr="003A23F5">
        <w:rPr>
          <w:rFonts w:ascii="Times New Roman" w:eastAsia="Times New Roman" w:hAnsi="Times New Roman" w:cs="Times New Roman"/>
          <w:sz w:val="24"/>
          <w:szCs w:val="24"/>
          <w:lang w:eastAsia="ru-RU"/>
        </w:rPr>
        <w:t xml:space="preserve">. Этим перечнем, конечно, охватываются не все виды сколиозов, а лишь основные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При этом 80 % сколиозов имеют неизвестное происхождение, и потому называются идиопатическими (греч. </w:t>
      </w:r>
      <w:proofErr w:type="spellStart"/>
      <w:r w:rsidRPr="003A23F5">
        <w:rPr>
          <w:rFonts w:ascii="Times New Roman" w:eastAsia="Times New Roman" w:hAnsi="Times New Roman" w:cs="Times New Roman"/>
          <w:sz w:val="24"/>
          <w:szCs w:val="24"/>
          <w:lang w:eastAsia="ru-RU"/>
        </w:rPr>
        <w:t>ἴδιος</w:t>
      </w:r>
      <w:proofErr w:type="spellEnd"/>
      <w:r w:rsidRPr="003A23F5">
        <w:rPr>
          <w:rFonts w:ascii="Times New Roman" w:eastAsia="Times New Roman" w:hAnsi="Times New Roman" w:cs="Times New Roman"/>
          <w:sz w:val="24"/>
          <w:szCs w:val="24"/>
          <w:lang w:eastAsia="ru-RU"/>
        </w:rPr>
        <w:t xml:space="preserve">, </w:t>
      </w:r>
      <w:proofErr w:type="spellStart"/>
      <w:r w:rsidRPr="003A23F5">
        <w:rPr>
          <w:rFonts w:ascii="Times New Roman" w:eastAsia="Times New Roman" w:hAnsi="Times New Roman" w:cs="Times New Roman"/>
          <w:sz w:val="24"/>
          <w:szCs w:val="24"/>
          <w:lang w:eastAsia="ru-RU"/>
        </w:rPr>
        <w:t>idios</w:t>
      </w:r>
      <w:proofErr w:type="spellEnd"/>
      <w:r w:rsidRPr="003A23F5">
        <w:rPr>
          <w:rFonts w:ascii="Times New Roman" w:eastAsia="Times New Roman" w:hAnsi="Times New Roman" w:cs="Times New Roman"/>
          <w:sz w:val="24"/>
          <w:szCs w:val="24"/>
          <w:lang w:eastAsia="ru-RU"/>
        </w:rPr>
        <w:t xml:space="preserve"> (собственный) + π</w:t>
      </w:r>
      <w:proofErr w:type="spellStart"/>
      <w:r w:rsidRPr="003A23F5">
        <w:rPr>
          <w:rFonts w:ascii="Times New Roman" w:eastAsia="Times New Roman" w:hAnsi="Times New Roman" w:cs="Times New Roman"/>
          <w:sz w:val="24"/>
          <w:szCs w:val="24"/>
          <w:lang w:eastAsia="ru-RU"/>
        </w:rPr>
        <w:t>άθος</w:t>
      </w:r>
      <w:proofErr w:type="spellEnd"/>
      <w:r w:rsidRPr="003A23F5">
        <w:rPr>
          <w:rFonts w:ascii="Times New Roman" w:eastAsia="Times New Roman" w:hAnsi="Times New Roman" w:cs="Times New Roman"/>
          <w:sz w:val="24"/>
          <w:szCs w:val="24"/>
          <w:lang w:eastAsia="ru-RU"/>
        </w:rPr>
        <w:t xml:space="preserve">, </w:t>
      </w:r>
      <w:proofErr w:type="spellStart"/>
      <w:r w:rsidRPr="003A23F5">
        <w:rPr>
          <w:rFonts w:ascii="Times New Roman" w:eastAsia="Times New Roman" w:hAnsi="Times New Roman" w:cs="Times New Roman"/>
          <w:sz w:val="24"/>
          <w:szCs w:val="24"/>
          <w:lang w:eastAsia="ru-RU"/>
        </w:rPr>
        <w:t>pathos</w:t>
      </w:r>
      <w:proofErr w:type="spellEnd"/>
      <w:r w:rsidRPr="003A23F5">
        <w:rPr>
          <w:rFonts w:ascii="Times New Roman" w:eastAsia="Times New Roman" w:hAnsi="Times New Roman" w:cs="Times New Roman"/>
          <w:sz w:val="24"/>
          <w:szCs w:val="24"/>
          <w:lang w:eastAsia="ru-RU"/>
        </w:rPr>
        <w:t xml:space="preserve"> (страдающий)), что примерно означает «болезнь сама по себе.»</w:t>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3.4 Типология сколиоза по локализации искривления</w:t>
      </w:r>
    </w:p>
    <w:p w:rsidR="004B47BD"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Шейно-грудной сколиоз. Вершина искривления позвоночника при шейно-грудном сколиозе находится на уровне четвертого-пятого грудных позвонков. Этот тип сколиоза сопровождается ранними деформациями в области грудной клетки, изменениями лицевого скелета.</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Грудной (торакальный) сколиоз. Вершина искривления позвоночника при грудном сколиозе находится на уровне восьмого-девятого грудных позвонков. Искривления бывают право- и левосторонние.</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Пояснично-грудной (</w:t>
      </w:r>
      <w:proofErr w:type="spellStart"/>
      <w:r w:rsidRPr="003A23F5">
        <w:rPr>
          <w:rFonts w:ascii="Times New Roman" w:eastAsia="Times New Roman" w:hAnsi="Times New Roman" w:cs="Times New Roman"/>
          <w:sz w:val="24"/>
          <w:szCs w:val="24"/>
          <w:lang w:eastAsia="ru-RU"/>
        </w:rPr>
        <w:t>торако-люмбальный</w:t>
      </w:r>
      <w:proofErr w:type="spellEnd"/>
      <w:r w:rsidRPr="003A23F5">
        <w:rPr>
          <w:rFonts w:ascii="Times New Roman" w:eastAsia="Times New Roman" w:hAnsi="Times New Roman" w:cs="Times New Roman"/>
          <w:sz w:val="24"/>
          <w:szCs w:val="24"/>
          <w:lang w:eastAsia="ru-RU"/>
        </w:rPr>
        <w:t>) сколиоз. При пояснично-грудном сколиозе вершина искривления первой дуги позвоночника находится на уровне 10-11-го грудных позвонков.</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Поясничный (</w:t>
      </w:r>
      <w:proofErr w:type="spellStart"/>
      <w:r w:rsidRPr="003A23F5">
        <w:rPr>
          <w:rFonts w:ascii="Times New Roman" w:eastAsia="Times New Roman" w:hAnsi="Times New Roman" w:cs="Times New Roman"/>
          <w:sz w:val="24"/>
          <w:szCs w:val="24"/>
          <w:lang w:eastAsia="ru-RU"/>
        </w:rPr>
        <w:t>люмбальный</w:t>
      </w:r>
      <w:proofErr w:type="spellEnd"/>
      <w:r w:rsidRPr="003A23F5">
        <w:rPr>
          <w:rFonts w:ascii="Times New Roman" w:eastAsia="Times New Roman" w:hAnsi="Times New Roman" w:cs="Times New Roman"/>
          <w:sz w:val="24"/>
          <w:szCs w:val="24"/>
          <w:lang w:eastAsia="ru-RU"/>
        </w:rPr>
        <w:t>) сколиоз. Вершина искривления позвоночника при поясничном сколиозе находится на уровне первого-второго поясничных позвонков. Сколиоз этого типа прогрессирует медленно, однако рано возникают боли в области деформации.</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Комбинированный, или S-образный сколиоз. Комбинированный сколиоз характеризуется двумя первичными дугами искривления - на уровне </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восьмого-девятого грудных и первого-второго поясничных позвонков.</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3.5 Последствия сколиоза</w:t>
      </w:r>
    </w:p>
    <w:p w:rsidR="003A23F5" w:rsidRPr="003A23F5" w:rsidRDefault="003A23F5" w:rsidP="004B47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Статистика многочисленных исследований по выявлению сколиоза у детей свидетельствует, что эта деформация – одно из наиболее частых заболеваний опорно-двигательного аппарата, которое имеет тенденцию к прогрессированию и достигает высшей степени к окончанию роста детского организма. Тяжёлые искривления позвоночника и грудной клетки значительно влияют на функции внутренних органов: уменьшают объем плевральных полостей; нарушают механику дыхания, что в свою очередь ухудшает функцию внешнего дыхания, снижает насыщение артериальной крови кислородом, изменяет характер тканевого дыхания, вызывает гипертензию в малом кругу кровообращения, гипертрофию миокарда правой половины сердца – развитие </w:t>
      </w:r>
      <w:proofErr w:type="spellStart"/>
      <w:r w:rsidRPr="003A23F5">
        <w:rPr>
          <w:rFonts w:ascii="Times New Roman" w:eastAsia="Times New Roman" w:hAnsi="Times New Roman" w:cs="Times New Roman"/>
          <w:sz w:val="24"/>
          <w:szCs w:val="24"/>
          <w:lang w:eastAsia="ru-RU"/>
        </w:rPr>
        <w:t>симптомо</w:t>
      </w:r>
      <w:proofErr w:type="spellEnd"/>
      <w:r w:rsidRPr="003A23F5">
        <w:rPr>
          <w:rFonts w:ascii="Times New Roman" w:eastAsia="Times New Roman" w:hAnsi="Times New Roman" w:cs="Times New Roman"/>
          <w:sz w:val="24"/>
          <w:szCs w:val="24"/>
          <w:lang w:eastAsia="ru-RU"/>
        </w:rPr>
        <w:t xml:space="preserve">-комплекса легочно-сердечной недостаточности, объединенного названием «кифосколиотическое сердце». </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3.6 Клиническая картина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Фактором, определяющим клиническую картину сколиоза, является величина искривления.</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Применяют </w:t>
      </w:r>
      <w:proofErr w:type="spellStart"/>
      <w:r w:rsidRPr="003A23F5">
        <w:rPr>
          <w:rFonts w:ascii="Times New Roman" w:eastAsia="Times New Roman" w:hAnsi="Times New Roman" w:cs="Times New Roman"/>
          <w:sz w:val="24"/>
          <w:szCs w:val="24"/>
          <w:lang w:eastAsia="ru-RU"/>
        </w:rPr>
        <w:t>четырехстепенную</w:t>
      </w:r>
      <w:proofErr w:type="spellEnd"/>
      <w:r w:rsidRPr="003A23F5">
        <w:rPr>
          <w:rFonts w:ascii="Times New Roman" w:eastAsia="Times New Roman" w:hAnsi="Times New Roman" w:cs="Times New Roman"/>
          <w:sz w:val="24"/>
          <w:szCs w:val="24"/>
          <w:lang w:eastAsia="ru-RU"/>
        </w:rPr>
        <w:t xml:space="preserve"> систему оценки величины искривления позвоночника В.Д. </w:t>
      </w:r>
      <w:proofErr w:type="spellStart"/>
      <w:r w:rsidRPr="003A23F5">
        <w:rPr>
          <w:rFonts w:ascii="Times New Roman" w:eastAsia="Times New Roman" w:hAnsi="Times New Roman" w:cs="Times New Roman"/>
          <w:sz w:val="24"/>
          <w:szCs w:val="24"/>
          <w:lang w:eastAsia="ru-RU"/>
        </w:rPr>
        <w:t>Чаклина</w:t>
      </w:r>
      <w:proofErr w:type="spellEnd"/>
      <w:r w:rsidRPr="003A23F5">
        <w:rPr>
          <w:rFonts w:ascii="Times New Roman" w:eastAsia="Times New Roman" w:hAnsi="Times New Roman" w:cs="Times New Roman"/>
          <w:sz w:val="24"/>
          <w:szCs w:val="24"/>
          <w:lang w:eastAsia="ru-RU"/>
        </w:rPr>
        <w:t xml:space="preserve"> (1958):</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I степень - искривления от 5 до 10°</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II степень - искривления от 11 до 30°</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III степень - искривления от 31 до 60°</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IV степень - искривления более 60°</w:t>
      </w:r>
    </w:p>
    <w:p w:rsidR="003A23F5" w:rsidRPr="003A23F5" w:rsidRDefault="003A23F5" w:rsidP="004B47BD">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3.7 Обнаружение и диагностика</w:t>
      </w:r>
    </w:p>
    <w:p w:rsidR="003A23F5" w:rsidRPr="003A23F5" w:rsidRDefault="003A23F5" w:rsidP="00505F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Распознавание сколиоза чрезвычайно важно в самом начале его развития, так как только раннее систематическое его лечение может предупредить прогрессирование искривления. Постоянное изучение и наблюдение за физическим развитием ребенка со стороны врача-педиатра, школьного врача и врача по лечебной гимнастике, а также своевременное направление ребенка к специалисту-ортопеду является обязательным. Обследование при сколиозе проводится в положении больного сидя, стоя, лежа, в наклоне и другими способами.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 ранних стадиях искривления выявляются лучше всего тестом «в наклоне» При этом пациент наклоняется вперёд со свободно опущенными руками. Проверяющий смотрит сзади на позвоночник и отмечает асимметрию: выступающее бедро, возвышающиеся с одной стороны ребра или лопатку, искривления позвоночника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 положении сидя определяется положение таза, измеряется степень поясничного лордоза позвоночника, боковое отклонение туловища и боковое искривление позвоночника, его длина (от VII шейного позвонка до крестца). При наличии сколиоза одно плечо стоит выше другого, лопатка на вогнутой стороне искривления расположена ближе к остистым отросткам, чем на выпуклой стороне.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 положении стоя измеряется длина нижних конечностей, определяется наличие контрактур тазобедренного, коленного и голеностопного суставов, изучается изменение лордоза, определяется степень подвижности поясничного отдела позвоночника. </w:t>
      </w:r>
      <w:r w:rsidRPr="003A23F5">
        <w:rPr>
          <w:rFonts w:ascii="Times New Roman" w:eastAsia="Times New Roman" w:hAnsi="Times New Roman" w:cs="Times New Roman"/>
          <w:sz w:val="24"/>
          <w:szCs w:val="24"/>
          <w:lang w:eastAsia="ru-RU"/>
        </w:rPr>
        <w:lastRenderedPageBreak/>
        <w:t xml:space="preserve">Измеряется кифоз, степень отклонения туловища и бокового искривления позвоночника, сопоставляются треугольники талии, определяется положение лопаток и </w:t>
      </w:r>
      <w:proofErr w:type="spellStart"/>
      <w:r w:rsidRPr="003A23F5">
        <w:rPr>
          <w:rFonts w:ascii="Times New Roman" w:eastAsia="Times New Roman" w:hAnsi="Times New Roman" w:cs="Times New Roman"/>
          <w:sz w:val="24"/>
          <w:szCs w:val="24"/>
          <w:lang w:eastAsia="ru-RU"/>
        </w:rPr>
        <w:t>надплечий</w:t>
      </w:r>
      <w:proofErr w:type="spellEnd"/>
      <w:r w:rsidRPr="003A23F5">
        <w:rPr>
          <w:rFonts w:ascii="Times New Roman" w:eastAsia="Times New Roman" w:hAnsi="Times New Roman" w:cs="Times New Roman"/>
          <w:sz w:val="24"/>
          <w:szCs w:val="24"/>
          <w:lang w:eastAsia="ru-RU"/>
        </w:rPr>
        <w:t xml:space="preserve">.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 положении больного лежа на спине исследуют функциональное состояние мышц живота, косых мышц туловища, в положении лежа на животе — степень коррекции первичных и компенсаторных дуг искривления. При потягивании за голову устанавливается степень стабильности деформации. </w:t>
      </w:r>
    </w:p>
    <w:p w:rsidR="00505FC4"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Рентгенография позвоночника проводится обязательно в двух проекциях в положении больного лежа и стоя. На рентгеновском снимке в боковой проекции можно также определить, есть ли врождённые деформации в этой плоскости или нарушения нормальных изгибов позвоночника — физиологических кифозов и лордозов Величина искривления позвоночника измеряется с помощью рентгеновского снимка всего позвоночника стоя. Возможны и врождённые реберные деформации и деформации тел позвонков. С помощью этой информации можно отличить идиопатический и врождённый сколиоз. Для определения угла искривления среди опубликованных способов самое широкое распространение получила методика </w:t>
      </w:r>
      <w:proofErr w:type="spellStart"/>
      <w:r w:rsidRPr="003A23F5">
        <w:rPr>
          <w:rFonts w:ascii="Times New Roman" w:eastAsia="Times New Roman" w:hAnsi="Times New Roman" w:cs="Times New Roman"/>
          <w:sz w:val="24"/>
          <w:szCs w:val="24"/>
          <w:lang w:eastAsia="ru-RU"/>
        </w:rPr>
        <w:t>Кобба</w:t>
      </w:r>
      <w:proofErr w:type="spellEnd"/>
      <w:r w:rsidRPr="003A23F5">
        <w:rPr>
          <w:rFonts w:ascii="Times New Roman" w:eastAsia="Times New Roman" w:hAnsi="Times New Roman" w:cs="Times New Roman"/>
          <w:sz w:val="24"/>
          <w:szCs w:val="24"/>
          <w:lang w:eastAsia="ru-RU"/>
        </w:rPr>
        <w:t xml:space="preserve"> и </w:t>
      </w:r>
      <w:proofErr w:type="spellStart"/>
      <w:r w:rsidRPr="003A23F5">
        <w:rPr>
          <w:rFonts w:ascii="Times New Roman" w:eastAsia="Times New Roman" w:hAnsi="Times New Roman" w:cs="Times New Roman"/>
          <w:sz w:val="24"/>
          <w:szCs w:val="24"/>
          <w:lang w:eastAsia="ru-RU"/>
        </w:rPr>
        <w:t>Фергюссона</w:t>
      </w:r>
      <w:proofErr w:type="spellEnd"/>
      <w:r w:rsidRPr="003A23F5">
        <w:rPr>
          <w:rFonts w:ascii="Times New Roman" w:eastAsia="Times New Roman" w:hAnsi="Times New Roman" w:cs="Times New Roman"/>
          <w:sz w:val="24"/>
          <w:szCs w:val="24"/>
          <w:lang w:eastAsia="ru-RU"/>
        </w:rPr>
        <w:t xml:space="preserve">.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Схема анализа рентгеновского снимка для определения угла искривления разработана американским ортопедом </w:t>
      </w:r>
      <w:proofErr w:type="spellStart"/>
      <w:r w:rsidRPr="003A23F5">
        <w:rPr>
          <w:rFonts w:ascii="Times New Roman" w:eastAsia="Times New Roman" w:hAnsi="Times New Roman" w:cs="Times New Roman"/>
          <w:sz w:val="24"/>
          <w:szCs w:val="24"/>
          <w:lang w:eastAsia="ru-RU"/>
        </w:rPr>
        <w:t>Коббом</w:t>
      </w:r>
      <w:proofErr w:type="spellEnd"/>
      <w:r w:rsidRPr="003A23F5">
        <w:rPr>
          <w:rFonts w:ascii="Times New Roman" w:eastAsia="Times New Roman" w:hAnsi="Times New Roman" w:cs="Times New Roman"/>
          <w:sz w:val="24"/>
          <w:szCs w:val="24"/>
          <w:lang w:eastAsia="ru-RU"/>
        </w:rPr>
        <w:t xml:space="preserve">. Угол искривления, измеренный по рентгеновским снимкам, называется «углом по </w:t>
      </w:r>
      <w:proofErr w:type="spellStart"/>
      <w:r w:rsidRPr="003A23F5">
        <w:rPr>
          <w:rFonts w:ascii="Times New Roman" w:eastAsia="Times New Roman" w:hAnsi="Times New Roman" w:cs="Times New Roman"/>
          <w:sz w:val="24"/>
          <w:szCs w:val="24"/>
          <w:lang w:eastAsia="ru-RU"/>
        </w:rPr>
        <w:t>Коббу</w:t>
      </w:r>
      <w:proofErr w:type="spellEnd"/>
      <w:r w:rsidRPr="003A23F5">
        <w:rPr>
          <w:rFonts w:ascii="Times New Roman" w:eastAsia="Times New Roman" w:hAnsi="Times New Roman" w:cs="Times New Roman"/>
          <w:sz w:val="24"/>
          <w:szCs w:val="24"/>
          <w:lang w:eastAsia="ru-RU"/>
        </w:rPr>
        <w:t>».</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noProof/>
          <w:sz w:val="24"/>
          <w:szCs w:val="24"/>
          <w:lang w:eastAsia="ru-RU"/>
        </w:rPr>
        <w:drawing>
          <wp:inline distT="0" distB="0" distL="0" distR="0" wp14:anchorId="097A1580" wp14:editId="2B978573">
            <wp:extent cx="1764030" cy="4013835"/>
            <wp:effectExtent l="0" t="0" r="7620" b="5715"/>
            <wp:docPr id="4" name="Рисунок 4" descr="Сколиоз. Лечебная физкультура при скол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колиоз. Лечебная физкультура при сколиоз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30" cy="4013835"/>
                    </a:xfrm>
                    <a:prstGeom prst="rect">
                      <a:avLst/>
                    </a:prstGeom>
                    <a:noFill/>
                    <a:ln>
                      <a:noFill/>
                    </a:ln>
                  </pic:spPr>
                </pic:pic>
              </a:graphicData>
            </a:graphic>
          </wp:inline>
        </w:drawing>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Дополнительно к вышеназванным методикам обследований необходимы следующие мероприятия:</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измерение роста стоя и сидя,</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взвешивание,</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измерение объема легких (спирометрия)</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Данные мероприятия, очень важны, для определения тяжести искривления и назначения оптимальной терапии.</w:t>
      </w:r>
    </w:p>
    <w:p w:rsidR="003A23F5" w:rsidRPr="003A23F5" w:rsidRDefault="003A23F5" w:rsidP="00505FC4">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 Лечение сколиоза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4.1 Общие рекомендации</w:t>
      </w:r>
    </w:p>
    <w:p w:rsidR="003A23F5" w:rsidRPr="003A23F5" w:rsidRDefault="003A23F5" w:rsidP="00505F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Сколиоз относиться к группе заболеваний опорно-двигательного аппарата, связанных с изменением осанки. Этими заболеваниями занимаются ортопеды, они же, после обследования, рекомендуют лечение (индивидуально подобранная лечебная физкультура, массаж, посещение бассейна, ношение корсета, по показаниям мануальная терапия и т. д.).</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Спать необходимо на жесткой основе, а для мягкости использовать ватные или шерстяные тюфяки, но не пружинные матрасы.</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В лечении сколиоза выделяют оперативное и консервативное направления.</w:t>
      </w:r>
    </w:p>
    <w:p w:rsidR="003A23F5" w:rsidRPr="003A23F5" w:rsidRDefault="003A23F5" w:rsidP="00505FC4">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4.2 Оперативное лечение</w:t>
      </w:r>
    </w:p>
    <w:p w:rsidR="003A23F5" w:rsidRPr="003A23F5" w:rsidRDefault="003A23F5" w:rsidP="00505F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Исходные (начальные) показания к операции меняются в зависимости от возраста и психологических проблем пациента, локализации и вида его искривления, а также результативности доступного корсетного лечения и лежат между 45 и 70 градусов по </w:t>
      </w:r>
      <w:proofErr w:type="spellStart"/>
      <w:r w:rsidRPr="003A23F5">
        <w:rPr>
          <w:rFonts w:ascii="Times New Roman" w:eastAsia="Times New Roman" w:hAnsi="Times New Roman" w:cs="Times New Roman"/>
          <w:sz w:val="24"/>
          <w:szCs w:val="24"/>
          <w:lang w:eastAsia="ru-RU"/>
        </w:rPr>
        <w:t>Коббу</w:t>
      </w:r>
      <w:proofErr w:type="spellEnd"/>
      <w:r w:rsidRPr="003A23F5">
        <w:rPr>
          <w:rFonts w:ascii="Times New Roman" w:eastAsia="Times New Roman" w:hAnsi="Times New Roman" w:cs="Times New Roman"/>
          <w:sz w:val="24"/>
          <w:szCs w:val="24"/>
          <w:lang w:eastAsia="ru-RU"/>
        </w:rPr>
        <w:t>, если все возможности доступного консервативного лечения исчерпаны и не принесли достаточного успеха. При оперативном лечении позвоночник выпрямляется до определенного угла при помощи металлических стержней, что ведет к обездвиживанию этих отделов позвоночника. Операция при сколиозе подходит прежде всего для сильных искривлений, которые больше не могут лечиться другими методами</w:t>
      </w:r>
    </w:p>
    <w:p w:rsidR="003A23F5" w:rsidRPr="003A23F5" w:rsidRDefault="003A23F5" w:rsidP="00505FC4">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4.3 Консервативное лечение</w:t>
      </w:r>
    </w:p>
    <w:p w:rsidR="003A23F5" w:rsidRPr="003A23F5" w:rsidRDefault="003A23F5" w:rsidP="00505F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Бескровное (консервативное) эффективное лечение сколиозов в настоящее время представляет собой специализированную </w:t>
      </w:r>
      <w:proofErr w:type="spellStart"/>
      <w:r w:rsidRPr="003A23F5">
        <w:rPr>
          <w:rFonts w:ascii="Times New Roman" w:eastAsia="Times New Roman" w:hAnsi="Times New Roman" w:cs="Times New Roman"/>
          <w:sz w:val="24"/>
          <w:szCs w:val="24"/>
          <w:lang w:eastAsia="ru-RU"/>
        </w:rPr>
        <w:t>антисколиозную</w:t>
      </w:r>
      <w:proofErr w:type="spellEnd"/>
      <w:r w:rsidRPr="003A23F5">
        <w:rPr>
          <w:rFonts w:ascii="Times New Roman" w:eastAsia="Times New Roman" w:hAnsi="Times New Roman" w:cs="Times New Roman"/>
          <w:sz w:val="24"/>
          <w:szCs w:val="24"/>
          <w:lang w:eastAsia="ru-RU"/>
        </w:rPr>
        <w:t xml:space="preserve"> гимнастику и </w:t>
      </w:r>
      <w:proofErr w:type="spellStart"/>
      <w:r w:rsidRPr="003A23F5">
        <w:rPr>
          <w:rFonts w:ascii="Times New Roman" w:eastAsia="Times New Roman" w:hAnsi="Times New Roman" w:cs="Times New Roman"/>
          <w:sz w:val="24"/>
          <w:szCs w:val="24"/>
          <w:lang w:eastAsia="ru-RU"/>
        </w:rPr>
        <w:t>корсетотерапию</w:t>
      </w:r>
      <w:proofErr w:type="spellEnd"/>
      <w:r w:rsidRPr="003A23F5">
        <w:rPr>
          <w:rFonts w:ascii="Times New Roman" w:eastAsia="Times New Roman" w:hAnsi="Times New Roman" w:cs="Times New Roman"/>
          <w:sz w:val="24"/>
          <w:szCs w:val="24"/>
          <w:lang w:eastAsia="ru-RU"/>
        </w:rPr>
        <w:t>. Лечение сколиоза складывается из трех взаимосвязанных звеньев: мобилизация искривленного отдела позвоночника, коррекция деформации и стабилизация позвоночника в положении достигнутой коррекции.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Комплекс средств ЛФК, применяемых при консервативном лечении сколиоза включает:</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лечебную гимнастику;</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упражнения в воде;</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массаж;</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коррекцию положением;</w:t>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элементы спорта.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ЛФК 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Методика ЛФК определяется также степенью сколиоза: при сколиозе I, III, IV степени она направлена на повышение устойчивости позвоночника, а в то время как при сколиозе II степени - также и на коррекцию деформации. 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Одним из средств ЛФК является применение элементов спорта, например, плавание стилем “БРАСС” после предварительного курса обучения или элементы волейбола, показанные детям с компенсированным течением сколиоза. </w:t>
      </w:r>
    </w:p>
    <w:p w:rsidR="003A23F5" w:rsidRPr="003A23F5" w:rsidRDefault="003A23F5" w:rsidP="00505FC4">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4.4 Лечение с помощью ЛФК</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При лечении сколиоза с помощью ЛФК важно выполнять упражнения в комплексе, будь то занятия в группе или индивидуально. Поэтому любой комплекс упражнений делится на три основных этапа: вводный, основной и заключительный.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Упражнения желательно делать в просторном, проветренном помещении с большим стеновым зеркалом и подстилкой для упражнений, выполняемых лежа. Сам комплекс состоит из нескольких частей: разминки, упражнений лежа на спине, лежа на животе, и стоя. Отдых между упражнениями производится в исходном положении, т.е. если упражнение выполняется лежа на спине, отдыхаем мы также в этом положении, вставать или садиться не надо. Многие упражнения (такие, как например, показаны ниже) можно выполнять дома, самостоятельно, но при сколиозах с большой деформацией позвоночника необходимо заниматься со специалистом</w:t>
      </w:r>
    </w:p>
    <w:p w:rsidR="003A23F5" w:rsidRPr="003A23F5" w:rsidRDefault="003A23F5" w:rsidP="003A23F5">
      <w:pPr>
        <w:spacing w:after="0" w:line="240" w:lineRule="auto"/>
        <w:rPr>
          <w:rFonts w:ascii="Times New Roman" w:eastAsia="Times New Roman" w:hAnsi="Times New Roman" w:cs="Times New Roman"/>
          <w:sz w:val="24"/>
          <w:szCs w:val="24"/>
          <w:lang w:eastAsia="ru-RU"/>
        </w:rPr>
      </w:pPr>
    </w:p>
    <w:p w:rsidR="003A23F5" w:rsidRPr="003A23F5" w:rsidRDefault="003A23F5" w:rsidP="00505F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3F5">
        <w:rPr>
          <w:rFonts w:ascii="Times New Roman" w:eastAsia="Times New Roman" w:hAnsi="Times New Roman" w:cs="Times New Roman"/>
          <w:noProof/>
          <w:sz w:val="24"/>
          <w:szCs w:val="24"/>
          <w:lang w:eastAsia="ru-RU"/>
        </w:rPr>
        <w:lastRenderedPageBreak/>
        <w:drawing>
          <wp:inline distT="0" distB="0" distL="0" distR="0" wp14:anchorId="2453CF5C" wp14:editId="3E46B06C">
            <wp:extent cx="6223000" cy="9848215"/>
            <wp:effectExtent l="0" t="0" r="6350" b="635"/>
            <wp:docPr id="5" name="Рисунок 5" descr="Сколиоз. Лечебная физкультура при скол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колиоз. Лечебная физкультура при сколиоз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0" cy="9848215"/>
                    </a:xfrm>
                    <a:prstGeom prst="rect">
                      <a:avLst/>
                    </a:prstGeom>
                    <a:noFill/>
                    <a:ln>
                      <a:noFill/>
                    </a:ln>
                  </pic:spPr>
                </pic:pic>
              </a:graphicData>
            </a:graphic>
          </wp:inline>
        </w:drawing>
      </w:r>
    </w:p>
    <w:p w:rsidR="003A23F5" w:rsidRPr="003A23F5" w:rsidRDefault="003A23F5" w:rsidP="003A23F5">
      <w:pPr>
        <w:spacing w:before="100" w:beforeAutospacing="1" w:after="100" w:afterAutospacing="1" w:line="240" w:lineRule="auto"/>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Вводный этап.</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Все упражнения ЛФК традиционно начинаются с упражнений по разгрузке позвоночника. Классическое упражнение - ходьба на четвереньках. Длительность выполнения 2-3 минуты.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Теперь приступаем к вводному этапу нашего комплекса. На этом этапе мы делаем разминку, готовим наш организм к выполнению упражнений основного этапа.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 Упражнение заключается в следующем:1 минуту стоим у гимнастической стенки спиной к ней. Это необходимо для выравнивания осанки, её активной коррекции. Дыхание задерживать не надо.</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2. Основная стойка (ноги на ширине плеч, руки опущены). На счёт 1 – поднять руки вверх – вдох, на счёт 2-3 – потянутся, на 4 – опустить руки, расслабится – выдох. Упражнение выполнить 4 – 5 раз. Сохранить правильную осанку</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3. Основная стойка. На счет от 1 до 4 – круговые движения плеч назад – 4 раза, при этом руки опущены, плечи расправлены. Затем выполняем так же на счёт от 1 до 4 круговые движения плечами вперёд – 4 раза.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4. Исходное положение: ноги на ширине плеч, руки на поясе. На счёт 1 – сгибание колена к животу, на счёт 2 – принимаем исходное положение, на 3-4 – выполняем то же другой ногой. Выполняем упражнение 4 – 6 раз. Спина прямая, упражнение сочетать с фазами дыхания.</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5. Исходное положение: стоя, кисти рук у плеч. На счёт 1-2 – наклон корпуса вперед с вытягиванием вперед рук (корпус и руки параллельно полу, ноги прямые) – выдох, на счёт 3-4 – принимаем исходное положение – вдох. Выполняем 4 – 5 раз.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6. Исходной положение: стоя, руки в замок за спиной. На счёт 1 – отведение рук назад, на счёт 2-5 – удержание позы, на 6 – принимаем исходное положение. Спина прямая, подбородок приподнят, лопатки сведены, руки таза не касаются. Выполняем 3-4 раза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7. Основная стойка. На счёт от 1 до 4 медленно, на выдохе выполняем приседания, руки вперед. Спина прямая, руки прямые, ладони внутрь. На счёт 5-8 принимаем исходное положение, выдох. Выполнять 4-5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8. Исходное положение: стоя, руки перед грудью. На 1-2 разведение рук в стороны, ладонями вверх – вдох, на 3-4 – исходное положение – выдох. Спина прямая, руки на уровне плеч. Выполнять 3 – 4 раза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Основной раздел</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1. Исходное положение: локти в стороны, кисти у плеч. На счёт от 1 до 4 выполняем вращения (сначала вперёд, потом назад). В этом упражнении не нужна большая амплитуда движения, наоборот, локти должны описывать при вращении совсем небольшую окружность. Темп выполнения - медленный. Выполняем 2-3 раза.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2. Основная стойка. На счёт 1-2 на стороне грудного сколиоза опускаем </w:t>
      </w:r>
      <w:proofErr w:type="spellStart"/>
      <w:r w:rsidRPr="003A23F5">
        <w:rPr>
          <w:rFonts w:ascii="Times New Roman" w:eastAsia="Times New Roman" w:hAnsi="Times New Roman" w:cs="Times New Roman"/>
          <w:sz w:val="24"/>
          <w:szCs w:val="24"/>
          <w:lang w:eastAsia="ru-RU"/>
        </w:rPr>
        <w:t>надплечье</w:t>
      </w:r>
      <w:proofErr w:type="spellEnd"/>
      <w:r w:rsidRPr="003A23F5">
        <w:rPr>
          <w:rFonts w:ascii="Times New Roman" w:eastAsia="Times New Roman" w:hAnsi="Times New Roman" w:cs="Times New Roman"/>
          <w:sz w:val="24"/>
          <w:szCs w:val="24"/>
          <w:lang w:eastAsia="ru-RU"/>
        </w:rPr>
        <w:t xml:space="preserve"> и поворачиваем плечо наружу с приведением лопатки к средней линии, на 3-4 – исходное положение. Выполнять 6 раз, не допуская поворота всего корпуса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 xml:space="preserve">3. Основная стойка. На счёт 1-2 на противоположной стороне грудного сколиоза поднимаем </w:t>
      </w:r>
      <w:proofErr w:type="spellStart"/>
      <w:r w:rsidRPr="003A23F5">
        <w:rPr>
          <w:rFonts w:ascii="Times New Roman" w:eastAsia="Times New Roman" w:hAnsi="Times New Roman" w:cs="Times New Roman"/>
          <w:sz w:val="24"/>
          <w:szCs w:val="24"/>
          <w:lang w:eastAsia="ru-RU"/>
        </w:rPr>
        <w:t>надплечье</w:t>
      </w:r>
      <w:proofErr w:type="spellEnd"/>
      <w:r w:rsidRPr="003A23F5">
        <w:rPr>
          <w:rFonts w:ascii="Times New Roman" w:eastAsia="Times New Roman" w:hAnsi="Times New Roman" w:cs="Times New Roman"/>
          <w:sz w:val="24"/>
          <w:szCs w:val="24"/>
          <w:lang w:eastAsia="ru-RU"/>
        </w:rPr>
        <w:t xml:space="preserve"> и поворачиваем плечо вперед с оттягиванием лопатки назад. Выполняем 6 раз, не допуская поворота всего корпуса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Теперь ложимся на подстилку на спину. Упражнения на спине предназначены в основном для укрепления мышц брюшного пресса.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4. "Вытяжение" позвоночника. Упражнение выполняем лёжа на спине, при этом пятками тянемся "вниз", макушкой - "вверх". Выполняем 3-4 "вытяжения" по 10-15 секунд. 3. Всем хорошо известное упражнение «велосипед». Исходное положение: лёжа на спине, руки за головой или вдоль туловища. Ногами совершаем движения, имитирующие езду на велосипеде. Важно, чтобы угол между ногами и полом был небольшой. Темп выполнения средний. Выполняем 2-3 подхода 30-40 секунд. 4. «Ножницы» исходное положение: лёжа на спине, руки за головой или вдоль туловища. Выполняем </w:t>
      </w:r>
      <w:proofErr w:type="spellStart"/>
      <w:r w:rsidRPr="003A23F5">
        <w:rPr>
          <w:rFonts w:ascii="Times New Roman" w:eastAsia="Times New Roman" w:hAnsi="Times New Roman" w:cs="Times New Roman"/>
          <w:sz w:val="24"/>
          <w:szCs w:val="24"/>
          <w:lang w:eastAsia="ru-RU"/>
        </w:rPr>
        <w:t>скрестные</w:t>
      </w:r>
      <w:proofErr w:type="spellEnd"/>
      <w:r w:rsidRPr="003A23F5">
        <w:rPr>
          <w:rFonts w:ascii="Times New Roman" w:eastAsia="Times New Roman" w:hAnsi="Times New Roman" w:cs="Times New Roman"/>
          <w:sz w:val="24"/>
          <w:szCs w:val="24"/>
          <w:lang w:eastAsia="ru-RU"/>
        </w:rPr>
        <w:t xml:space="preserve"> горизонтальные махи ногами. Махи желательно производить ближе к полу. Темп выполнения - средний. Выполняем 2-3 подхода 30-40 секунд. 5. Исходное положение: лежа на спине, руки за головой. На счёт 1 – поднять ноги, на 2 – развести в стороны, на счёт 3-6 удерживать в таком положении, на 7 – </w:t>
      </w:r>
      <w:proofErr w:type="spellStart"/>
      <w:r w:rsidRPr="003A23F5">
        <w:rPr>
          <w:rFonts w:ascii="Times New Roman" w:eastAsia="Times New Roman" w:hAnsi="Times New Roman" w:cs="Times New Roman"/>
          <w:sz w:val="24"/>
          <w:szCs w:val="24"/>
          <w:lang w:eastAsia="ru-RU"/>
        </w:rPr>
        <w:t>срединить</w:t>
      </w:r>
      <w:proofErr w:type="spellEnd"/>
      <w:r w:rsidRPr="003A23F5">
        <w:rPr>
          <w:rFonts w:ascii="Times New Roman" w:eastAsia="Times New Roman" w:hAnsi="Times New Roman" w:cs="Times New Roman"/>
          <w:sz w:val="24"/>
          <w:szCs w:val="24"/>
          <w:lang w:eastAsia="ru-RU"/>
        </w:rPr>
        <w:t xml:space="preserve"> ноги и на счёт 8 – опустить. Плечи и локти прижаты к полу, угол подъема небольшой. Дыхание произвольное. Выполнять 6-8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Теперь отдыхаем лежа на спине. Диафрагмальное дыхание. Затем переворачиваемся на живот. Упражнения на животе предназначены, в основном, для укрепления различных мышц спины.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6. "Вытяжение" Выполняется аналогично упражнению 4, только на животе. Угол подъема рук и ног небольшой.</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7. Исходное положение: лежа на животе, ладони на уровни плеч, прижаты к полу. На счёт 1-4 – скользим руками по полу вперед до полного их выпрямления, затем потянутся, на 5-8 – выполняем сгибание рук с поворотом ладоней вверх, соединения лопатки в конце движения. Грудная клетка прижата всей поверхностью к полу, голова поднята, подбородок прижат к шее. Выполняем 6-8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8. Лежа на животе, руки согнуты. На счёт 1-2 – поднять голову и плечи – вдох, замереть в этой позе на 3-4, на счёт 5-6 принять исходное положение – выдох. Выполняем упражнение 5-6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9. Исходное положение: лёжа на животе, ноги прямые, голова опирается на тыльную часть ладоней. Поднимаем ноги и верхнюю часть туловища, прогибаясь в пояснице, руки вытянуть, точка опоры - живот. Угол подъема рук и ног небольшой. Статически замираем в этом положении на 10-15 секунд. Желательно не задерживать дыхание, при выполнении этого упражнения бедра нужно отрывать от пола. Выполняем 3-4 раза.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10. «Плавание». Исходное положение: лёжа на животе, ноги прямые, голова опирается на тыльную часть ладоней. Принимаем положение, как в упражнении 9. Удерживая такое положение, выполняем движения, имитирующие плавание брассом Выполняем 2-3 подхода по 10-15 повторений.</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11. «Ножницы». Лёжа на животе, ноги прямые, голова опирается на тыльную часть ладоней. Поднимаем ноги и выполняем </w:t>
      </w:r>
      <w:proofErr w:type="spellStart"/>
      <w:r w:rsidRPr="003A23F5">
        <w:rPr>
          <w:rFonts w:ascii="Times New Roman" w:eastAsia="Times New Roman" w:hAnsi="Times New Roman" w:cs="Times New Roman"/>
          <w:sz w:val="24"/>
          <w:szCs w:val="24"/>
          <w:lang w:eastAsia="ru-RU"/>
        </w:rPr>
        <w:t>скрестные</w:t>
      </w:r>
      <w:proofErr w:type="spellEnd"/>
      <w:r w:rsidRPr="003A23F5">
        <w:rPr>
          <w:rFonts w:ascii="Times New Roman" w:eastAsia="Times New Roman" w:hAnsi="Times New Roman" w:cs="Times New Roman"/>
          <w:sz w:val="24"/>
          <w:szCs w:val="24"/>
          <w:lang w:eastAsia="ru-RU"/>
        </w:rPr>
        <w:t xml:space="preserve"> горизонтальные махи ногами, при выполнении этого упражнения бедра нужно отрывать от пола. Темп выполнения средний. Выполняем 2-3 подхода по 30-40 секунд.</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lastRenderedPageBreak/>
        <w:t>12. Исходное положение: лёжа на животе, руки согнуты в локтевых суставах, в руках гантели, ноги вместе. На счёт 1 слегка потянутся головой вперед, выпрямить руки вперед, поднять ноги, на 2-3 – согнуть руки к плечам, прогнутся в грудном отделе, на 4 принять исходное положение. Угол подъема рук и ног небольшой. Повторить 6 – 8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13. Лежа на животе, руки согнуты, в руках гантели, ноги разведены. На 1 – поднять корпус с одновременным вытягиванием руки на стороне вогнутости грудного сколиоза вверх – вдох, на счёт 2-3 – удержать позу, 4 – принять исходное положение – выдох. Выполняем 4 – 6 раз, сохраняя прямое положение корпуса.</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Теперь отдыхаем, восстанавливаем дыхание и переворачиваемся на бок.</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14. Исходное положение: лежа на боку на стороне грудного сколиоза. Поочередное двигаем прямыми ног вперед и назад. Ноги не должны касаться пола. Упражнение напоминает «ножницы». Выполняем его10 – 12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15. Исходное положение: лежа на боку на стороне грудного сколиоза, ноги разведены. На счёт 1 поднять руку на стороне вогнутости грудного сколиоза вверх – вдох, на 2 – исходное положение – выдох.</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16. Ложимся на левый бок, под голеностопными суставами валик. На 1 – поднять ноги, 2-5 – удерживать позу, на счёт 6 принимаем исходное положение. Мышцы напряжены, спина прямая. Выполняем 4 – 6 раз. Затем повторяем упражнение на другом боку 4 – 6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Основной раздел комплекса заканчиваем следующим упражнением. Исходное положение: стоя на четвереньках. На счёт 1 руку на стороне вогнутости грудного сколиоза поднять и вытянуть вперед, на 2 – ногу на стороне вогнутости поясничного сколиоза поднять и вытянуть назад, 3 – удерживать позу, на 4 – исходное положение. Корпус прямой, нога и рука параллельно полу. Повторить 4 – 5 раз.</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Заключительный раздел</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Теперь мы снова встаем и выполняем упражнения: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 ходьба на носках, руки вверх;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 ходьба на пятках, руки в замок за спину;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 ходьба с высоким подниманием бедра, руки вперед; </w:t>
      </w:r>
    </w:p>
    <w:p w:rsidR="003A23F5" w:rsidRPr="003A23F5" w:rsidRDefault="003A23F5" w:rsidP="00505F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23F5">
        <w:rPr>
          <w:rFonts w:ascii="Times New Roman" w:eastAsia="Times New Roman" w:hAnsi="Times New Roman" w:cs="Times New Roman"/>
          <w:sz w:val="24"/>
          <w:szCs w:val="24"/>
          <w:lang w:eastAsia="ru-RU"/>
        </w:rPr>
        <w:t xml:space="preserve">- ходьба с захлестыванием голени, </w:t>
      </w:r>
    </w:p>
    <w:p w:rsidR="003F19F8" w:rsidRDefault="003F19F8" w:rsidP="00505FC4">
      <w:pPr>
        <w:jc w:val="both"/>
      </w:pPr>
    </w:p>
    <w:sectPr w:rsidR="003F19F8" w:rsidSect="004B47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13"/>
    <w:rsid w:val="002210DB"/>
    <w:rsid w:val="003A23F5"/>
    <w:rsid w:val="003F19F8"/>
    <w:rsid w:val="004B47BD"/>
    <w:rsid w:val="00505FC4"/>
    <w:rsid w:val="00595513"/>
    <w:rsid w:val="00A6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2588">
      <w:bodyDiv w:val="1"/>
      <w:marLeft w:val="0"/>
      <w:marRight w:val="0"/>
      <w:marTop w:val="0"/>
      <w:marBottom w:val="0"/>
      <w:divBdr>
        <w:top w:val="none" w:sz="0" w:space="0" w:color="auto"/>
        <w:left w:val="none" w:sz="0" w:space="0" w:color="auto"/>
        <w:bottom w:val="none" w:sz="0" w:space="0" w:color="auto"/>
        <w:right w:val="none" w:sz="0" w:space="0" w:color="auto"/>
      </w:divBdr>
      <w:divsChild>
        <w:div w:id="14925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KuznecovaTV</cp:lastModifiedBy>
  <cp:revision>2</cp:revision>
  <cp:lastPrinted>2014-11-16T10:54:00Z</cp:lastPrinted>
  <dcterms:created xsi:type="dcterms:W3CDTF">2016-02-08T11:39:00Z</dcterms:created>
  <dcterms:modified xsi:type="dcterms:W3CDTF">2016-02-08T11:39:00Z</dcterms:modified>
</cp:coreProperties>
</file>